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0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01"/>
      </w:tblGrid>
      <w:tr w:rsidR="00DB0250" w:rsidRPr="00210442" w:rsidTr="00934B96">
        <w:trPr>
          <w:trHeight w:val="9506"/>
          <w:jc w:val="center"/>
        </w:trPr>
        <w:tc>
          <w:tcPr>
            <w:tcW w:w="10501" w:type="dxa"/>
            <w:tcBorders>
              <w:top w:val="single" w:sz="18" w:space="0" w:color="auto"/>
              <w:left w:val="single" w:sz="18" w:space="0" w:color="auto"/>
              <w:bottom w:val="single" w:sz="18" w:space="0" w:color="auto"/>
              <w:right w:val="single" w:sz="18" w:space="0" w:color="auto"/>
            </w:tcBorders>
          </w:tcPr>
          <w:p w:rsidR="00DB0250" w:rsidRPr="00210442" w:rsidRDefault="00DB0250" w:rsidP="00934B96">
            <w:pPr>
              <w:widowControl w:val="0"/>
              <w:tabs>
                <w:tab w:val="left" w:pos="9356"/>
              </w:tabs>
              <w:spacing w:after="0" w:line="240" w:lineRule="auto"/>
              <w:jc w:val="center"/>
              <w:rPr>
                <w:rFonts w:ascii="Times New Roman" w:eastAsia="Times New Roman" w:hAnsi="Times New Roman" w:cs="Times New Roman"/>
                <w:b/>
                <w:sz w:val="20"/>
                <w:lang w:eastAsia="ru-RU"/>
              </w:rPr>
            </w:pP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24"/>
                <w:szCs w:val="20"/>
                <w:lang w:eastAsia="ru-RU"/>
              </w:rPr>
            </w:pP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40"/>
                <w:szCs w:val="20"/>
                <w:lang w:eastAsia="ru-RU"/>
              </w:rPr>
            </w:pPr>
            <w:r w:rsidRPr="00387B94">
              <w:rPr>
                <w:rFonts w:ascii="Times New Roman" w:eastAsia="Times New Roman" w:hAnsi="Times New Roman" w:cs="Times New Roman"/>
                <w:b/>
                <w:sz w:val="40"/>
                <w:szCs w:val="20"/>
                <w:lang w:eastAsia="ru-RU"/>
              </w:rPr>
              <w:t xml:space="preserve">Правила землепользования и застройки </w:t>
            </w:r>
            <w:r w:rsidR="00821B92">
              <w:rPr>
                <w:rFonts w:ascii="Times New Roman" w:eastAsia="Times New Roman" w:hAnsi="Times New Roman" w:cs="Times New Roman"/>
                <w:b/>
                <w:sz w:val="40"/>
                <w:szCs w:val="20"/>
                <w:lang w:eastAsia="ru-RU"/>
              </w:rPr>
              <w:t>Коноковского</w:t>
            </w:r>
            <w:r w:rsidRPr="00387B94">
              <w:rPr>
                <w:rFonts w:ascii="Times New Roman" w:eastAsia="Times New Roman" w:hAnsi="Times New Roman" w:cs="Times New Roman"/>
                <w:b/>
                <w:sz w:val="40"/>
                <w:szCs w:val="20"/>
                <w:lang w:eastAsia="ru-RU"/>
              </w:rPr>
              <w:t xml:space="preserve"> сельского поселения Успенского района</w:t>
            </w: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934B96">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Default="00DB0250" w:rsidP="00934B96">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32"/>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 xml:space="preserve">ПРАВОВЫЕ ПОЛОЖЕНИЯ </w:t>
            </w:r>
          </w:p>
          <w:p w:rsidR="00DB0250" w:rsidRPr="00387B94" w:rsidRDefault="00DB0250" w:rsidP="00934B9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ГРАДОСТРОИТЕЛЬНЫЕ РЕГЛАМЕНТЫ</w:t>
            </w:r>
          </w:p>
          <w:p w:rsidR="00DB0250" w:rsidRPr="00387B94" w:rsidRDefault="00DB0250" w:rsidP="00934B96">
            <w:pPr>
              <w:widowControl w:val="0"/>
              <w:spacing w:after="0" w:line="240" w:lineRule="auto"/>
              <w:jc w:val="center"/>
              <w:rPr>
                <w:rFonts w:ascii="Times New Roman" w:eastAsia="Times New Roman" w:hAnsi="Times New Roman" w:cs="Times New Roman"/>
                <w:b/>
                <w:sz w:val="28"/>
                <w:szCs w:val="20"/>
                <w:lang w:eastAsia="ru-RU"/>
              </w:rPr>
            </w:pPr>
            <w:r w:rsidRPr="00387B94">
              <w:rPr>
                <w:rFonts w:ascii="Times New Roman" w:eastAsia="Times New Roman" w:hAnsi="Times New Roman" w:cs="Times New Roman"/>
                <w:b/>
                <w:sz w:val="28"/>
                <w:szCs w:val="20"/>
                <w:lang w:eastAsia="ru-RU"/>
              </w:rPr>
              <w:t>КАРТЫ ГРАДОСТРОИТЕЛЬНОГО ЗОНИРОВАНИЯ</w:t>
            </w:r>
          </w:p>
          <w:p w:rsidR="00DB0250" w:rsidRPr="00387B94"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934B96">
            <w:pPr>
              <w:widowControl w:val="0"/>
              <w:snapToGrid w:val="0"/>
              <w:spacing w:after="0" w:line="240" w:lineRule="auto"/>
              <w:jc w:val="center"/>
              <w:rPr>
                <w:rFonts w:ascii="Times New Roman" w:eastAsia="Times New Roman" w:hAnsi="Times New Roman" w:cs="Times New Roman"/>
                <w:b/>
                <w:sz w:val="20"/>
                <w:szCs w:val="20"/>
                <w:lang w:eastAsia="ru-RU"/>
              </w:rPr>
            </w:pPr>
          </w:p>
          <w:p w:rsidR="00DB0250"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934B96">
            <w:pPr>
              <w:widowControl w:val="0"/>
              <w:snapToGrid w:val="0"/>
              <w:spacing w:after="0" w:line="240" w:lineRule="auto"/>
              <w:rPr>
                <w:rFonts w:ascii="Times New Roman" w:eastAsia="Times New Roman" w:hAnsi="Times New Roman" w:cs="Times New Roman"/>
                <w:b/>
                <w:sz w:val="20"/>
                <w:szCs w:val="20"/>
                <w:lang w:eastAsia="ru-RU"/>
              </w:rPr>
            </w:pPr>
          </w:p>
          <w:p w:rsidR="00DB0250" w:rsidRPr="00387B94" w:rsidRDefault="00DB0250" w:rsidP="00934B96">
            <w:pPr>
              <w:widowControl w:val="0"/>
              <w:spacing w:after="0"/>
              <w:rPr>
                <w:rFonts w:ascii="Times New Roman" w:eastAsia="Times New Roman" w:hAnsi="Times New Roman" w:cs="Times New Roman"/>
                <w:b/>
                <w:sz w:val="20"/>
                <w:szCs w:val="20"/>
                <w:lang w:eastAsia="ru-RU"/>
              </w:rPr>
            </w:pPr>
          </w:p>
          <w:p w:rsidR="00DB0250" w:rsidRPr="00387B94" w:rsidRDefault="00DB0250" w:rsidP="00934B9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ИСПОЛНИТЕЛЬ:</w:t>
            </w:r>
          </w:p>
          <w:p w:rsidR="00DB0250" w:rsidRPr="00387B94" w:rsidRDefault="00DB0250" w:rsidP="00934B96">
            <w:pPr>
              <w:widowControl w:val="0"/>
              <w:spacing w:after="0"/>
              <w:rPr>
                <w:rFonts w:ascii="Times New Roman" w:eastAsia="Times New Roman" w:hAnsi="Times New Roman" w:cs="Times New Roman"/>
                <w:sz w:val="20"/>
                <w:szCs w:val="20"/>
                <w:lang w:eastAsia="ru-RU"/>
              </w:rPr>
            </w:pPr>
          </w:p>
          <w:p w:rsidR="00DB0250" w:rsidRPr="00387B94" w:rsidRDefault="00DB0250" w:rsidP="00934B9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Начальник отдела архитектуры и градостроительства </w:t>
            </w:r>
          </w:p>
          <w:p w:rsidR="00DB0250" w:rsidRPr="00387B94" w:rsidRDefault="00DB0250" w:rsidP="00934B9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муниципального образования </w:t>
            </w:r>
          </w:p>
          <w:p w:rsidR="00DB0250" w:rsidRPr="00387B94" w:rsidRDefault="00DB0250" w:rsidP="00934B9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Успенский район                                                                                                                           </w:t>
            </w:r>
            <w:r>
              <w:rPr>
                <w:rFonts w:ascii="Times New Roman" w:eastAsia="Times New Roman" w:hAnsi="Times New Roman" w:cs="Times New Roman"/>
                <w:sz w:val="20"/>
                <w:szCs w:val="20"/>
                <w:lang w:eastAsia="ru-RU"/>
              </w:rPr>
              <w:t>Д.А. Барышевский</w:t>
            </w:r>
          </w:p>
          <w:p w:rsidR="00DB0250" w:rsidRPr="00387B94" w:rsidRDefault="00DB0250" w:rsidP="00934B96">
            <w:pPr>
              <w:widowControl w:val="0"/>
              <w:spacing w:after="0"/>
              <w:rPr>
                <w:rFonts w:ascii="Times New Roman" w:eastAsia="Times New Roman" w:hAnsi="Times New Roman" w:cs="Times New Roman"/>
                <w:sz w:val="20"/>
                <w:szCs w:val="20"/>
                <w:lang w:eastAsia="ru-RU"/>
              </w:rPr>
            </w:pPr>
          </w:p>
          <w:p w:rsidR="00DB0250" w:rsidRPr="00387B94" w:rsidRDefault="00DB0250" w:rsidP="00934B96">
            <w:pPr>
              <w:widowControl w:val="0"/>
              <w:spacing w:after="0"/>
              <w:rPr>
                <w:rFonts w:ascii="Times New Roman" w:eastAsia="Times New Roman" w:hAnsi="Times New Roman" w:cs="Times New Roman"/>
                <w:sz w:val="20"/>
                <w:szCs w:val="20"/>
                <w:lang w:eastAsia="ru-RU"/>
              </w:rPr>
            </w:pPr>
            <w:r w:rsidRPr="00387B94">
              <w:rPr>
                <w:rFonts w:ascii="Times New Roman" w:eastAsia="Times New Roman" w:hAnsi="Times New Roman" w:cs="Times New Roman"/>
                <w:sz w:val="20"/>
                <w:szCs w:val="20"/>
                <w:lang w:eastAsia="ru-RU"/>
              </w:rPr>
              <w:t xml:space="preserve">Разработчик: ведущий специалист ИСОГД                                                                                </w:t>
            </w:r>
            <w:r>
              <w:rPr>
                <w:rFonts w:ascii="Times New Roman" w:eastAsia="Times New Roman" w:hAnsi="Times New Roman" w:cs="Times New Roman"/>
                <w:sz w:val="20"/>
                <w:szCs w:val="20"/>
                <w:lang w:eastAsia="ru-RU"/>
              </w:rPr>
              <w:t>Е.А. Жданова</w:t>
            </w:r>
          </w:p>
          <w:p w:rsidR="00DB0250" w:rsidRPr="00387B94" w:rsidRDefault="00DB0250" w:rsidP="00934B96">
            <w:pPr>
              <w:widowControl w:val="0"/>
              <w:spacing w:after="0"/>
              <w:rPr>
                <w:rFonts w:ascii="Times New Roman" w:eastAsia="Times New Roman" w:hAnsi="Times New Roman" w:cs="Times New Roman"/>
                <w:sz w:val="20"/>
                <w:szCs w:val="20"/>
                <w:lang w:eastAsia="ru-RU"/>
              </w:rPr>
            </w:pPr>
          </w:p>
          <w:p w:rsidR="00DB0250" w:rsidRPr="00387B94" w:rsidRDefault="00DB0250" w:rsidP="00934B96">
            <w:pPr>
              <w:widowControl w:val="0"/>
              <w:spacing w:after="0"/>
              <w:rPr>
                <w:rFonts w:ascii="Times New Roman" w:eastAsia="Times New Roman" w:hAnsi="Times New Roman" w:cs="Times New Roman"/>
                <w:b/>
                <w:sz w:val="20"/>
                <w:szCs w:val="20"/>
                <w:lang w:eastAsia="ru-RU"/>
              </w:rPr>
            </w:pPr>
          </w:p>
          <w:p w:rsidR="00DB0250" w:rsidRPr="00387B94" w:rsidRDefault="00DB0250" w:rsidP="00934B96">
            <w:pPr>
              <w:widowControl w:val="0"/>
              <w:spacing w:after="0"/>
              <w:rPr>
                <w:rFonts w:ascii="Times New Roman" w:eastAsia="Times New Roman" w:hAnsi="Times New Roman" w:cs="Times New Roman"/>
                <w:b/>
                <w:sz w:val="20"/>
                <w:szCs w:val="20"/>
                <w:lang w:eastAsia="ru-RU"/>
              </w:rPr>
            </w:pPr>
          </w:p>
          <w:p w:rsidR="00DB0250" w:rsidRPr="00387B94" w:rsidRDefault="00DB0250" w:rsidP="00934B96">
            <w:pPr>
              <w:widowControl w:val="0"/>
              <w:spacing w:after="0"/>
              <w:rPr>
                <w:rFonts w:ascii="Times New Roman" w:eastAsia="Times New Roman" w:hAnsi="Times New Roman" w:cs="Times New Roman"/>
                <w:b/>
                <w:sz w:val="20"/>
                <w:szCs w:val="20"/>
                <w:lang w:eastAsia="ru-RU"/>
              </w:rPr>
            </w:pPr>
          </w:p>
          <w:p w:rsidR="00DB0250" w:rsidRPr="00387B94" w:rsidRDefault="00DB0250" w:rsidP="00934B96">
            <w:pPr>
              <w:widowControl w:val="0"/>
              <w:spacing w:after="0"/>
              <w:rPr>
                <w:rFonts w:ascii="Times New Roman" w:eastAsia="Times New Roman" w:hAnsi="Times New Roman" w:cs="Times New Roman"/>
                <w:b/>
                <w:sz w:val="20"/>
                <w:szCs w:val="20"/>
                <w:lang w:eastAsia="ru-RU"/>
              </w:rPr>
            </w:pPr>
          </w:p>
          <w:p w:rsidR="00DB0250" w:rsidRPr="00387B94" w:rsidRDefault="00DB0250" w:rsidP="00934B96">
            <w:pPr>
              <w:widowControl w:val="0"/>
              <w:spacing w:after="0" w:line="240" w:lineRule="auto"/>
              <w:jc w:val="center"/>
              <w:rPr>
                <w:rFonts w:ascii="Times New Roman" w:eastAsia="Times New Roman" w:hAnsi="Times New Roman" w:cs="Times New Roman"/>
                <w:b/>
                <w:sz w:val="20"/>
                <w:szCs w:val="20"/>
                <w:lang w:eastAsia="ru-RU"/>
              </w:rPr>
            </w:pPr>
          </w:p>
          <w:p w:rsidR="00DB0250" w:rsidRPr="00387B94" w:rsidRDefault="00DB0250" w:rsidP="00934B96">
            <w:pPr>
              <w:widowControl w:val="0"/>
              <w:spacing w:after="0"/>
              <w:jc w:val="center"/>
              <w:rPr>
                <w:rFonts w:ascii="Times New Roman" w:eastAsia="Times New Roman" w:hAnsi="Times New Roman" w:cs="Times New Roman"/>
                <w:b/>
                <w:sz w:val="20"/>
                <w:szCs w:val="20"/>
                <w:lang w:eastAsia="ru-RU"/>
              </w:rPr>
            </w:pPr>
            <w:r w:rsidRPr="00387B94">
              <w:rPr>
                <w:rFonts w:ascii="Times New Roman" w:eastAsia="Times New Roman" w:hAnsi="Times New Roman" w:cs="Times New Roman"/>
                <w:b/>
                <w:sz w:val="20"/>
                <w:szCs w:val="20"/>
                <w:lang w:eastAsia="ru-RU"/>
              </w:rPr>
              <w:t>УСПЕНСКОЕ</w:t>
            </w:r>
          </w:p>
          <w:p w:rsidR="00DB0250" w:rsidRPr="00210442" w:rsidRDefault="00DB0250" w:rsidP="00934B96">
            <w:pPr>
              <w:widowControl w:val="0"/>
              <w:spacing w:after="0"/>
              <w:jc w:val="center"/>
              <w:rPr>
                <w:rFonts w:ascii="Times New Roman" w:eastAsia="Times New Roman" w:hAnsi="Times New Roman" w:cs="Times New Roman"/>
                <w:b/>
                <w:sz w:val="20"/>
                <w:lang w:eastAsia="ru-RU"/>
              </w:rPr>
            </w:pPr>
            <w:r w:rsidRPr="00387B94">
              <w:rPr>
                <w:rFonts w:ascii="Times New Roman" w:eastAsia="Times New Roman" w:hAnsi="Times New Roman" w:cs="Times New Roman"/>
                <w:b/>
                <w:sz w:val="20"/>
                <w:szCs w:val="20"/>
                <w:lang w:eastAsia="ru-RU"/>
              </w:rPr>
              <w:t>20</w:t>
            </w:r>
            <w:r>
              <w:rPr>
                <w:rFonts w:ascii="Times New Roman" w:eastAsia="Times New Roman" w:hAnsi="Times New Roman" w:cs="Times New Roman"/>
                <w:b/>
                <w:sz w:val="20"/>
                <w:szCs w:val="20"/>
                <w:lang w:eastAsia="ru-RU"/>
              </w:rPr>
              <w:t>20</w:t>
            </w:r>
          </w:p>
        </w:tc>
      </w:tr>
    </w:tbl>
    <w:tbl>
      <w:tblPr>
        <w:tblpPr w:leftFromText="180" w:rightFromText="180" w:vertAnchor="page" w:horzAnchor="margin" w:tblpXSpec="right" w:tblpY="1166"/>
        <w:tblW w:w="0" w:type="auto"/>
        <w:tblLook w:val="04A0"/>
      </w:tblPr>
      <w:tblGrid>
        <w:gridCol w:w="4077"/>
      </w:tblGrid>
      <w:tr w:rsidR="00DB0250" w:rsidRPr="00BF6DDC" w:rsidTr="00934B96">
        <w:tc>
          <w:tcPr>
            <w:tcW w:w="4077" w:type="dxa"/>
            <w:shd w:val="clear" w:color="auto" w:fill="auto"/>
          </w:tcPr>
          <w:p w:rsidR="00DB0250" w:rsidRPr="00BF6DDC" w:rsidRDefault="00DB0250" w:rsidP="00934B9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 xml:space="preserve">ПРИЛОЖЕНИЕ </w:t>
            </w:r>
          </w:p>
          <w:p w:rsidR="00DB0250" w:rsidRPr="00BF6DDC" w:rsidRDefault="00DB0250" w:rsidP="00934B9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к решению Совета муниципального образования Успенский район</w:t>
            </w:r>
          </w:p>
          <w:p w:rsidR="00DB0250" w:rsidRPr="00BF6DDC" w:rsidRDefault="00DB0250" w:rsidP="00934B96">
            <w:pPr>
              <w:widowControl w:val="0"/>
              <w:tabs>
                <w:tab w:val="left" w:pos="6000"/>
              </w:tabs>
              <w:spacing w:after="0" w:line="240" w:lineRule="auto"/>
              <w:rPr>
                <w:rFonts w:ascii="Times New Roman" w:hAnsi="Times New Roman" w:cs="Times New Roman"/>
                <w:sz w:val="24"/>
                <w:szCs w:val="24"/>
              </w:rPr>
            </w:pPr>
            <w:r w:rsidRPr="00BF6DDC">
              <w:rPr>
                <w:rFonts w:ascii="Times New Roman" w:hAnsi="Times New Roman" w:cs="Times New Roman"/>
                <w:sz w:val="24"/>
                <w:szCs w:val="24"/>
              </w:rPr>
              <w:t>от</w:t>
            </w:r>
            <w:r>
              <w:rPr>
                <w:rFonts w:ascii="Times New Roman" w:hAnsi="Times New Roman" w:cs="Times New Roman"/>
                <w:sz w:val="24"/>
                <w:szCs w:val="24"/>
              </w:rPr>
              <w:t xml:space="preserve"> 26.02.2020 </w:t>
            </w:r>
            <w:r w:rsidRPr="00BF6DDC">
              <w:rPr>
                <w:rFonts w:ascii="Times New Roman" w:hAnsi="Times New Roman" w:cs="Times New Roman"/>
                <w:sz w:val="24"/>
                <w:szCs w:val="24"/>
              </w:rPr>
              <w:t>№</w:t>
            </w:r>
            <w:r>
              <w:rPr>
                <w:rFonts w:ascii="Times New Roman" w:hAnsi="Times New Roman" w:cs="Times New Roman"/>
                <w:sz w:val="24"/>
                <w:szCs w:val="24"/>
              </w:rPr>
              <w:t xml:space="preserve"> 431</w:t>
            </w:r>
          </w:p>
          <w:p w:rsidR="00DB0250" w:rsidRPr="00BF6DDC" w:rsidRDefault="00DB0250" w:rsidP="00934B96">
            <w:pPr>
              <w:widowControl w:val="0"/>
              <w:tabs>
                <w:tab w:val="left" w:pos="6000"/>
              </w:tabs>
              <w:jc w:val="both"/>
              <w:rPr>
                <w:rFonts w:ascii="Times New Roman" w:hAnsi="Times New Roman" w:cs="Times New Roman"/>
                <w:sz w:val="24"/>
                <w:szCs w:val="24"/>
              </w:rPr>
            </w:pPr>
          </w:p>
        </w:tc>
      </w:tr>
    </w:tbl>
    <w:p w:rsidR="00C979CD" w:rsidRPr="00F43CEE" w:rsidRDefault="00DB0250"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 xml:space="preserve">                                                          </w:t>
      </w:r>
      <w:r w:rsidR="00C979CD" w:rsidRPr="00F43CEE">
        <w:rPr>
          <w:rFonts w:ascii="Times New Roman" w:eastAsia="Times New Roman" w:hAnsi="Times New Roman" w:cs="Times New Roman"/>
          <w:b/>
          <w:bCs/>
          <w:sz w:val="24"/>
          <w:szCs w:val="24"/>
          <w:lang w:eastAsia="ru-RU"/>
        </w:rPr>
        <w:t>СОДЕРЖАНИЕ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2"/>
        <w:gridCol w:w="1498"/>
      </w:tblGrid>
      <w:tr w:rsidR="00C979CD" w:rsidRPr="00F43CEE" w:rsidTr="00905D1B">
        <w:tc>
          <w:tcPr>
            <w:tcW w:w="9900" w:type="dxa"/>
            <w:gridSpan w:val="2"/>
            <w:shd w:val="clear" w:color="auto" w:fill="auto"/>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p>
          <w:p w:rsidR="00C979CD" w:rsidRPr="00F43CEE" w:rsidRDefault="00DC72B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00C979CD" w:rsidRPr="00F43CEE">
              <w:rPr>
                <w:rFonts w:ascii="Times New Roman" w:eastAsia="Times New Roman" w:hAnsi="Times New Roman" w:cs="Times New Roman"/>
                <w:b/>
                <w:bCs/>
                <w:sz w:val="24"/>
                <w:szCs w:val="24"/>
                <w:lang w:eastAsia="ru-RU"/>
              </w:rPr>
              <w:t xml:space="preserve"> ПОСЕЛЕНИЯ УСПЕНСКОГО РАЙОНА</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Наименование</w:t>
            </w:r>
          </w:p>
        </w:tc>
        <w:tc>
          <w:tcPr>
            <w:tcW w:w="1498"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Страницы</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ВВЕДЕНИЕ</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905D1B">
        <w:tc>
          <w:tcPr>
            <w:tcW w:w="8402" w:type="dxa"/>
            <w:vAlign w:val="center"/>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 ОБЩИЕ ПОЛОЖЕНИЯ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 Основные понятия, используемые в настоящих Правилах</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 Основания введения, назначение, состав и сфера действия настоящих Правил</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 Открытость и доступность информации о землепользовании и застройке</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 Ответственность за нарушения Правил</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2. ПРАВА ИСПОЛЬЗОВАНИЯ НЕДВИЖИМОСТИ, ВО</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НИКШИЕ ДО ВСТУПЛЕНИЯ В СИЛУ ПРАВИЛ</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5. Общие положения, относящиеся к ранее возникшим правам</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6. Использование и строительные изменения объектов недв</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жимости, несоответствующих Правилам</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20</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3. Участники отношений, возникающих по поводу землепол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20</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7. Общие положения о лицах, осуществляющих </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Cs/>
                <w:sz w:val="24"/>
                <w:szCs w:val="24"/>
                <w:lang w:eastAsia="ru-RU"/>
              </w:rPr>
              <w:t>землепользование и застройку, и их действиях</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20</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8. Комиссия по подготовке правил землепользования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стройки на территории муниципального образования Успенский район</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21</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4. ПРЕДОСТАВЛЕНИЕ ПРАВ НА ЗЕМЕЛЬНЫЕ УЧАСТКИ</w:t>
            </w:r>
          </w:p>
          <w:p w:rsidR="00C979CD" w:rsidRPr="00F43CEE" w:rsidRDefault="00C979CD" w:rsidP="00C979C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22</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9. Общие положения предоставления прав на земельные учас</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ки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22</w:t>
            </w:r>
          </w:p>
        </w:tc>
      </w:tr>
      <w:tr w:rsidR="00C979CD" w:rsidRPr="00F43CEE" w:rsidTr="00905D1B">
        <w:trPr>
          <w:trHeight w:val="586"/>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10. Организация и проведение аукционов по продаже земел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ных участков, находящихся в государственной или муниципальной собстве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ности, или права на заключение договоров аренды земельных участков, нах</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 xml:space="preserve">дящихся в государственной или муниципальной собственности,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26</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11. Приобретение прав на земельные участки, на которых ра</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положены объекты недвижимости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5. ПРЕКРАЩЕНИЕ И ОГРАНИЧЕНИЕ ПРАВ НА ЗЕМЕЛ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НЫЕ УЧАСТКИ. СЕРВИТУТЫ</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28</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12. Прекращение прав на земельные участки.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28</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13. Право ограниченного пользования чужим земельным уч</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стком (сервитут)</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29</w:t>
            </w:r>
          </w:p>
        </w:tc>
      </w:tr>
      <w:tr w:rsidR="00C979CD" w:rsidRPr="00F43CEE" w:rsidTr="00905D1B">
        <w:trPr>
          <w:trHeight w:val="182"/>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14. Ограничение прав на землю</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C979CD" w:rsidRPr="00F43CEE" w:rsidTr="00905D1B">
        <w:trPr>
          <w:trHeight w:val="182"/>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6. ИЗМЕНЕНИЕ ВИДОВ РАЗРЕШЕННОГО ИСПОЛЬЗОВ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ЗЕМЕЛЬНЫХ УЧАСТКОВ И ОБЪЕКТОВ КАПИТАЛЬНОГО 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ТЕЛЬСТВА ФИЗИЧЕСКИМИ И ЮРИДИЧЕСКИМИ ЛИЦАМИ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C979CD" w:rsidRPr="00F43CEE" w:rsidTr="00905D1B">
        <w:trPr>
          <w:trHeight w:val="182"/>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15. Градостроительный регламент</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16. Виды разрешенного использования земельных участков и объектов капитального строительства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32</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конструкции объектов капитального строительства.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32</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18. Порядок предоставления разрешения на условно разреше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ный вид использования земельного участка или объекта капитального 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33</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35</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7. ПОДГОТОВКА ДОКУМЕНТАЦИИ ПО ПЛАНИРОВКЕ ТЕРРИТОРИИ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35</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20. Общие положения о планировке территории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35</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21. Инженерные изыскания для подготовки документации по планировке территории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22. Проекты планировки территории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23. Проекты межевания территорий</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24. Согласование архитектурно-градостроительного облика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41</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25. Особенности подготовки документации по планировке те</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ритории применительно к территории муниципального образования</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42</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8. ПРОВЕДЕНИЕ ПУБЛИЧНЫХ СЛУШАНИЙ ПО ВОПР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САМ ЗЕМЛЕПОЛЬЗОВАНИЯ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44</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26. Публичные слушания по вопросам землепользования и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стройки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44</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9. ВНЕСЕНИЕ ИЗМЕНЕНИЙ В ПРАВИЛА ЗЕМЛЕПОЛЬЗ</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44</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27. Порядок и основания для внесения изменений в правила землепользования и застройки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44</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10. РЕГУЛИРОВАНИЕ ИНЫХ ВОПРОСОВ ЗЕМЛЕПОЛ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ЗОВАНИЯ И ЗАСТРОЙКИ</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46</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28. Право на осуществление строительства, реконструкции и объектов капитального строительства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46</w:t>
            </w:r>
          </w:p>
        </w:tc>
      </w:tr>
      <w:tr w:rsidR="00C979CD" w:rsidRPr="00F43CEE" w:rsidTr="00905D1B">
        <w:trPr>
          <w:trHeight w:val="210"/>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29. Выдача разрешений на строительство</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lastRenderedPageBreak/>
              <w:t>Статья 30. Выдача разрешения на ввод объекта в эксплуатацию</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31. Ответственность за нарушения Правил </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11. БЛАГОУСТРОЙСТВО И ДИЗАЙН МАТЕРИАЛЬНО-ПРОСТРАНСТВЕННОЙ СРЕДЫ ПОСЕЛЕНИЯ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32. Общее описание объектов благоустройства и дизайна мат</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риально-пространственной среды поселения</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33. Порядок создания, изменения (реконструкции) объектов благоустройства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47</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34. Порядок содержания, ремонта и изменения фасадов зданий, сооружений размещения объектов не капитального типа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48</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35. Элементы благоустройства и дизайна материально-пространственной среды городских и сельских поселений</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36. Порядок создания, изменения, обновления или замены эл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ментов благоустройства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49</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37. Общие требования, предъявляемые к элементам благоус</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ройства</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50</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38. Благоустройство и озеленение урбанизированных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рий</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51</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39. Требования к инженерной подготовке и инженерной защите территории</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52</w:t>
            </w:r>
          </w:p>
        </w:tc>
      </w:tr>
      <w:tr w:rsidR="00C979CD" w:rsidRPr="00F43CEE" w:rsidTr="00905D1B">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12. КАРТА ГРАДОСТРОИТЕЛЬНОГО ЗОНИРОВАНИЯ</w:t>
            </w:r>
          </w:p>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54</w:t>
            </w:r>
          </w:p>
        </w:tc>
      </w:tr>
      <w:tr w:rsidR="00C979CD" w:rsidRPr="00F43CEE" w:rsidTr="00905D1B">
        <w:trPr>
          <w:trHeight w:val="64"/>
        </w:trPr>
        <w:tc>
          <w:tcPr>
            <w:tcW w:w="8402" w:type="dxa"/>
          </w:tcPr>
          <w:p w:rsidR="00C979CD" w:rsidRPr="00F43CEE" w:rsidRDefault="00C979CD" w:rsidP="00C979CD">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Статья 40. Карта градостроительного зонирования территории </w:t>
            </w:r>
            <w:r w:rsidR="00DC72BD" w:rsidRPr="00F43CEE">
              <w:rPr>
                <w:rFonts w:ascii="Times New Roman" w:eastAsia="Times New Roman" w:hAnsi="Times New Roman" w:cs="Times New Roman"/>
                <w:bCs/>
                <w:sz w:val="24"/>
                <w:szCs w:val="24"/>
                <w:lang w:eastAsia="ru-RU"/>
              </w:rPr>
              <w:t>Кон</w:t>
            </w:r>
            <w:r w:rsidR="00DC72BD" w:rsidRPr="00F43CEE">
              <w:rPr>
                <w:rFonts w:ascii="Times New Roman" w:eastAsia="Times New Roman" w:hAnsi="Times New Roman" w:cs="Times New Roman"/>
                <w:bCs/>
                <w:sz w:val="24"/>
                <w:szCs w:val="24"/>
                <w:lang w:eastAsia="ru-RU"/>
              </w:rPr>
              <w:t>о</w:t>
            </w:r>
            <w:r w:rsidR="00DC72BD" w:rsidRPr="00F43CEE">
              <w:rPr>
                <w:rFonts w:ascii="Times New Roman" w:eastAsia="Times New Roman" w:hAnsi="Times New Roman" w:cs="Times New Roman"/>
                <w:bCs/>
                <w:sz w:val="24"/>
                <w:szCs w:val="24"/>
                <w:lang w:eastAsia="ru-RU"/>
              </w:rPr>
              <w:t>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w:t>
            </w:r>
          </w:p>
        </w:tc>
        <w:tc>
          <w:tcPr>
            <w:tcW w:w="1498" w:type="dxa"/>
            <w:vAlign w:val="bottom"/>
          </w:tcPr>
          <w:p w:rsidR="00C979CD" w:rsidRPr="00F43CEE" w:rsidRDefault="00C979CD" w:rsidP="00C979C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54</w:t>
            </w:r>
          </w:p>
        </w:tc>
      </w:tr>
      <w:tr w:rsidR="00066E1B" w:rsidRPr="00F43CEE" w:rsidTr="00905D1B">
        <w:trPr>
          <w:trHeight w:val="64"/>
        </w:trPr>
        <w:tc>
          <w:tcPr>
            <w:tcW w:w="8402" w:type="dxa"/>
          </w:tcPr>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13. ГРАДОСТРОИТЕЛЬНЫЕ РЕГЛАМЕНТЫ</w:t>
            </w:r>
          </w:p>
          <w:p w:rsidR="00066E1B" w:rsidRPr="00F43CEE" w:rsidRDefault="00066E1B" w:rsidP="00066E1B">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61</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41. Виды территориальных зон, выделенных на карте град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строительного зонирования территории Коноковского сельского поселения</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61</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42. Виды разрешенного использования земельных участков и объектов капитального строительства в различных территориальных зонах</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63</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43. Параметры разрешенного использования земельных учас</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ков и иных объектов недвижимости в различных территориальных зонах</w:t>
            </w:r>
          </w:p>
        </w:tc>
        <w:tc>
          <w:tcPr>
            <w:tcW w:w="1498" w:type="dxa"/>
            <w:vAlign w:val="bottom"/>
          </w:tcPr>
          <w:p w:rsidR="00066E1B" w:rsidRPr="00F43CEE" w:rsidRDefault="00066E1B"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81</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44. Описание ограничений по условиям охраны объектов кул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турного наследия</w:t>
            </w:r>
          </w:p>
        </w:tc>
        <w:tc>
          <w:tcPr>
            <w:tcW w:w="1498" w:type="dxa"/>
            <w:vAlign w:val="bottom"/>
          </w:tcPr>
          <w:p w:rsidR="00066E1B" w:rsidRPr="00F43CEE" w:rsidRDefault="00066E1B" w:rsidP="0047460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85</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45. Описание ограничений по экологическим и санитарно-эпидемиологическим условиям</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28</w:t>
            </w:r>
            <w:r w:rsidR="00474603">
              <w:rPr>
                <w:rFonts w:ascii="Times New Roman" w:eastAsia="Times New Roman" w:hAnsi="Times New Roman" w:cs="Times New Roman"/>
                <w:bCs/>
                <w:sz w:val="24"/>
                <w:szCs w:val="24"/>
                <w:lang w:eastAsia="ru-RU"/>
              </w:rPr>
              <w:t>8</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46. Иные ограничения использования земельных участков и объектов капитального строительства</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90</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ГЛАВА 14. ЗАКЛЮЧИТЕЛЬНЫЕ ПОЛОЖЕНИЯ</w:t>
            </w:r>
          </w:p>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93</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47. Действие настоящих Правил по отношению к ранее во</w:t>
            </w:r>
            <w:r w:rsidRPr="00F43CEE">
              <w:rPr>
                <w:rFonts w:ascii="Times New Roman" w:eastAsia="Times New Roman" w:hAnsi="Times New Roman" w:cs="Times New Roman"/>
                <w:bCs/>
                <w:sz w:val="24"/>
                <w:szCs w:val="24"/>
                <w:lang w:eastAsia="ru-RU"/>
              </w:rPr>
              <w:t>з</w:t>
            </w:r>
            <w:r w:rsidRPr="00F43CEE">
              <w:rPr>
                <w:rFonts w:ascii="Times New Roman" w:eastAsia="Times New Roman" w:hAnsi="Times New Roman" w:cs="Times New Roman"/>
                <w:bCs/>
                <w:sz w:val="24"/>
                <w:szCs w:val="24"/>
                <w:lang w:eastAsia="ru-RU"/>
              </w:rPr>
              <w:t>никшим правоотношениям</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93</w:t>
            </w:r>
          </w:p>
        </w:tc>
      </w:tr>
      <w:tr w:rsidR="00066E1B" w:rsidRPr="00F43CEE" w:rsidTr="00905D1B">
        <w:tc>
          <w:tcPr>
            <w:tcW w:w="8402" w:type="dxa"/>
          </w:tcPr>
          <w:p w:rsidR="00066E1B" w:rsidRPr="00F43CEE" w:rsidRDefault="00066E1B" w:rsidP="00066E1B">
            <w:pPr>
              <w:widowControl w:val="0"/>
              <w:autoSpaceDE w:val="0"/>
              <w:autoSpaceDN w:val="0"/>
              <w:adjustRightInd w:val="0"/>
              <w:spacing w:after="0" w:line="240" w:lineRule="auto"/>
              <w:ind w:firstLine="851"/>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Статья 48. Действие настоящих Правил по отношению к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тельной документации</w:t>
            </w:r>
          </w:p>
        </w:tc>
        <w:tc>
          <w:tcPr>
            <w:tcW w:w="1498" w:type="dxa"/>
            <w:vAlign w:val="bottom"/>
          </w:tcPr>
          <w:p w:rsidR="00066E1B" w:rsidRPr="00F43CEE" w:rsidRDefault="00066E1B" w:rsidP="00066E1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w:t>
            </w:r>
            <w:r w:rsidR="00474603">
              <w:rPr>
                <w:rFonts w:ascii="Times New Roman" w:eastAsia="Times New Roman" w:hAnsi="Times New Roman" w:cs="Times New Roman"/>
                <w:bCs/>
                <w:sz w:val="24"/>
                <w:szCs w:val="24"/>
                <w:lang w:eastAsia="ru-RU"/>
              </w:rPr>
              <w:t>93</w:t>
            </w:r>
          </w:p>
        </w:tc>
      </w:tr>
    </w:tbl>
    <w:p w:rsidR="00270DAC" w:rsidRPr="00F43CEE" w:rsidRDefault="00270DAC" w:rsidP="00270DAC">
      <w:pPr>
        <w:widowControl w:val="0"/>
        <w:autoSpaceDE w:val="0"/>
        <w:autoSpaceDN w:val="0"/>
        <w:adjustRightInd w:val="0"/>
        <w:spacing w:after="0" w:line="240" w:lineRule="auto"/>
        <w:ind w:firstLine="851"/>
        <w:jc w:val="both"/>
        <w:rPr>
          <w:rFonts w:ascii="Times New Roman" w:eastAsia="Times New Roman" w:hAnsi="Times New Roman" w:cs="Times New Roman"/>
          <w:bCs/>
          <w:sz w:val="20"/>
          <w:szCs w:val="20"/>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lastRenderedPageBreak/>
        <w:t>ПРАВИЛА ЗЕМЛЕПОЛЬЗОВАНИЯ И ЗАСТРОЙКИ</w:t>
      </w:r>
    </w:p>
    <w:p w:rsidR="00270DAC" w:rsidRPr="00F43CEE" w:rsidRDefault="00DC72BD"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00270DAC" w:rsidRPr="00F43CEE">
        <w:rPr>
          <w:rFonts w:ascii="Times New Roman" w:eastAsia="Times New Roman" w:hAnsi="Times New Roman" w:cs="Times New Roman"/>
          <w:b/>
          <w:bCs/>
          <w:sz w:val="24"/>
          <w:szCs w:val="24"/>
          <w:lang w:eastAsia="ru-RU"/>
        </w:rPr>
        <w:t xml:space="preserve"> ПОСЕЛЕНИЯ УСПЕНСКОГО РАЙОНА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ВВЕДЕНИЕ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Правила землепользования и застройки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Успенского района Краснодарского края (далее – Правила) являются нормативным правовым актом </w:t>
      </w:r>
      <w:r w:rsidR="00DC72BD" w:rsidRPr="00F43CEE">
        <w:rPr>
          <w:rFonts w:ascii="Times New Roman" w:eastAsia="Times New Roman" w:hAnsi="Times New Roman" w:cs="Times New Roman"/>
          <w:bCs/>
          <w:sz w:val="24"/>
          <w:szCs w:val="24"/>
          <w:lang w:eastAsia="ru-RU"/>
        </w:rPr>
        <w:t>Кон</w:t>
      </w:r>
      <w:r w:rsidR="00DC72BD" w:rsidRPr="00F43CEE">
        <w:rPr>
          <w:rFonts w:ascii="Times New Roman" w:eastAsia="Times New Roman" w:hAnsi="Times New Roman" w:cs="Times New Roman"/>
          <w:bCs/>
          <w:sz w:val="24"/>
          <w:szCs w:val="24"/>
          <w:lang w:eastAsia="ru-RU"/>
        </w:rPr>
        <w:t>о</w:t>
      </w:r>
      <w:r w:rsidR="00DC72BD" w:rsidRPr="00F43CEE">
        <w:rPr>
          <w:rFonts w:ascii="Times New Roman" w:eastAsia="Times New Roman" w:hAnsi="Times New Roman" w:cs="Times New Roman"/>
          <w:bCs/>
          <w:sz w:val="24"/>
          <w:szCs w:val="24"/>
          <w:lang w:eastAsia="ru-RU"/>
        </w:rPr>
        <w:t>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Успенского района, принятым в соответствии с Градостро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тельным кодексом Российской Федерации, Земельным кодексом Российской Федерации, Ф</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деральным законом от 6 октября 2003 года №131-ФЗ «Об общих принципах организации м</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стного самоуправления в Российской Федерации», нормативными правовыми актами Росси</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 xml:space="preserve">ской Федерации, Градостроительным кодексом Краснодарского края, нормативно правовыми актами Краснодарского края, уставом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Успенского района, генеральным планом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Успенского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Успенск</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района, охраны ее культурного наследия, окружающей  среды и рационального использ</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природных ресурсов.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 ОБЩИЕ ПОЛОЖЕНИЯ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 Основные понятия, используемые в настоящих Правилах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целях </w:t>
      </w:r>
      <w:r w:rsidR="00C979CD" w:rsidRPr="00F43CEE">
        <w:rPr>
          <w:rFonts w:ascii="Times New Roman" w:eastAsia="Times New Roman" w:hAnsi="Times New Roman" w:cs="Times New Roman"/>
          <w:bCs/>
          <w:sz w:val="24"/>
          <w:szCs w:val="24"/>
          <w:lang w:eastAsia="ru-RU"/>
        </w:rPr>
        <w:t>применения настоящих Правил,</w:t>
      </w:r>
      <w:r w:rsidRPr="00F43CEE">
        <w:rPr>
          <w:rFonts w:ascii="Times New Roman" w:eastAsia="Times New Roman" w:hAnsi="Times New Roman" w:cs="Times New Roman"/>
          <w:bCs/>
          <w:sz w:val="24"/>
          <w:szCs w:val="24"/>
          <w:lang w:eastAsia="ru-RU"/>
        </w:rPr>
        <w:t xml:space="preserve"> используемые в них </w:t>
      </w:r>
      <w:r w:rsidR="00C979CD" w:rsidRPr="00F43CEE">
        <w:rPr>
          <w:rFonts w:ascii="Times New Roman" w:eastAsia="Times New Roman" w:hAnsi="Times New Roman" w:cs="Times New Roman"/>
          <w:bCs/>
          <w:sz w:val="24"/>
          <w:szCs w:val="24"/>
          <w:lang w:eastAsia="ru-RU"/>
        </w:rPr>
        <w:t>понятия,</w:t>
      </w:r>
      <w:r w:rsidRPr="00F43CEE">
        <w:rPr>
          <w:rFonts w:ascii="Times New Roman" w:eastAsia="Times New Roman" w:hAnsi="Times New Roman" w:cs="Times New Roman"/>
          <w:bCs/>
          <w:sz w:val="24"/>
          <w:szCs w:val="24"/>
          <w:lang w:eastAsia="ru-RU"/>
        </w:rPr>
        <w:t xml:space="preserve"> употребляются в следующих значениях: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Муниципальное образование</w:t>
      </w:r>
      <w:r w:rsidRPr="00F43CEE">
        <w:rPr>
          <w:rFonts w:ascii="Times New Roman" w:eastAsia="Times New Roman" w:hAnsi="Times New Roman" w:cs="Times New Roman"/>
          <w:bCs/>
          <w:sz w:val="24"/>
          <w:szCs w:val="24"/>
          <w:lang w:eastAsia="ru-RU"/>
        </w:rPr>
        <w:t xml:space="preserve"> - городское или сельское поселение, муниципальный ра</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он либо городской округ, городской округ с внутригородским делением, внутригородской район.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Муниципальный район</w:t>
      </w:r>
      <w:r w:rsidRPr="00F43CEE">
        <w:rPr>
          <w:rFonts w:ascii="Times New Roman" w:eastAsia="Times New Roman" w:hAnsi="Times New Roman" w:cs="Times New Roman"/>
          <w:bCs/>
          <w:sz w:val="24"/>
          <w:szCs w:val="24"/>
          <w:lang w:eastAsia="ru-RU"/>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значения меж поселенческого характера населением непосредственно и (или) через выбо</w:t>
      </w:r>
      <w:r w:rsidRPr="00F43CEE">
        <w:rPr>
          <w:rFonts w:ascii="Times New Roman" w:eastAsia="Times New Roman" w:hAnsi="Times New Roman" w:cs="Times New Roman"/>
          <w:bCs/>
          <w:sz w:val="24"/>
          <w:szCs w:val="24"/>
          <w:lang w:eastAsia="ru-RU"/>
        </w:rPr>
        <w:t>р</w:t>
      </w:r>
      <w:r w:rsidRPr="00F43CEE">
        <w:rPr>
          <w:rFonts w:ascii="Times New Roman" w:eastAsia="Times New Roman" w:hAnsi="Times New Roman" w:cs="Times New Roman"/>
          <w:bCs/>
          <w:sz w:val="24"/>
          <w:szCs w:val="24"/>
          <w:lang w:eastAsia="ru-RU"/>
        </w:rPr>
        <w:t>ные органы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w:t>
      </w:r>
      <w:r w:rsidRPr="00F43CEE">
        <w:rPr>
          <w:rFonts w:ascii="Times New Roman" w:eastAsia="Times New Roman" w:hAnsi="Times New Roman" w:cs="Times New Roman"/>
          <w:bCs/>
          <w:sz w:val="24"/>
          <w:szCs w:val="24"/>
          <w:lang w:eastAsia="ru-RU"/>
        </w:rPr>
        <w:t>ы</w:t>
      </w:r>
      <w:r w:rsidRPr="00F43CEE">
        <w:rPr>
          <w:rFonts w:ascii="Times New Roman" w:eastAsia="Times New Roman" w:hAnsi="Times New Roman" w:cs="Times New Roman"/>
          <w:bCs/>
          <w:sz w:val="24"/>
          <w:szCs w:val="24"/>
          <w:lang w:eastAsia="ru-RU"/>
        </w:rPr>
        <w:t>ми законами и законами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Сельское поселение</w:t>
      </w:r>
      <w:r w:rsidRPr="00F43CEE">
        <w:rPr>
          <w:rFonts w:ascii="Times New Roman" w:eastAsia="Times New Roman" w:hAnsi="Times New Roman" w:cs="Times New Roman"/>
          <w:bCs/>
          <w:sz w:val="24"/>
          <w:szCs w:val="24"/>
          <w:lang w:eastAsia="ru-RU"/>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ем непосредственно и (или) через выборные и иные органы местного самоуправления;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Населенный пункт</w:t>
      </w:r>
      <w:r w:rsidRPr="00F43CEE">
        <w:rPr>
          <w:rFonts w:ascii="Times New Roman" w:eastAsia="Times New Roman" w:hAnsi="Times New Roman" w:cs="Times New Roman"/>
          <w:bCs/>
          <w:sz w:val="24"/>
          <w:szCs w:val="24"/>
          <w:lang w:eastAsia="ru-RU"/>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ченная для застройки и развития, являющаяся местом постоянного проживания населения. Населенные пункты подразделяются на городские и сельские.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Вопросы местного значения </w:t>
      </w:r>
      <w:r w:rsidRPr="00F43CEE">
        <w:rPr>
          <w:rFonts w:ascii="Times New Roman" w:eastAsia="Times New Roman" w:hAnsi="Times New Roman" w:cs="Times New Roman"/>
          <w:bCs/>
          <w:sz w:val="24"/>
          <w:szCs w:val="24"/>
          <w:lang w:eastAsia="ru-RU"/>
        </w:rPr>
        <w:t>- вопросы непосредственного обеспечения жизнедеятельн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Устойчивое развитие территорий</w:t>
      </w:r>
      <w:r w:rsidRPr="00F43CEE">
        <w:rPr>
          <w:rFonts w:ascii="Times New Roman" w:eastAsia="Times New Roman" w:hAnsi="Times New Roman" w:cs="Times New Roman"/>
          <w:bCs/>
          <w:sz w:val="24"/>
          <w:szCs w:val="24"/>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стоящего и будущего поколений.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lastRenderedPageBreak/>
        <w:t>Градостроительная деятельность</w:t>
      </w:r>
      <w:r w:rsidRPr="00F43CEE">
        <w:rPr>
          <w:rFonts w:ascii="Times New Roman" w:eastAsia="Times New Roman" w:hAnsi="Times New Roman" w:cs="Times New Roman"/>
          <w:bCs/>
          <w:sz w:val="24"/>
          <w:szCs w:val="24"/>
          <w:lang w:eastAsia="ru-RU"/>
        </w:rPr>
        <w:t xml:space="preserve"> - деятельность по развитию территорий, в том числе городов и иных поселений, осуществляемая в виде территориального планирования, град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строительного зонирования, планировки территории, архитектурно-строительного проектир</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вания, строительства, капитального ремонта, реконструкции объектов капитального 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тельства, эксплуатации зданий, сооружений.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Территориальное планирование</w:t>
      </w:r>
      <w:r w:rsidRPr="00F43CEE">
        <w:rPr>
          <w:rFonts w:ascii="Times New Roman" w:eastAsia="Times New Roman" w:hAnsi="Times New Roman" w:cs="Times New Roman"/>
          <w:bCs/>
          <w:sz w:val="24"/>
          <w:szCs w:val="24"/>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рального значения, объектов регионального значения, объектов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Генеральный план</w:t>
      </w:r>
      <w:r w:rsidRPr="00F43CEE">
        <w:rPr>
          <w:rFonts w:ascii="Times New Roman" w:eastAsia="Times New Roman" w:hAnsi="Times New Roman" w:cs="Times New Roman"/>
          <w:bCs/>
          <w:sz w:val="24"/>
          <w:szCs w:val="24"/>
          <w:lang w:eastAsia="ru-RU"/>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Функциональное зонирование территории</w:t>
      </w:r>
      <w:r w:rsidRPr="00F43CEE">
        <w:rPr>
          <w:rFonts w:ascii="Times New Roman" w:eastAsia="Times New Roman" w:hAnsi="Times New Roman" w:cs="Times New Roman"/>
          <w:bCs/>
          <w:sz w:val="24"/>
          <w:szCs w:val="24"/>
          <w:lang w:eastAsia="ru-RU"/>
        </w:rPr>
        <w:t xml:space="preserve"> - деление территории на зоны при террит</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риальном планировании развития территорий с определением видов градостроительного и</w:t>
      </w:r>
      <w:r w:rsidRPr="00F43CEE">
        <w:rPr>
          <w:rFonts w:ascii="Times New Roman" w:eastAsia="Times New Roman" w:hAnsi="Times New Roman" w:cs="Times New Roman"/>
          <w:bCs/>
          <w:sz w:val="24"/>
          <w:szCs w:val="24"/>
          <w:lang w:eastAsia="ru-RU"/>
        </w:rPr>
        <w:t>с</w:t>
      </w:r>
      <w:r w:rsidRPr="00F43CEE">
        <w:rPr>
          <w:rFonts w:ascii="Times New Roman" w:eastAsia="Times New Roman" w:hAnsi="Times New Roman" w:cs="Times New Roman"/>
          <w:bCs/>
          <w:sz w:val="24"/>
          <w:szCs w:val="24"/>
          <w:lang w:eastAsia="ru-RU"/>
        </w:rPr>
        <w:t>пользования установленных зон и ограничений на их использование.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Функциональные зоны</w:t>
      </w:r>
      <w:r w:rsidRPr="00F43CEE">
        <w:rPr>
          <w:rFonts w:ascii="Times New Roman" w:eastAsia="Times New Roman" w:hAnsi="Times New Roman" w:cs="Times New Roman"/>
          <w:bCs/>
          <w:sz w:val="24"/>
          <w:szCs w:val="24"/>
          <w:lang w:eastAsia="ru-RU"/>
        </w:rPr>
        <w:t xml:space="preserve"> - зоны, для которых документами территориального планиров</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ния определены границы и функциональное назначение.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Зоны с особыми условиями использования территорий</w:t>
      </w:r>
      <w:r w:rsidRPr="00F43CEE">
        <w:rPr>
          <w:rFonts w:ascii="Times New Roman" w:eastAsia="Times New Roman" w:hAnsi="Times New Roman" w:cs="Times New Roman"/>
          <w:bCs/>
          <w:sz w:val="24"/>
          <w:szCs w:val="24"/>
          <w:lang w:eastAsia="ru-RU"/>
        </w:rPr>
        <w:t xml:space="preserve"> - охранные, санитарно-защитные зоны, зоны охраны объектов культурного наследия (памятников истории и культ</w:t>
      </w:r>
      <w:r w:rsidRPr="00F43CEE">
        <w:rPr>
          <w:rFonts w:ascii="Times New Roman" w:eastAsia="Times New Roman" w:hAnsi="Times New Roman" w:cs="Times New Roman"/>
          <w:bCs/>
          <w:sz w:val="24"/>
          <w:szCs w:val="24"/>
          <w:lang w:eastAsia="ru-RU"/>
        </w:rPr>
        <w:t>у</w:t>
      </w:r>
      <w:r w:rsidRPr="00F43CEE">
        <w:rPr>
          <w:rFonts w:ascii="Times New Roman" w:eastAsia="Times New Roman" w:hAnsi="Times New Roman" w:cs="Times New Roman"/>
          <w:bCs/>
          <w:sz w:val="24"/>
          <w:szCs w:val="24"/>
          <w:lang w:eastAsia="ru-RU"/>
        </w:rPr>
        <w:t>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w:t>
      </w:r>
      <w:r w:rsidRPr="00F43CEE">
        <w:rPr>
          <w:rFonts w:ascii="Times New Roman" w:eastAsia="Times New Roman" w:hAnsi="Times New Roman" w:cs="Times New Roman"/>
          <w:bCs/>
          <w:sz w:val="24"/>
          <w:szCs w:val="24"/>
          <w:lang w:eastAsia="ru-RU"/>
        </w:rPr>
        <w:t>й</w:t>
      </w:r>
      <w:r w:rsidRPr="00F43CEE">
        <w:rPr>
          <w:rFonts w:ascii="Times New Roman" w:eastAsia="Times New Roman" w:hAnsi="Times New Roman" w:cs="Times New Roman"/>
          <w:bCs/>
          <w:sz w:val="24"/>
          <w:szCs w:val="24"/>
          <w:lang w:eastAsia="ru-RU"/>
        </w:rPr>
        <w:t>ственно-бытового водоснабжения, зоны охраняемых объектов, иные зоны, устанавливаемые в соответствии с законодательством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Территории общего пользования</w:t>
      </w:r>
      <w:r w:rsidRPr="00F43CEE">
        <w:rPr>
          <w:rFonts w:ascii="Times New Roman" w:eastAsia="Times New Roman" w:hAnsi="Times New Roman" w:cs="Times New Roman"/>
          <w:bCs/>
          <w:sz w:val="24"/>
          <w:szCs w:val="24"/>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лосы водных объектов общего пользования, скверы, бульвары).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Линии градостроительного регулирования</w:t>
      </w:r>
      <w:r w:rsidRPr="00F43CEE">
        <w:rPr>
          <w:rFonts w:ascii="Times New Roman" w:eastAsia="Times New Roman" w:hAnsi="Times New Roman" w:cs="Times New Roman"/>
          <w:bCs/>
          <w:sz w:val="24"/>
          <w:szCs w:val="24"/>
          <w:lang w:eastAsia="ru-RU"/>
        </w:rPr>
        <w:t xml:space="preserve"> – красные линии, границы земельных уч</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стков, линии застройки, отступ застройки, синие линии, границы полосы отвода железных 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рог, границы полосы отвода автомобильных дорог, границы технических (охранных) зон и</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женерных сооружений и коммуникаций, границы территорий памятников и ансамблей; гран</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родного комплекса Краснодарского края, не являющихся особо охраняемыми, границы озел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 ограничений использования земельных участков, зданий, строений, сооруж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Красные линии</w:t>
      </w:r>
      <w:r w:rsidRPr="00F43CEE">
        <w:rPr>
          <w:rFonts w:ascii="Times New Roman" w:eastAsia="Times New Roman" w:hAnsi="Times New Roman" w:cs="Times New Roman"/>
          <w:bCs/>
          <w:sz w:val="24"/>
          <w:szCs w:val="24"/>
          <w:lang w:eastAsia="ru-RU"/>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нятых линейными объектами и (или) предназначенных для размещения линейных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Линии застройки</w:t>
      </w:r>
      <w:r w:rsidRPr="00F43CEE">
        <w:rPr>
          <w:rFonts w:ascii="Times New Roman" w:eastAsia="Times New Roman" w:hAnsi="Times New Roman" w:cs="Times New Roman"/>
          <w:bCs/>
          <w:sz w:val="24"/>
          <w:szCs w:val="24"/>
          <w:lang w:eastAsia="ru-RU"/>
        </w:rPr>
        <w:t xml:space="preserve"> - условные линии, устанавливающие границы застройки при размещ</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пустимого размещения зданий, строений, сооружений, за пределами которых запрещено строительство зданий, строений, сооружений).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Отступ застройки</w:t>
      </w:r>
      <w:r w:rsidRPr="00F43CEE">
        <w:rPr>
          <w:rFonts w:ascii="Times New Roman" w:eastAsia="Times New Roman" w:hAnsi="Times New Roman" w:cs="Times New Roman"/>
          <w:bCs/>
          <w:sz w:val="24"/>
          <w:szCs w:val="24"/>
          <w:lang w:eastAsia="ru-RU"/>
        </w:rPr>
        <w:t xml:space="preserve"> - расстояние между красной линией или границей земельного участка и стеной здания, строения, сооружения.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Синие линии</w:t>
      </w:r>
      <w:r w:rsidRPr="00F43CEE">
        <w:rPr>
          <w:rFonts w:ascii="Times New Roman" w:eastAsia="Times New Roman" w:hAnsi="Times New Roman" w:cs="Times New Roman"/>
          <w:bCs/>
          <w:sz w:val="24"/>
          <w:szCs w:val="24"/>
          <w:lang w:eastAsia="ru-RU"/>
        </w:rPr>
        <w:t xml:space="preserve"> - границы акваторий рек, а также существующих и проектируемых откр</w:t>
      </w:r>
      <w:r w:rsidRPr="00F43CEE">
        <w:rPr>
          <w:rFonts w:ascii="Times New Roman" w:eastAsia="Times New Roman" w:hAnsi="Times New Roman" w:cs="Times New Roman"/>
          <w:bCs/>
          <w:sz w:val="24"/>
          <w:szCs w:val="24"/>
          <w:lang w:eastAsia="ru-RU"/>
        </w:rPr>
        <w:t>ы</w:t>
      </w:r>
      <w:r w:rsidRPr="00F43CEE">
        <w:rPr>
          <w:rFonts w:ascii="Times New Roman" w:eastAsia="Times New Roman" w:hAnsi="Times New Roman" w:cs="Times New Roman"/>
          <w:bCs/>
          <w:sz w:val="24"/>
          <w:szCs w:val="24"/>
          <w:lang w:eastAsia="ru-RU"/>
        </w:rPr>
        <w:t>тых водоемов, устанавливаемые по нормальному подпорному горизонту.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lastRenderedPageBreak/>
        <w:t>Границы полосы отвода железных дорог</w:t>
      </w:r>
      <w:r w:rsidRPr="00F43CEE">
        <w:rPr>
          <w:rFonts w:ascii="Times New Roman" w:eastAsia="Times New Roman" w:hAnsi="Times New Roman" w:cs="Times New Roman"/>
          <w:bCs/>
          <w:sz w:val="24"/>
          <w:szCs w:val="24"/>
          <w:lang w:eastAsia="ru-RU"/>
        </w:rPr>
        <w:t xml:space="preserve"> - границы территории, предназначенной для размещения существующих и проектируемых железнодорожных путей, станций и других 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лезнодорожных сооружений, ширина которых нормируется в зависимости от категории ж</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лезных дорог, конструкции земляного полотна и других и на которой не допускается стро</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тельство зданий и сооружений, не имеющих отношения к эксплуатации железнодорожного транспорта.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полосы отвода автомобильных дорог</w:t>
      </w:r>
      <w:r w:rsidRPr="00F43CEE">
        <w:rPr>
          <w:rFonts w:ascii="Times New Roman" w:eastAsia="Times New Roman" w:hAnsi="Times New Roman" w:cs="Times New Roman"/>
          <w:bCs/>
          <w:sz w:val="24"/>
          <w:szCs w:val="24"/>
          <w:lang w:eastAsia="ru-RU"/>
        </w:rPr>
        <w:t xml:space="preserve"> - границы территорий, занятых автом</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лотна и других технических характеристик.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технических (охранных) зон инженерных сооружений и коммуникаций</w:t>
      </w:r>
      <w:r w:rsidRPr="00F43CEE">
        <w:rPr>
          <w:rFonts w:ascii="Times New Roman" w:eastAsia="Times New Roman" w:hAnsi="Times New Roman" w:cs="Times New Roman"/>
          <w:bCs/>
          <w:sz w:val="24"/>
          <w:szCs w:val="24"/>
          <w:lang w:eastAsia="ru-RU"/>
        </w:rPr>
        <w:t xml:space="preserve"> - границы территорий, предназначенных для обеспечения обслуживания и безопасной эксплу</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тации наземных и подземных транспортных и инженерных сооружений и коммуникаций.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территорий памятников и ансамблей</w:t>
      </w:r>
      <w:r w:rsidRPr="00F43CEE">
        <w:rPr>
          <w:rFonts w:ascii="Times New Roman" w:eastAsia="Times New Roman" w:hAnsi="Times New Roman" w:cs="Times New Roman"/>
          <w:bCs/>
          <w:sz w:val="24"/>
          <w:szCs w:val="24"/>
          <w:lang w:eastAsia="ru-RU"/>
        </w:rPr>
        <w:t xml:space="preserve"> - границы земельных участков памя</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ников градостроительства и архитектуры, памятников истории, археологии и монументальн</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го искусства, состоящих на государственной охране.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зон охраны объекта культурного наследия</w:t>
      </w:r>
      <w:r w:rsidRPr="00F43CEE">
        <w:rPr>
          <w:rFonts w:ascii="Times New Roman" w:eastAsia="Times New Roman" w:hAnsi="Times New Roman" w:cs="Times New Roman"/>
          <w:bCs/>
          <w:sz w:val="24"/>
          <w:szCs w:val="24"/>
          <w:lang w:eastAsia="ru-RU"/>
        </w:rPr>
        <w:t xml:space="preserve"> - границы территорий, устано</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ленные на основании проекта зон охраны объекта культурного наследия, разработанного в с</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ответствии с требованиями законодательства Российской Федерации об охране объектов кул</w:t>
      </w:r>
      <w:r w:rsidRPr="00F43CEE">
        <w:rPr>
          <w:rFonts w:ascii="Times New Roman" w:eastAsia="Times New Roman" w:hAnsi="Times New Roman" w:cs="Times New Roman"/>
          <w:bCs/>
          <w:sz w:val="24"/>
          <w:szCs w:val="24"/>
          <w:lang w:eastAsia="ru-RU"/>
        </w:rPr>
        <w:t>ь</w:t>
      </w:r>
      <w:r w:rsidRPr="00F43CEE">
        <w:rPr>
          <w:rFonts w:ascii="Times New Roman" w:eastAsia="Times New Roman" w:hAnsi="Times New Roman" w:cs="Times New Roman"/>
          <w:bCs/>
          <w:sz w:val="24"/>
          <w:szCs w:val="24"/>
          <w:lang w:eastAsia="ru-RU"/>
        </w:rPr>
        <w:t>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Охранная зона объекта культурного наследия</w:t>
      </w:r>
      <w:r w:rsidRPr="00F43CEE">
        <w:rPr>
          <w:rFonts w:ascii="Times New Roman" w:eastAsia="Times New Roman" w:hAnsi="Times New Roman" w:cs="Times New Roman"/>
          <w:bCs/>
          <w:sz w:val="24"/>
          <w:szCs w:val="24"/>
          <w:lang w:eastAsia="ru-RU"/>
        </w:rPr>
        <w:t xml:space="preserve"> - территория, в пределах которой в целях обеспечения сохранности объекта культурного наследия в его историческом ландшафтном о</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ружении устанавливается особый режим использования земель, ограничивающий хозяйстве</w:t>
      </w:r>
      <w:r w:rsidRPr="00F43CEE">
        <w:rPr>
          <w:rFonts w:ascii="Times New Roman" w:eastAsia="Times New Roman" w:hAnsi="Times New Roman" w:cs="Times New Roman"/>
          <w:bCs/>
          <w:sz w:val="24"/>
          <w:szCs w:val="24"/>
          <w:lang w:eastAsia="ru-RU"/>
        </w:rPr>
        <w:t>н</w:t>
      </w:r>
      <w:r w:rsidRPr="00F43CEE">
        <w:rPr>
          <w:rFonts w:ascii="Times New Roman" w:eastAsia="Times New Roman" w:hAnsi="Times New Roman" w:cs="Times New Roman"/>
          <w:bCs/>
          <w:sz w:val="24"/>
          <w:szCs w:val="24"/>
          <w:lang w:eastAsia="ru-RU"/>
        </w:rPr>
        <w:t>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охранных зон особо охраняемых природных территорий</w:t>
      </w:r>
      <w:r w:rsidRPr="00F43CEE">
        <w:rPr>
          <w:rFonts w:ascii="Times New Roman" w:eastAsia="Times New Roman" w:hAnsi="Times New Roman" w:cs="Times New Roman"/>
          <w:bCs/>
          <w:sz w:val="24"/>
          <w:szCs w:val="24"/>
          <w:lang w:eastAsia="ru-RU"/>
        </w:rPr>
        <w:t xml:space="preserve"> - границы зон с о</w:t>
      </w:r>
      <w:r w:rsidRPr="00F43CEE">
        <w:rPr>
          <w:rFonts w:ascii="Times New Roman" w:eastAsia="Times New Roman" w:hAnsi="Times New Roman" w:cs="Times New Roman"/>
          <w:bCs/>
          <w:sz w:val="24"/>
          <w:szCs w:val="24"/>
          <w:lang w:eastAsia="ru-RU"/>
        </w:rPr>
        <w:t>г</w:t>
      </w:r>
      <w:r w:rsidRPr="00F43CEE">
        <w:rPr>
          <w:rFonts w:ascii="Times New Roman" w:eastAsia="Times New Roman" w:hAnsi="Times New Roman" w:cs="Times New Roman"/>
          <w:bCs/>
          <w:sz w:val="24"/>
          <w:szCs w:val="24"/>
          <w:lang w:eastAsia="ru-RU"/>
        </w:rPr>
        <w:t>раниченным режимом природопользования, устанавливаемые на особо охраняемых приро</w:t>
      </w:r>
      <w:r w:rsidRPr="00F43CEE">
        <w:rPr>
          <w:rFonts w:ascii="Times New Roman" w:eastAsia="Times New Roman" w:hAnsi="Times New Roman" w:cs="Times New Roman"/>
          <w:bCs/>
          <w:sz w:val="24"/>
          <w:szCs w:val="24"/>
          <w:lang w:eastAsia="ru-RU"/>
        </w:rPr>
        <w:t>д</w:t>
      </w:r>
      <w:r w:rsidRPr="00F43CEE">
        <w:rPr>
          <w:rFonts w:ascii="Times New Roman" w:eastAsia="Times New Roman" w:hAnsi="Times New Roman" w:cs="Times New Roman"/>
          <w:bCs/>
          <w:sz w:val="24"/>
          <w:szCs w:val="24"/>
          <w:lang w:eastAsia="ru-RU"/>
        </w:rPr>
        <w:t>ных территориях, участках земли и водного пространства.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территорий природного комплекса Краснодарского края, не являющихся особо охраняемыми</w:t>
      </w:r>
      <w:r w:rsidRPr="00F43CEE">
        <w:rPr>
          <w:rFonts w:ascii="Times New Roman" w:eastAsia="Times New Roman" w:hAnsi="Times New Roman" w:cs="Times New Roman"/>
          <w:bCs/>
          <w:sz w:val="24"/>
          <w:szCs w:val="24"/>
          <w:lang w:eastAsia="ru-RU"/>
        </w:rPr>
        <w:t xml:space="preserve">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озелененных территорий, не входящих в природный комплекс городских округов и поселений Краснодарского края</w:t>
      </w:r>
      <w:r w:rsidRPr="00F43CEE">
        <w:rPr>
          <w:rFonts w:ascii="Times New Roman" w:eastAsia="Times New Roman" w:hAnsi="Times New Roman" w:cs="Times New Roman"/>
          <w:bCs/>
          <w:sz w:val="24"/>
          <w:szCs w:val="24"/>
          <w:lang w:eastAsia="ru-RU"/>
        </w:rPr>
        <w:t xml:space="preserve"> - границы участков внутриквартального озел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t>нения общего пользования и трасс внутриквартальных транспортных коммуникаций.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водоохранных зон</w:t>
      </w:r>
      <w:r w:rsidRPr="00F43CEE">
        <w:rPr>
          <w:rFonts w:ascii="Times New Roman" w:eastAsia="Times New Roman" w:hAnsi="Times New Roman" w:cs="Times New Roman"/>
          <w:bCs/>
          <w:sz w:val="24"/>
          <w:szCs w:val="24"/>
          <w:lang w:eastAsia="ru-RU"/>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w:t>
      </w:r>
      <w:r w:rsidRPr="00F43CEE">
        <w:rPr>
          <w:rFonts w:ascii="Times New Roman" w:eastAsia="Times New Roman" w:hAnsi="Times New Roman" w:cs="Times New Roman"/>
          <w:bCs/>
          <w:sz w:val="24"/>
          <w:szCs w:val="24"/>
          <w:lang w:eastAsia="ru-RU"/>
        </w:rPr>
        <w:t>т</w:t>
      </w:r>
      <w:r w:rsidRPr="00F43CEE">
        <w:rPr>
          <w:rFonts w:ascii="Times New Roman" w:eastAsia="Times New Roman" w:hAnsi="Times New Roman" w:cs="Times New Roman"/>
          <w:bCs/>
          <w:sz w:val="24"/>
          <w:szCs w:val="24"/>
          <w:lang w:eastAsia="ru-RU"/>
        </w:rPr>
        <w:t>ного и растительного мира.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прибрежных зон (полос)</w:t>
      </w:r>
      <w:r w:rsidRPr="00F43CEE">
        <w:rPr>
          <w:rFonts w:ascii="Times New Roman" w:eastAsia="Times New Roman" w:hAnsi="Times New Roman" w:cs="Times New Roman"/>
          <w:bCs/>
          <w:sz w:val="24"/>
          <w:szCs w:val="24"/>
          <w:lang w:eastAsia="ru-RU"/>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w:t>
      </w:r>
      <w:r w:rsidRPr="00F43CEE">
        <w:rPr>
          <w:rFonts w:ascii="Times New Roman" w:eastAsia="Times New Roman" w:hAnsi="Times New Roman" w:cs="Times New Roman"/>
          <w:bCs/>
          <w:sz w:val="24"/>
          <w:szCs w:val="24"/>
          <w:lang w:eastAsia="ru-RU"/>
        </w:rPr>
        <w:t>ъ</w:t>
      </w:r>
      <w:r w:rsidRPr="00F43CEE">
        <w:rPr>
          <w:rFonts w:ascii="Times New Roman" w:eastAsia="Times New Roman" w:hAnsi="Times New Roman" w:cs="Times New Roman"/>
          <w:bCs/>
          <w:sz w:val="24"/>
          <w:szCs w:val="24"/>
          <w:lang w:eastAsia="ru-RU"/>
        </w:rPr>
        <w:t>ектов, перечень и порядок размещения которых устанавливается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Водоохранная зона </w:t>
      </w:r>
      <w:r w:rsidRPr="00F43CEE">
        <w:rPr>
          <w:rFonts w:ascii="Times New Roman" w:eastAsia="Times New Roman" w:hAnsi="Times New Roman" w:cs="Times New Roman"/>
          <w:bCs/>
          <w:sz w:val="24"/>
          <w:szCs w:val="24"/>
          <w:lang w:eastAsia="ru-RU"/>
        </w:rPr>
        <w:t>– территория, примыкающая к береговой линии морей, рек, ручьев, каналов, озер, водохранилищ и на которых устанавливается специальный режим осуществл</w:t>
      </w:r>
      <w:r w:rsidRPr="00F43CEE">
        <w:rPr>
          <w:rFonts w:ascii="Times New Roman" w:eastAsia="Times New Roman" w:hAnsi="Times New Roman" w:cs="Times New Roman"/>
          <w:bCs/>
          <w:sz w:val="24"/>
          <w:szCs w:val="24"/>
          <w:lang w:eastAsia="ru-RU"/>
        </w:rPr>
        <w:t>е</w:t>
      </w:r>
      <w:r w:rsidRPr="00F43CEE">
        <w:rPr>
          <w:rFonts w:ascii="Times New Roman" w:eastAsia="Times New Roman" w:hAnsi="Times New Roman" w:cs="Times New Roman"/>
          <w:bCs/>
          <w:sz w:val="24"/>
          <w:szCs w:val="24"/>
          <w:lang w:eastAsia="ru-RU"/>
        </w:rPr>
        <w:lastRenderedPageBreak/>
        <w:t>ния хозяйственной и иной деятельности в целях предотвращения загрязнения, засорения, за</w:t>
      </w:r>
      <w:r w:rsidRPr="00F43CEE">
        <w:rPr>
          <w:rFonts w:ascii="Times New Roman" w:eastAsia="Times New Roman" w:hAnsi="Times New Roman" w:cs="Times New Roman"/>
          <w:bCs/>
          <w:sz w:val="24"/>
          <w:szCs w:val="24"/>
          <w:lang w:eastAsia="ru-RU"/>
        </w:rPr>
        <w:t>и</w:t>
      </w:r>
      <w:r w:rsidRPr="00F43CEE">
        <w:rPr>
          <w:rFonts w:ascii="Times New Roman" w:eastAsia="Times New Roman" w:hAnsi="Times New Roman" w:cs="Times New Roman"/>
          <w:bCs/>
          <w:sz w:val="24"/>
          <w:szCs w:val="24"/>
          <w:lang w:eastAsia="ru-RU"/>
        </w:rPr>
        <w:t>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Границы зон санитарной охраны источников питьевого водоснабжения - границы зон I и II поясов, а также жесткой зоны II пояса: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Границы зоны I пояса санитарной охраны - границы огражденной территории водоз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борных сооружений и площадок, головных водопроводных сооружений, на которых устано</w:t>
      </w:r>
      <w:r w:rsidRPr="00F43CEE">
        <w:rPr>
          <w:rFonts w:ascii="Times New Roman" w:eastAsia="Times New Roman" w:hAnsi="Times New Roman" w:cs="Times New Roman"/>
          <w:bCs/>
          <w:sz w:val="24"/>
          <w:szCs w:val="24"/>
          <w:lang w:eastAsia="ru-RU"/>
        </w:rPr>
        <w:t>в</w:t>
      </w:r>
      <w:r w:rsidRPr="00F43CEE">
        <w:rPr>
          <w:rFonts w:ascii="Times New Roman" w:eastAsia="Times New Roman" w:hAnsi="Times New Roman" w:cs="Times New Roman"/>
          <w:bCs/>
          <w:sz w:val="24"/>
          <w:szCs w:val="24"/>
          <w:lang w:eastAsia="ru-RU"/>
        </w:rPr>
        <w:t>лен строгий охранный режим и не допускается размещение зданий, сооружений и коммуник</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ций, не связанных с эксплуатацией водоисточника. В границах I пояса санитарной охраны з</w:t>
      </w:r>
      <w:r w:rsidRPr="00F43CEE">
        <w:rPr>
          <w:rFonts w:ascii="Times New Roman" w:eastAsia="Times New Roman" w:hAnsi="Times New Roman" w:cs="Times New Roman"/>
          <w:bCs/>
          <w:sz w:val="24"/>
          <w:szCs w:val="24"/>
          <w:lang w:eastAsia="ru-RU"/>
        </w:rPr>
        <w:t>а</w:t>
      </w:r>
      <w:r w:rsidRPr="00F43CEE">
        <w:rPr>
          <w:rFonts w:ascii="Times New Roman" w:eastAsia="Times New Roman" w:hAnsi="Times New Roman" w:cs="Times New Roman"/>
          <w:bCs/>
          <w:sz w:val="24"/>
          <w:szCs w:val="24"/>
          <w:lang w:eastAsia="ru-RU"/>
        </w:rPr>
        <w:t>прещается постоянное и временное проживание людей, не связанных непосредственно с раб</w:t>
      </w:r>
      <w:r w:rsidRPr="00F43CEE">
        <w:rPr>
          <w:rFonts w:ascii="Times New Roman" w:eastAsia="Times New Roman" w:hAnsi="Times New Roman" w:cs="Times New Roman"/>
          <w:bCs/>
          <w:sz w:val="24"/>
          <w:szCs w:val="24"/>
          <w:lang w:eastAsia="ru-RU"/>
        </w:rPr>
        <w:t>о</w:t>
      </w:r>
      <w:r w:rsidRPr="00F43CEE">
        <w:rPr>
          <w:rFonts w:ascii="Times New Roman" w:eastAsia="Times New Roman" w:hAnsi="Times New Roman" w:cs="Times New Roman"/>
          <w:bCs/>
          <w:sz w:val="24"/>
          <w:szCs w:val="24"/>
          <w:lang w:eastAsia="ru-RU"/>
        </w:rPr>
        <w:t>той на водопроводных сооружениях.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Границы зоны II пояса санитарной охраны - границы территории, непосредственно о</w:t>
      </w:r>
      <w:r w:rsidRPr="00F43CEE">
        <w:rPr>
          <w:rFonts w:ascii="Times New Roman" w:eastAsia="Times New Roman" w:hAnsi="Times New Roman" w:cs="Times New Roman"/>
          <w:bCs/>
          <w:sz w:val="24"/>
          <w:szCs w:val="24"/>
          <w:lang w:eastAsia="ru-RU"/>
        </w:rPr>
        <w:t>к</w:t>
      </w:r>
      <w:r w:rsidRPr="00F43CEE">
        <w:rPr>
          <w:rFonts w:ascii="Times New Roman" w:eastAsia="Times New Roman" w:hAnsi="Times New Roman" w:cs="Times New Roman"/>
          <w:bCs/>
          <w:sz w:val="24"/>
          <w:szCs w:val="24"/>
          <w:lang w:eastAsia="ru-RU"/>
        </w:rPr>
        <w:t>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Границы жесткой зоны II пояса санитарной охраны - границы территории, непосредственно прилегающей к акватории водоисточников и выделяемой в пределах территории II пояса по границам прибрежной полосы с режимом ограничения хозяйственной деятельности.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Границы санитарно-защитных зон</w:t>
      </w:r>
      <w:r w:rsidRPr="00F43CEE">
        <w:rPr>
          <w:rFonts w:ascii="Times New Roman" w:eastAsia="Times New Roman" w:hAnsi="Times New Roman" w:cs="Times New Roman"/>
          <w:bCs/>
          <w:sz w:val="24"/>
          <w:szCs w:val="24"/>
          <w:lang w:eastAsia="ru-RU"/>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Правила землепользования и застройки</w:t>
      </w:r>
      <w:r w:rsidRPr="00F43CEE">
        <w:rPr>
          <w:rFonts w:ascii="Times New Roman" w:eastAsia="Times New Roman" w:hAnsi="Times New Roman" w:cs="Times New Roman"/>
          <w:bCs/>
          <w:sz w:val="24"/>
          <w:szCs w:val="24"/>
          <w:lang w:eastAsia="ru-RU"/>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Градостроительное зонирование</w:t>
      </w:r>
      <w:r w:rsidRPr="00F43CEE">
        <w:rPr>
          <w:rFonts w:ascii="Times New Roman" w:eastAsia="Times New Roman" w:hAnsi="Times New Roman" w:cs="Times New Roman"/>
          <w:bCs/>
          <w:sz w:val="24"/>
          <w:szCs w:val="24"/>
          <w:lang w:eastAsia="ru-RU"/>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r w:rsidRPr="00F43CEE">
        <w:rPr>
          <w:rFonts w:ascii="Times New Roman" w:eastAsia="Times New Roman" w:hAnsi="Times New Roman" w:cs="Times New Roman"/>
          <w:bCs/>
          <w:sz w:val="24"/>
          <w:szCs w:val="24"/>
          <w:lang w:eastAsia="ru-RU"/>
        </w:rPr>
        <w:t xml:space="preserve"> - зоны, для которых в правилах землепользования и застройки определены границы и установлены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Градостроительный регламент</w:t>
      </w:r>
      <w:r w:rsidRPr="00F43CEE">
        <w:rPr>
          <w:rFonts w:ascii="Times New Roman" w:eastAsia="Times New Roman" w:hAnsi="Times New Roman" w:cs="Times New Roman"/>
          <w:bCs/>
          <w:sz w:val="24"/>
          <w:szCs w:val="24"/>
          <w:lang w:eastAsia="ru-RU"/>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Благоустройство территории поселения (городского округа)</w:t>
      </w:r>
      <w:r w:rsidRPr="00F43CEE">
        <w:rPr>
          <w:rFonts w:ascii="Times New Roman" w:eastAsia="Times New Roman" w:hAnsi="Times New Roman" w:cs="Times New Roman"/>
          <w:bCs/>
          <w:sz w:val="24"/>
          <w:szCs w:val="24"/>
          <w:lang w:eastAsia="ru-RU"/>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Историческое поселение</w:t>
      </w:r>
      <w:r w:rsidRPr="00F43CEE">
        <w:rPr>
          <w:rFonts w:ascii="Times New Roman" w:eastAsia="Times New Roman" w:hAnsi="Times New Roman" w:cs="Times New Roman"/>
          <w:bCs/>
          <w:sz w:val="24"/>
          <w:szCs w:val="24"/>
          <w:lang w:eastAsia="ru-RU"/>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Земельный участок</w:t>
      </w:r>
      <w:r w:rsidRPr="00F43CEE">
        <w:rPr>
          <w:rFonts w:ascii="Times New Roman" w:eastAsia="Times New Roman" w:hAnsi="Times New Roman" w:cs="Times New Roman"/>
          <w:bCs/>
          <w:sz w:val="24"/>
          <w:szCs w:val="24"/>
          <w:lang w:eastAsia="ru-RU"/>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Градостроительный план земельного участка</w:t>
      </w:r>
      <w:r w:rsidRPr="00F43CEE">
        <w:rPr>
          <w:rFonts w:ascii="Times New Roman" w:eastAsia="Times New Roman" w:hAnsi="Times New Roman" w:cs="Times New Roman"/>
          <w:bCs/>
          <w:sz w:val="24"/>
          <w:szCs w:val="24"/>
          <w:lang w:eastAsia="ru-RU"/>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Градостроительная емкость территории (интенсивность использования, застройки)</w:t>
      </w:r>
      <w:r w:rsidRPr="00F43CEE">
        <w:rPr>
          <w:rFonts w:ascii="Times New Roman" w:eastAsia="Times New Roman" w:hAnsi="Times New Roman" w:cs="Times New Roman"/>
          <w:bCs/>
          <w:sz w:val="24"/>
          <w:szCs w:val="24"/>
          <w:lang w:eastAsia="ru-RU"/>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 (Кз)</w:t>
      </w:r>
      <w:r w:rsidRPr="00F43CEE">
        <w:rPr>
          <w:rFonts w:ascii="Times New Roman" w:eastAsia="Times New Roman" w:hAnsi="Times New Roman" w:cs="Times New Roman"/>
          <w:bCs/>
          <w:sz w:val="24"/>
          <w:szCs w:val="24"/>
          <w:lang w:eastAsia="ru-RU"/>
        </w:rPr>
        <w:t xml:space="preserve"> - отношение территории земельного участка, которая может быть занята зданиями, ко всей площади участка (в процентах).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 (Кпз)</w:t>
      </w:r>
      <w:r w:rsidRPr="00F43CEE">
        <w:rPr>
          <w:rFonts w:ascii="Times New Roman" w:eastAsia="Times New Roman" w:hAnsi="Times New Roman" w:cs="Times New Roman"/>
          <w:bCs/>
          <w:sz w:val="24"/>
          <w:szCs w:val="24"/>
          <w:lang w:eastAsia="ru-RU"/>
        </w:rPr>
        <w:t xml:space="preserve"> - отношение  площади всех этажей зданий и сооружений к площади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Плотность застройки</w:t>
      </w:r>
      <w:r w:rsidRPr="00F43CEE">
        <w:rPr>
          <w:rFonts w:ascii="Times New Roman" w:eastAsia="Times New Roman" w:hAnsi="Times New Roman" w:cs="Times New Roman"/>
          <w:bCs/>
          <w:sz w:val="24"/>
          <w:szCs w:val="24"/>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м/га).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Суммарная поэтажная площадь</w:t>
      </w:r>
      <w:r w:rsidRPr="00F43CEE">
        <w:rPr>
          <w:rFonts w:ascii="Times New Roman" w:eastAsia="Times New Roman" w:hAnsi="Times New Roman" w:cs="Times New Roman"/>
          <w:bCs/>
          <w:sz w:val="24"/>
          <w:szCs w:val="24"/>
          <w:lang w:eastAsia="ru-RU"/>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Высота здания, строения, сооружения</w:t>
      </w:r>
      <w:r w:rsidRPr="00F43CEE">
        <w:rPr>
          <w:rFonts w:ascii="Times New Roman" w:eastAsia="Times New Roman" w:hAnsi="Times New Roman" w:cs="Times New Roman"/>
          <w:bCs/>
          <w:sz w:val="24"/>
          <w:szCs w:val="24"/>
          <w:lang w:eastAsia="ru-RU"/>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Высота здания (архитектурная)</w:t>
      </w:r>
      <w:r w:rsidRPr="00F43CEE">
        <w:rPr>
          <w:rFonts w:ascii="Times New Roman" w:eastAsia="Times New Roman" w:hAnsi="Times New Roman" w:cs="Times New Roman"/>
          <w:bCs/>
          <w:sz w:val="24"/>
          <w:szCs w:val="24"/>
          <w:lang w:eastAsia="ru-RU"/>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архитектурно-композиционном решении объекта в окружающей среде.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Строительство</w:t>
      </w:r>
      <w:r w:rsidRPr="00F43CEE">
        <w:rPr>
          <w:rFonts w:ascii="Times New Roman" w:eastAsia="Times New Roman" w:hAnsi="Times New Roman" w:cs="Times New Roman"/>
          <w:bCs/>
          <w:sz w:val="24"/>
          <w:szCs w:val="24"/>
          <w:lang w:eastAsia="ru-RU"/>
        </w:rPr>
        <w:t xml:space="preserve"> - создание зданий, строений, сооружений (в том числе на месте сносимых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Объект капитального строительства</w:t>
      </w:r>
      <w:r w:rsidRPr="00F43CEE">
        <w:rPr>
          <w:rFonts w:ascii="Times New Roman" w:eastAsia="Times New Roman" w:hAnsi="Times New Roman" w:cs="Times New Roman"/>
          <w:bCs/>
          <w:sz w:val="24"/>
          <w:szCs w:val="24"/>
          <w:lang w:eastAsia="ru-RU"/>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Некапитальный объект (движимая вещь)</w:t>
      </w:r>
      <w:r w:rsidRPr="00F43CEE">
        <w:rPr>
          <w:rFonts w:ascii="Times New Roman" w:eastAsia="Times New Roman" w:hAnsi="Times New Roman" w:cs="Times New Roman"/>
          <w:bCs/>
          <w:sz w:val="24"/>
          <w:szCs w:val="24"/>
          <w:lang w:eastAsia="ru-RU"/>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Линейные объекты</w:t>
      </w:r>
      <w:r w:rsidRPr="00F43CEE">
        <w:rPr>
          <w:rFonts w:ascii="Times New Roman" w:eastAsia="Times New Roman" w:hAnsi="Times New Roman" w:cs="Times New Roman"/>
          <w:bCs/>
          <w:sz w:val="24"/>
          <w:szCs w:val="24"/>
          <w:lang w:eastAsia="ru-RU"/>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Реконструкция объектов капитального строительства (за исключением линейных объектов)</w:t>
      </w:r>
      <w:r w:rsidRPr="00F43CEE">
        <w:rPr>
          <w:rFonts w:ascii="Times New Roman" w:eastAsia="Times New Roman" w:hAnsi="Times New Roman" w:cs="Times New Roman"/>
          <w:bCs/>
          <w:sz w:val="24"/>
          <w:szCs w:val="24"/>
          <w:lang w:eastAsia="ru-RU"/>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Реконструкция линейных объектов</w:t>
      </w:r>
      <w:r w:rsidRPr="00F43CEE">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Капитальный ремонт объектов капитального строительства (за исключением линейных объектов)</w:t>
      </w:r>
      <w:r w:rsidRPr="00F43CEE">
        <w:rPr>
          <w:rFonts w:ascii="Times New Roman" w:eastAsia="Times New Roman" w:hAnsi="Times New Roman" w:cs="Times New Roman"/>
          <w:bCs/>
          <w:sz w:val="24"/>
          <w:szCs w:val="24"/>
          <w:lang w:eastAsia="ru-RU"/>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Капитальный ремонт линейных объектов</w:t>
      </w:r>
      <w:r w:rsidRPr="00F43CEE">
        <w:rPr>
          <w:rFonts w:ascii="Times New Roman" w:eastAsia="Times New Roman" w:hAnsi="Times New Roman" w:cs="Times New Roman"/>
          <w:bCs/>
          <w:sz w:val="24"/>
          <w:szCs w:val="24"/>
          <w:lang w:eastAsia="ru-RU"/>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Инженерные изыскания</w:t>
      </w:r>
      <w:r w:rsidRPr="00F43CEE">
        <w:rPr>
          <w:rFonts w:ascii="Times New Roman" w:eastAsia="Times New Roman" w:hAnsi="Times New Roman" w:cs="Times New Roman"/>
          <w:bCs/>
          <w:sz w:val="24"/>
          <w:szCs w:val="24"/>
          <w:lang w:eastAsia="ru-RU"/>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Застройщик</w:t>
      </w:r>
      <w:r w:rsidRPr="00F43CEE">
        <w:rPr>
          <w:rFonts w:ascii="Times New Roman" w:eastAsia="Times New Roman" w:hAnsi="Times New Roman" w:cs="Times New Roman"/>
          <w:bCs/>
          <w:sz w:val="24"/>
          <w:szCs w:val="24"/>
          <w:lang w:eastAsia="ru-RU"/>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Объекты федерального значения</w:t>
      </w:r>
      <w:r w:rsidRPr="00F43CEE">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Объекты регионального значения</w:t>
      </w:r>
      <w:r w:rsidRPr="00F43CEE">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Объекты местного значения</w:t>
      </w:r>
      <w:r w:rsidRPr="00F43CEE">
        <w:rPr>
          <w:rFonts w:ascii="Times New Roman" w:eastAsia="Times New Roman" w:hAnsi="Times New Roman" w:cs="Times New Roman"/>
          <w:bCs/>
          <w:sz w:val="24"/>
          <w:szCs w:val="24"/>
          <w:lang w:eastAsia="ru-RU"/>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Технический заказчик</w:t>
      </w:r>
      <w:r w:rsidRPr="00F43CEE">
        <w:rPr>
          <w:rFonts w:ascii="Times New Roman" w:eastAsia="Times New Roman" w:hAnsi="Times New Roman" w:cs="Times New Roman"/>
          <w:bCs/>
          <w:sz w:val="24"/>
          <w:szCs w:val="24"/>
          <w:lang w:eastAsia="ru-RU"/>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Программы комплексного развития систем коммунальной инфраструктуры поселения, городского округа</w:t>
      </w:r>
      <w:r w:rsidRPr="00F43CEE">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Система коммунальной инфраструктуры</w:t>
      </w:r>
      <w:r w:rsidRPr="00F43CEE">
        <w:rPr>
          <w:rFonts w:ascii="Times New Roman" w:eastAsia="Times New Roman" w:hAnsi="Times New Roman" w:cs="Times New Roman"/>
          <w:bCs/>
          <w:sz w:val="24"/>
          <w:szCs w:val="24"/>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Транспортно-пересадочный узел</w:t>
      </w:r>
      <w:r w:rsidRPr="00F43CEE">
        <w:rPr>
          <w:rFonts w:ascii="Times New Roman" w:eastAsia="Times New Roman" w:hAnsi="Times New Roman" w:cs="Times New Roman"/>
          <w:bCs/>
          <w:sz w:val="24"/>
          <w:szCs w:val="24"/>
          <w:lang w:eastAsia="ru-RU"/>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Нормативы градостроительного проектирования</w:t>
      </w:r>
      <w:r w:rsidRPr="00F43CEE">
        <w:rPr>
          <w:rFonts w:ascii="Times New Roman" w:eastAsia="Times New Roman" w:hAnsi="Times New Roman" w:cs="Times New Roman"/>
          <w:bCs/>
          <w:sz w:val="24"/>
          <w:szCs w:val="24"/>
          <w:lang w:eastAsia="ru-RU"/>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Программы комплексного развития транспортной инфраструктуры поселения, городского округа</w:t>
      </w:r>
      <w:r w:rsidRPr="00F43CEE">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Программы комплексного развития социальной инфраструктуры поселения, городского округа</w:t>
      </w:r>
      <w:r w:rsidRPr="00F43CEE">
        <w:rPr>
          <w:rFonts w:ascii="Times New Roman" w:eastAsia="Times New Roman" w:hAnsi="Times New Roman" w:cs="Times New Roman"/>
          <w:bCs/>
          <w:sz w:val="24"/>
          <w:szCs w:val="24"/>
          <w:lang w:eastAsia="ru-RU"/>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Машино-место</w:t>
      </w:r>
      <w:r w:rsidRPr="00F43CEE">
        <w:rPr>
          <w:rFonts w:ascii="Times New Roman" w:eastAsia="Times New Roman" w:hAnsi="Times New Roman" w:cs="Times New Roman"/>
          <w:bCs/>
          <w:sz w:val="24"/>
          <w:szCs w:val="24"/>
          <w:lang w:eastAsia="ru-RU"/>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Деятельность по комплексному и устойчивому развитию территории </w:t>
      </w:r>
      <w:r w:rsidRPr="00F43CEE">
        <w:rPr>
          <w:rFonts w:ascii="Times New Roman" w:eastAsia="Times New Roman" w:hAnsi="Times New Roman" w:cs="Times New Roman"/>
          <w:bCs/>
          <w:sz w:val="24"/>
          <w:szCs w:val="24"/>
          <w:lang w:eastAsia="ru-RU"/>
        </w:rPr>
        <w:t>-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Элемент планировочной структуры</w:t>
      </w:r>
      <w:r w:rsidRPr="00F43CEE">
        <w:rPr>
          <w:rFonts w:ascii="Times New Roman" w:eastAsia="Times New Roman" w:hAnsi="Times New Roman" w:cs="Times New Roman"/>
          <w:bCs/>
          <w:sz w:val="24"/>
          <w:szCs w:val="24"/>
          <w:lang w:eastAsia="ru-RU"/>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Микрорайон (квартал) </w:t>
      </w:r>
      <w:r w:rsidRPr="00F43CEE">
        <w:rPr>
          <w:rFonts w:ascii="Times New Roman" w:eastAsia="Times New Roman" w:hAnsi="Times New Roman" w:cs="Times New Roman"/>
          <w:bCs/>
          <w:sz w:val="24"/>
          <w:szCs w:val="24"/>
          <w:lang w:eastAsia="ru-RU"/>
        </w:rPr>
        <w:t>- структурный элемент жилой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Жилой район </w:t>
      </w:r>
      <w:r w:rsidRPr="00F43CEE">
        <w:rPr>
          <w:rFonts w:ascii="Times New Roman" w:eastAsia="Times New Roman" w:hAnsi="Times New Roman" w:cs="Times New Roman"/>
          <w:bCs/>
          <w:sz w:val="24"/>
          <w:szCs w:val="24"/>
          <w:lang w:eastAsia="ru-RU"/>
        </w:rPr>
        <w:t>- структурный элемент селитебной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Улица</w:t>
      </w:r>
      <w:r w:rsidRPr="00F43CEE">
        <w:rPr>
          <w:rFonts w:ascii="Times New Roman" w:eastAsia="Times New Roman" w:hAnsi="Times New Roman" w:cs="Times New Roman"/>
          <w:bCs/>
          <w:sz w:val="24"/>
          <w:szCs w:val="24"/>
          <w:lang w:eastAsia="ru-RU"/>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Дорога </w:t>
      </w:r>
      <w:r w:rsidRPr="00F43CEE">
        <w:rPr>
          <w:rFonts w:ascii="Times New Roman" w:eastAsia="Times New Roman" w:hAnsi="Times New Roman" w:cs="Times New Roman"/>
          <w:bCs/>
          <w:sz w:val="24"/>
          <w:szCs w:val="24"/>
          <w:lang w:eastAsia="ru-RU"/>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Пешеходная зона </w:t>
      </w:r>
      <w:r w:rsidRPr="00F43CEE">
        <w:rPr>
          <w:rFonts w:ascii="Times New Roman" w:eastAsia="Times New Roman" w:hAnsi="Times New Roman" w:cs="Times New Roman"/>
          <w:bCs/>
          <w:sz w:val="24"/>
          <w:szCs w:val="24"/>
          <w:lang w:eastAsia="ru-RU"/>
        </w:rPr>
        <w:t>- территория, предназначенная для передвижения пешеходов.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Здание жилое многоквартирное </w:t>
      </w:r>
      <w:r w:rsidRPr="00F43CEE">
        <w:rPr>
          <w:rFonts w:ascii="Times New Roman" w:eastAsia="Times New Roman" w:hAnsi="Times New Roman" w:cs="Times New Roman"/>
          <w:bCs/>
          <w:sz w:val="24"/>
          <w:szCs w:val="24"/>
          <w:lang w:eastAsia="ru-RU"/>
        </w:rPr>
        <w:t>- жилое здание, в котором квартиры имеют общие внеквартирные помещения и инженерные системы.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Здание жилое многоквартирное секционного типа </w:t>
      </w:r>
      <w:r w:rsidRPr="00F43CEE">
        <w:rPr>
          <w:rFonts w:ascii="Times New Roman" w:eastAsia="Times New Roman" w:hAnsi="Times New Roman" w:cs="Times New Roman"/>
          <w:bCs/>
          <w:sz w:val="24"/>
          <w:szCs w:val="24"/>
          <w:lang w:eastAsia="ru-RU"/>
        </w:rPr>
        <w:t xml:space="preserve">-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Секция жилого здания</w:t>
      </w:r>
      <w:r w:rsidRPr="00F43CEE">
        <w:rPr>
          <w:rFonts w:ascii="Times New Roman" w:eastAsia="Times New Roman" w:hAnsi="Times New Roman" w:cs="Times New Roman"/>
          <w:bCs/>
          <w:sz w:val="24"/>
          <w:szCs w:val="24"/>
          <w:lang w:eastAsia="ru-RU"/>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Здание жилое многоквартирное галерейного типа </w:t>
      </w:r>
      <w:r w:rsidRPr="00F43CEE">
        <w:rPr>
          <w:rFonts w:ascii="Times New Roman" w:eastAsia="Times New Roman" w:hAnsi="Times New Roman" w:cs="Times New Roman"/>
          <w:bCs/>
          <w:sz w:val="24"/>
          <w:szCs w:val="24"/>
          <w:lang w:eastAsia="ru-RU"/>
        </w:rPr>
        <w:t>- здание, в котором все квартиры этажа имеют выходы через общую галерею не менее чем на две лестницы.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Здание жилое многоквартирное коридорного типа</w:t>
      </w:r>
      <w:r w:rsidRPr="00F43CEE">
        <w:rPr>
          <w:rFonts w:ascii="Times New Roman" w:eastAsia="Times New Roman" w:hAnsi="Times New Roman" w:cs="Times New Roman"/>
          <w:bCs/>
          <w:sz w:val="24"/>
          <w:szCs w:val="24"/>
          <w:lang w:eastAsia="ru-RU"/>
        </w:rPr>
        <w:t xml:space="preserve"> - здание, в котором все квартиры этажа имеют выходы через общий коридор не менее чем на две лестницы.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Блокированный жилой дом</w:t>
      </w:r>
      <w:r w:rsidRPr="00F43CEE">
        <w:rPr>
          <w:rFonts w:ascii="Times New Roman" w:eastAsia="Times New Roman" w:hAnsi="Times New Roman" w:cs="Times New Roman"/>
          <w:bCs/>
          <w:sz w:val="24"/>
          <w:szCs w:val="24"/>
          <w:lang w:eastAsia="ru-RU"/>
        </w:rPr>
        <w:t xml:space="preserve"> (дом жилой блокированной застройки)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 территорию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Одноквартирный жилой дом</w:t>
      </w:r>
      <w:r w:rsidRPr="00F43CEE">
        <w:rPr>
          <w:rFonts w:ascii="Times New Roman" w:eastAsia="Times New Roman" w:hAnsi="Times New Roman" w:cs="Times New Roman"/>
          <w:bCs/>
          <w:sz w:val="24"/>
          <w:szCs w:val="24"/>
          <w:lang w:eastAsia="ru-RU"/>
        </w:rPr>
        <w:t xml:space="preserve"> – жилой дом, предназначенный для проживания одной семьи и имеющий приквартирный участок.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Приквартирный участок</w:t>
      </w:r>
      <w:r w:rsidRPr="00F43CEE">
        <w:rPr>
          <w:rFonts w:ascii="Times New Roman" w:eastAsia="Times New Roman" w:hAnsi="Times New Roman" w:cs="Times New Roman"/>
          <w:bCs/>
          <w:sz w:val="24"/>
          <w:szCs w:val="24"/>
          <w:lang w:eastAsia="ru-RU"/>
        </w:rPr>
        <w:t xml:space="preserve"> - земельный участок, примыкающий к жилому зданию (квартире) с непосредственным выходом на него.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Индивидуальный жилой дом</w:t>
      </w:r>
      <w:r w:rsidRPr="00F43CEE">
        <w:rPr>
          <w:rFonts w:ascii="Times New Roman" w:eastAsia="Times New Roman" w:hAnsi="Times New Roman" w:cs="Times New Roman"/>
          <w:bCs/>
          <w:sz w:val="24"/>
          <w:szCs w:val="24"/>
          <w:lang w:eastAsia="ru-RU"/>
        </w:rPr>
        <w:t xml:space="preserve"> – отдельно стоящий жилой дом с количеством этажей не более трех, предназначенный для проживания одной семьи.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надземный</w:t>
      </w:r>
      <w:r w:rsidRPr="00F43CEE">
        <w:rPr>
          <w:rFonts w:ascii="Times New Roman" w:eastAsia="Times New Roman" w:hAnsi="Times New Roman" w:cs="Times New Roman"/>
          <w:bCs/>
          <w:sz w:val="24"/>
          <w:szCs w:val="24"/>
          <w:lang w:eastAsia="ru-RU"/>
        </w:rPr>
        <w:t xml:space="preserve"> - этаж с отметкой пола помещений не ниже планировочной отметки земли.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подземный</w:t>
      </w:r>
      <w:r w:rsidRPr="00F43CEE">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на всю высоту помещений.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первый</w:t>
      </w:r>
      <w:r w:rsidRPr="00F43CEE">
        <w:rPr>
          <w:rFonts w:ascii="Times New Roman" w:eastAsia="Times New Roman" w:hAnsi="Times New Roman" w:cs="Times New Roman"/>
          <w:bCs/>
          <w:sz w:val="24"/>
          <w:szCs w:val="24"/>
          <w:lang w:eastAsia="ru-RU"/>
        </w:rPr>
        <w:t xml:space="preserve"> - нижний надземный этаж здания.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цокольн</w:t>
      </w:r>
      <w:r w:rsidRPr="00F43CEE">
        <w:rPr>
          <w:rFonts w:ascii="Times New Roman" w:eastAsia="Times New Roman" w:hAnsi="Times New Roman" w:cs="Times New Roman"/>
          <w:bCs/>
          <w:sz w:val="24"/>
          <w:szCs w:val="24"/>
          <w:lang w:eastAsia="ru-RU"/>
        </w:rPr>
        <w:t>ый - этаж с отметкой пола помещений ниже планировочной отметки земли на высоту не более половины высоты помещений.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подвальный</w:t>
      </w:r>
      <w:r w:rsidRPr="00F43CEE">
        <w:rPr>
          <w:rFonts w:ascii="Times New Roman" w:eastAsia="Times New Roman" w:hAnsi="Times New Roman" w:cs="Times New Roman"/>
          <w:bCs/>
          <w:sz w:val="24"/>
          <w:szCs w:val="24"/>
          <w:lang w:eastAsia="ru-RU"/>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мансардный</w:t>
      </w:r>
      <w:r w:rsidRPr="00F43CEE">
        <w:rPr>
          <w:rFonts w:ascii="Times New Roman" w:eastAsia="Times New Roman" w:hAnsi="Times New Roman" w:cs="Times New Roman"/>
          <w:bCs/>
          <w:sz w:val="24"/>
          <w:szCs w:val="24"/>
          <w:lang w:eastAsia="ru-RU"/>
        </w:rPr>
        <w:t xml:space="preserve"> - этаж в чердачном пространстве, фасад которого полностью или частично образован поверхностью (поверхностями) наклонной, ломаной или криволинейной крыши.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Этаж технический</w:t>
      </w:r>
      <w:r w:rsidRPr="00F43CEE">
        <w:rPr>
          <w:rFonts w:ascii="Times New Roman" w:eastAsia="Times New Roman" w:hAnsi="Times New Roman" w:cs="Times New Roman"/>
          <w:bCs/>
          <w:sz w:val="24"/>
          <w:szCs w:val="24"/>
          <w:lang w:eastAsia="ru-RU"/>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Планировочная отметка земли</w:t>
      </w:r>
      <w:r w:rsidRPr="00F43CEE">
        <w:rPr>
          <w:rFonts w:ascii="Times New Roman" w:eastAsia="Times New Roman" w:hAnsi="Times New Roman" w:cs="Times New Roman"/>
          <w:bCs/>
          <w:sz w:val="24"/>
          <w:szCs w:val="24"/>
          <w:lang w:eastAsia="ru-RU"/>
        </w:rPr>
        <w:t xml:space="preserve"> - уровень земли на границе земли и отмостки здания.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Гостевой дом для сезонного проживания отдыхающих и туристов (далее - гостевой дом)</w:t>
      </w:r>
      <w:r w:rsidRPr="00F43CEE">
        <w:rPr>
          <w:rFonts w:ascii="Times New Roman" w:eastAsia="Times New Roman" w:hAnsi="Times New Roman" w:cs="Times New Roman"/>
          <w:bCs/>
          <w:sz w:val="24"/>
          <w:szCs w:val="24"/>
          <w:lang w:eastAsia="ru-RU"/>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Доходный дом</w:t>
      </w:r>
      <w:r w:rsidRPr="00F43CEE">
        <w:rPr>
          <w:rFonts w:ascii="Times New Roman" w:eastAsia="Times New Roman" w:hAnsi="Times New Roman" w:cs="Times New Roman"/>
          <w:bCs/>
          <w:sz w:val="24"/>
          <w:szCs w:val="24"/>
          <w:lang w:eastAsia="ru-RU"/>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Подрядчик</w:t>
      </w:r>
      <w:r w:rsidRPr="00F43CEE">
        <w:rPr>
          <w:rFonts w:ascii="Times New Roman" w:eastAsia="Times New Roman" w:hAnsi="Times New Roman" w:cs="Times New Roman"/>
          <w:bCs/>
          <w:sz w:val="24"/>
          <w:szCs w:val="24"/>
          <w:lang w:eastAsia="ru-RU"/>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Прибрежная защитная полоса</w:t>
      </w:r>
      <w:r w:rsidRPr="00F43CEE">
        <w:rPr>
          <w:rFonts w:ascii="Times New Roman" w:eastAsia="Times New Roman" w:hAnsi="Times New Roman" w:cs="Times New Roman"/>
          <w:bCs/>
          <w:sz w:val="24"/>
          <w:szCs w:val="24"/>
          <w:lang w:eastAsia="ru-RU"/>
        </w:rPr>
        <w:t xml:space="preserve"> – часть водоохраной зоны, для которой вводятся дополнительные ограничения хозяйственной и иной деятельности.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Процент застройки участка</w:t>
      </w:r>
      <w:r w:rsidRPr="00F43CEE">
        <w:rPr>
          <w:rFonts w:ascii="Times New Roman" w:eastAsia="Times New Roman" w:hAnsi="Times New Roman" w:cs="Times New Roman"/>
          <w:bCs/>
          <w:sz w:val="24"/>
          <w:szCs w:val="24"/>
          <w:lang w:eastAsia="ru-RU"/>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Максимальный процент застройки в границах земельного участка</w:t>
      </w:r>
      <w:r w:rsidRPr="00F43CEE">
        <w:rPr>
          <w:rFonts w:ascii="Times New Roman" w:eastAsia="Times New Roman" w:hAnsi="Times New Roman" w:cs="Times New Roman"/>
          <w:bCs/>
          <w:sz w:val="24"/>
          <w:szCs w:val="24"/>
          <w:lang w:eastAsia="ru-RU"/>
        </w:rPr>
        <w:t xml:space="preserve"> - отношение суммарной площади земельного участка, которая может быть застроена, ко всей площади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Публичный сервитут </w:t>
      </w:r>
      <w:r w:rsidRPr="00F43CEE">
        <w:rPr>
          <w:rFonts w:ascii="Times New Roman" w:eastAsia="Times New Roman" w:hAnsi="Times New Roman" w:cs="Times New Roman"/>
          <w:bCs/>
          <w:sz w:val="24"/>
          <w:szCs w:val="24"/>
          <w:lang w:eastAsia="ru-RU"/>
        </w:rPr>
        <w:t xml:space="preserve">–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Разрешенное использование земельных участков и иных объектов недвижимости</w:t>
      </w:r>
      <w:r w:rsidRPr="00F43CEE">
        <w:rPr>
          <w:rFonts w:ascii="Times New Roman" w:eastAsia="Times New Roman" w:hAnsi="Times New Roman" w:cs="Times New Roman"/>
          <w:bCs/>
          <w:sz w:val="24"/>
          <w:szCs w:val="24"/>
          <w:lang w:eastAsia="ru-RU"/>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Частный сервитут </w:t>
      </w:r>
      <w:r w:rsidRPr="00F43CEE">
        <w:rPr>
          <w:rFonts w:ascii="Times New Roman" w:eastAsia="Times New Roman" w:hAnsi="Times New Roman" w:cs="Times New Roman"/>
          <w:bCs/>
          <w:sz w:val="24"/>
          <w:szCs w:val="24"/>
          <w:lang w:eastAsia="ru-RU"/>
        </w:rPr>
        <w:t>–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Озелененная территория</w:t>
      </w:r>
      <w:r w:rsidRPr="00F43CEE">
        <w:rPr>
          <w:rFonts w:ascii="Times New Roman" w:eastAsia="Times New Roman" w:hAnsi="Times New Roman" w:cs="Times New Roman"/>
          <w:bCs/>
          <w:sz w:val="24"/>
          <w:szCs w:val="24"/>
          <w:lang w:eastAsia="ru-RU"/>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Коэффициент озеленения</w:t>
      </w:r>
      <w:r w:rsidRPr="00F43CEE">
        <w:rPr>
          <w:rFonts w:ascii="Times New Roman" w:eastAsia="Times New Roman" w:hAnsi="Times New Roman" w:cs="Times New Roman"/>
          <w:bCs/>
          <w:sz w:val="24"/>
          <w:szCs w:val="24"/>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Квартал сохраняемой застройки</w:t>
      </w:r>
      <w:r w:rsidRPr="00F43CEE">
        <w:rPr>
          <w:rFonts w:ascii="Times New Roman" w:eastAsia="Times New Roman" w:hAnsi="Times New Roman" w:cs="Times New Roman"/>
          <w:bCs/>
          <w:sz w:val="24"/>
          <w:szCs w:val="24"/>
          <w:lang w:eastAsia="ru-RU"/>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Малые архитектурные формы</w:t>
      </w:r>
      <w:r w:rsidRPr="00F43CEE">
        <w:rPr>
          <w:rFonts w:ascii="Times New Roman" w:eastAsia="Times New Roman" w:hAnsi="Times New Roman" w:cs="Times New Roman"/>
          <w:bCs/>
          <w:sz w:val="24"/>
          <w:szCs w:val="24"/>
          <w:lang w:eastAsia="ru-RU"/>
        </w:rPr>
        <w:t xml:space="preserve"> - фонтаны, декоративные бассейны, водопады, беседки, теневые навесы, перголы,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Защитные дорожные сооружения</w:t>
      </w:r>
      <w:r w:rsidRPr="00F43CEE">
        <w:rPr>
          <w:rFonts w:ascii="Times New Roman" w:eastAsia="Times New Roman" w:hAnsi="Times New Roman" w:cs="Times New Roman"/>
          <w:bCs/>
          <w:sz w:val="24"/>
          <w:szCs w:val="24"/>
          <w:lang w:eastAsia="ru-RU"/>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Стоянка для автомобилей</w:t>
      </w:r>
      <w:r w:rsidRPr="00F43CEE">
        <w:rPr>
          <w:rFonts w:ascii="Times New Roman" w:eastAsia="Times New Roman" w:hAnsi="Times New Roman" w:cs="Times New Roman"/>
          <w:bCs/>
          <w:sz w:val="24"/>
          <w:szCs w:val="24"/>
          <w:lang w:eastAsia="ru-RU"/>
        </w:rPr>
        <w:t xml:space="preserve"> (автостоянка) - здание, сооружение (часть здания, сооружения) или специальная открытая площадка, предназначенные только для хранения (стоянки) автомобилей.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Надземная автостоянка закрытого типа</w:t>
      </w:r>
      <w:r w:rsidRPr="00F43CEE">
        <w:rPr>
          <w:rFonts w:ascii="Times New Roman" w:eastAsia="Times New Roman" w:hAnsi="Times New Roman" w:cs="Times New Roman"/>
          <w:bCs/>
          <w:sz w:val="24"/>
          <w:szCs w:val="24"/>
          <w:lang w:eastAsia="ru-RU"/>
        </w:rPr>
        <w:t xml:space="preserve"> - автостоянка с наружными стеновыми ограждениями (гаражи, гаражи-стоянки, гаражные комплексы).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Автостоянка открытого типа</w:t>
      </w:r>
      <w:r w:rsidRPr="00F43CEE">
        <w:rPr>
          <w:rFonts w:ascii="Times New Roman" w:eastAsia="Times New Roman" w:hAnsi="Times New Roman" w:cs="Times New Roman"/>
          <w:bCs/>
          <w:sz w:val="24"/>
          <w:szCs w:val="24"/>
          <w:lang w:eastAsia="ru-RU"/>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Парковка</w:t>
      </w:r>
      <w:r w:rsidRPr="00F43CEE">
        <w:rPr>
          <w:rFonts w:ascii="Times New Roman" w:eastAsia="Times New Roman" w:hAnsi="Times New Roman" w:cs="Times New Roman"/>
          <w:bCs/>
          <w:sz w:val="24"/>
          <w:szCs w:val="24"/>
          <w:lang w:eastAsia="ru-RU"/>
        </w:rPr>
        <w:t xml:space="preserve">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Гостевые стоянки</w:t>
      </w:r>
      <w:r w:rsidRPr="00F43CEE">
        <w:rPr>
          <w:rFonts w:ascii="Times New Roman" w:eastAsia="Times New Roman" w:hAnsi="Times New Roman" w:cs="Times New Roman"/>
          <w:bCs/>
          <w:sz w:val="24"/>
          <w:szCs w:val="24"/>
          <w:lang w:eastAsia="ru-RU"/>
        </w:rPr>
        <w:t xml:space="preserve"> - открытые площадки, предназначенные для кратковременного хранения (стоянки) легковых автомобилей.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Магазин</w:t>
      </w:r>
      <w:r w:rsidRPr="00F43CEE">
        <w:rPr>
          <w:rFonts w:ascii="Times New Roman" w:eastAsia="Times New Roman" w:hAnsi="Times New Roman" w:cs="Times New Roman"/>
          <w:bCs/>
          <w:sz w:val="24"/>
          <w:szCs w:val="24"/>
          <w:lang w:eastAsia="ru-RU"/>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Киоск</w:t>
      </w:r>
      <w:r w:rsidRPr="00F43CEE">
        <w:rPr>
          <w:rFonts w:ascii="Times New Roman" w:eastAsia="Times New Roman" w:hAnsi="Times New Roman" w:cs="Times New Roman"/>
          <w:bCs/>
          <w:sz w:val="24"/>
          <w:szCs w:val="24"/>
          <w:lang w:eastAsia="ru-RU"/>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 xml:space="preserve">Торговый павильон </w:t>
      </w:r>
      <w:r w:rsidRPr="00F43CEE">
        <w:rPr>
          <w:rFonts w:ascii="Times New Roman" w:eastAsia="Times New Roman" w:hAnsi="Times New Roman" w:cs="Times New Roman"/>
          <w:bCs/>
          <w:sz w:val="24"/>
          <w:szCs w:val="24"/>
          <w:lang w:eastAsia="ru-RU"/>
        </w:rPr>
        <w:t>- нестационарный торговый объект, представляющий собой некапитальное, одноэтажное  сооружение, имеющее торговый зал рассчитанный на одно или несколько рабочих мест продавцов и помещение для хранения товарного запаса.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Пандус</w:t>
      </w:r>
      <w:r w:rsidRPr="00F43CEE">
        <w:rPr>
          <w:rFonts w:ascii="Times New Roman" w:eastAsia="Times New Roman" w:hAnsi="Times New Roman" w:cs="Times New Roman"/>
          <w:bCs/>
          <w:sz w:val="24"/>
          <w:szCs w:val="24"/>
          <w:lang w:eastAsia="ru-RU"/>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Маломобильные граждане</w:t>
      </w:r>
      <w:r w:rsidRPr="00F43CEE">
        <w:rPr>
          <w:rFonts w:ascii="Times New Roman" w:eastAsia="Times New Roman" w:hAnsi="Times New Roman" w:cs="Times New Roman"/>
          <w:bCs/>
          <w:sz w:val="24"/>
          <w:szCs w:val="24"/>
          <w:lang w:eastAsia="ru-RU"/>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Контейнер</w:t>
      </w:r>
      <w:r w:rsidRPr="00F43CEE">
        <w:rPr>
          <w:rFonts w:ascii="Times New Roman" w:eastAsia="Times New Roman" w:hAnsi="Times New Roman" w:cs="Times New Roman"/>
          <w:bCs/>
          <w:sz w:val="24"/>
          <w:szCs w:val="24"/>
          <w:lang w:eastAsia="ru-RU"/>
        </w:rPr>
        <w:t xml:space="preserve"> – стандартная емкость для сбора ТБО объемом 0,6 - 1,5 кубических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
          <w:bCs/>
          <w:sz w:val="24"/>
          <w:szCs w:val="24"/>
          <w:lang w:eastAsia="ru-RU"/>
        </w:rPr>
        <w:t>Бункер-накопитель</w:t>
      </w:r>
      <w:r w:rsidRPr="00F43CEE">
        <w:rPr>
          <w:rFonts w:ascii="Times New Roman" w:eastAsia="Times New Roman" w:hAnsi="Times New Roman" w:cs="Times New Roman"/>
          <w:bCs/>
          <w:sz w:val="24"/>
          <w:szCs w:val="24"/>
          <w:lang w:eastAsia="ru-RU"/>
        </w:rPr>
        <w:t xml:space="preserve"> - стандартная емкость для сбора КГМ объемом более 2,0 кубических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 Основания введения, назначение, состав и сфера действия настоящих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муниципальном образовании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ое сельское</w:t>
      </w:r>
      <w:r w:rsidRPr="00F43CEE">
        <w:rPr>
          <w:rFonts w:ascii="Times New Roman" w:eastAsia="Times New Roman" w:hAnsi="Times New Roman" w:cs="Times New Roman"/>
          <w:bCs/>
          <w:sz w:val="24"/>
          <w:szCs w:val="24"/>
          <w:lang w:eastAsia="ru-RU"/>
        </w:rPr>
        <w:t xml:space="preserve"> поселение систему регулирования землепользования и застройки, которая основана на градостроительном зонировании – делении всей территории в границах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Правила землепользования и застройки разрабатываются в целях: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создания условий для планировки территорий муниципальных образований;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Правила землепользования и застройки включают в себя: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порядок их применения и внесения изменений в указанные правила;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карту градостроительного зонирования;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Порядок применения правил землепользования и застройки и внесения в них изменений включает в себя положения: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 регулировании землепользования и застройки органами местного самоуправления;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 подготовке документации по планировке территории органами местного самоуправления;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 проведении публичных слушаний по вопросам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о внесении изменений в правила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о регулировании иных вопросов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 1 июля 2017 г.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разрешенного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Успенский по вопросам регулирования землепользования и застройки. Указанные акты применяются в части, не противоречащей настоящим Правилам.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Настоящие Правила обязательны для исполнения всеми расположенными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юридическими и физическими лицами, осуществляющими и контролирующими градостроительную деятельность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 Открытость и доступность информации о землепользовании и застройке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ознакомления с настоящими Правилами всем желающим путем: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опубликования (обнародования)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помещения Правил на официальном сайте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создания условий для ознакомления с настоящими Правилами в полном комплекте входящих в их состав картографических и иных документов в муниципальном образовании, иных органах и организациях, причастных к регулированию землепользования и застройки и (или) путем обнародования (опубликования) в местах, определенных нормативно-правовым актом администрации муниципального образования Успенский район.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Администрация муниципального образования Успенский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 Ответственность за нарушения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 195-ФЗ «Об административных правонарушениях», Законом Краснодарского края 23 июля 2003 года № 608-КЗ «Об административных правонарушениях».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2. Права использования недвижимости, возникшие до вступления в силу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5. Общие положения, относящиеся к ранее возникшим правам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Принятые до введения в действие настоящих Правил нормативные правовые акты  в отношении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по вопросам землепользования и застройки применяются в части, не противоречащей настоящим Правилам.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6. Использование и строительные изменения объектов недвижимости, несоответствующих Правилам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Объекты недвижимости, предусмотренные статьей «Общие положения, относящиеся к ранее возникшим правам»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Исключение составляют те несоответствующие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Не допускается увеличивать площадь и строительный объем объектов недвижимости, указанных в подпунктах 1, 2 части 3 статьи «Общие положения, относящиеся к ранее возникшим правам»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в подпункте 3 части 3 статьи «Общие положения, относящиеся к ранее возникшим правам»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Несоответствующий вид использования недвижимости не может быть заменен на иной несоответствующий вид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3. Участники отношений, возникающих по поводу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7. Общие положения о лицах, осуществляющих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землепользование и застройку, и их действиях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Успенский район регулируют действия физических и юридических лиц, которые: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участвуют в торгах (конкурсах, аукционах), подготавливаемых и проводимых администрацией муниципального образования Успенский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обращаются в администрацию муниципального образования Успенский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владея земельными участками,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 иные изменения недвижимости;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осуществляют иные действия в области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К указанным в части 1 настоящей статьи иным действиям в области землепользования и застройки могут быть отнесены, в частности: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иные действия, связанные с подготовкой и реализацией общественных или частных планов по землепользованию и застройке.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8. Комиссия по подготовке правил землепользования и застройки на территории муниципального образования Успенский район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Комиссия по подготовке правил землепользования и застройки на территории муниципального образования Успенский район (далее – Комиссия) является постоянно действующим консультативным органом и формируется для обеспечения реализации настоящих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К полномочиям Комиссии относится: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рассмотрение предложений о внесении изменений в настоящие Правила;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подготовка заключения о внесении изменения в настоящие Правила;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иные полномочия, отнесенные к компетенции комиссии муниципальными правовыми актами.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Состав и порядок деятельности комиссии утверждаются постановлением администрации муниципального образования Успенский район.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На каждом заседании Комиссии ведется протокол, который подписывается председательствующим на заседании и секретарем Комиссии. К протоколу прилагаются копии материалов, рассматриваемые на заседании.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Протоколы заседаний Комиссии являются открытыми для всех заинтересованных лиц, которые могут получать копии протоколов.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4. ПРЕДОСТАВЛЕНИЕ ПРАВ НА ЗЕМЕЛЬНЫЕ УЧАСТКИ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9. Общие положения предоставления прав на земельные участки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осуществляется администрацией муниципального образования Успенский район в соответствии с нормативными правовыми актами Российской Федерации, Краснодарского края, Уставом муниципального образования Успенский район и нормативными правовыми актами муниципального образования Успенский район.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находящиеся в государственной или муниципальной собственности, предоставляются на основании: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договора купли-продажи в случае предоставления земельного участка в собственность за плату;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договора аренды в случае предоставления земельного участка в аренду;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договора безвозмездного пользования в случае предоставления земельного участка в безвозмездное пользование.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проект межевания территории, утвержденный в соответствии с Градостроительным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проектная документация лесных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РФ.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Исключительно в соответствии с утвержденным проектом межевания территории осуществляется образование земельных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из земельного участка, предоставленного для комплексного освоения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 границах элемента планировочной структуры, застроенного многоквартирными домами;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для строительства, реконструкции линейных объектов федерального, регионального или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РФ, а также случаев проведения аукционов по продаже таких земельных участков в соответствии со статьей 39.18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Без проведения торгов осуществляется продажа: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РФ, на праве оперативного управления;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РФ;</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20) земельного участка, необходимого для проведения работ, связанных с пользованием недрами, недропользователю;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27)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 xml:space="preserve">Статья 10. Организация и проведение аукционов по продаже земельных участков, находящихся в государственной или муниципальной собственности, или права на заключение договоров аренды земельных участков, находящихся в государственной или муниципальной собственности, на территории </w:t>
      </w:r>
      <w:r w:rsidR="00DC72BD"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Порядок организации и проведения аукционов по продаже земельных участков, находящихся в государственной или муниципальной собственности,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11. Приобретение прав на земельные участки, на которых расположены объекты недвижимости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5. ПРЕКРАЩЕНИЕ И ОГРАНИЧЕНИЕ ПРАВ НА ЗЕМЕЛЬНЫЕ УЧАСТКИ. СЕРВИТУТЫ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12. Прекращение прав на земельные участки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Права на земельный участок прекращаются по основаниям, установленным федеральным законодательством.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13. Право ограниченного пользования чужим земельным участком (сервитут)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Сервитут устанавливается в соответствии с гражданским законодательством.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sz w:val="24"/>
          <w:szCs w:val="24"/>
          <w:lang w:eastAsia="ru-RU"/>
        </w:rPr>
        <w:t>2.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F43CEE">
        <w:rPr>
          <w:rFonts w:ascii="Times New Roman" w:eastAsia="Times New Roman" w:hAnsi="Times New Roman" w:cs="Times New Roman"/>
          <w:bCs/>
          <w:i/>
          <w:sz w:val="24"/>
          <w:szCs w:val="24"/>
          <w:lang w:eastAsia="ru-RU"/>
        </w:rPr>
        <w:t>.</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Могут устанавливаться публичные сервитуты для: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проведения дренажных работ на земельном участке;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sz w:val="24"/>
          <w:szCs w:val="24"/>
          <w:lang w:eastAsia="ru-RU"/>
        </w:rPr>
        <w:t>5) забора (изъятия) водных ресурсов из водных объектов и водопоя</w:t>
      </w:r>
      <w:r w:rsidRPr="00F43CEE">
        <w:rPr>
          <w:rFonts w:ascii="Times New Roman" w:eastAsia="Times New Roman" w:hAnsi="Times New Roman" w:cs="Times New Roman"/>
          <w:bCs/>
          <w:i/>
          <w:sz w:val="24"/>
          <w:szCs w:val="24"/>
          <w:lang w:eastAsia="ru-RU"/>
        </w:rPr>
        <w:t>;</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прогона сельскохозяйственных животных через земельный участок;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использования земельного участка в целях охоты, рыболовства, аквакультуры (рыбоводства);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временного пользования земельным участком в целях проведения изыскательских, исследовательских и других работ;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Сервитут может быть срочным или постоянным.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4.1.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Осуществление сервитута должно быть наименее обременительным для земельного участка, в отношении которого он установлен.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Сервитуты подлежат государственной регистрации в соответствии с Федеральным законом "О государственной регистрации недвижимости".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ред. Федерального закона от 03.07.2016 N 361-ФЗ)</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14. Ограничение прав на землю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Права на землю могут быть ограничены по основаниям, установленным Земельным кодексом Российской Федерации,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Могут устанавливаться следующие ограничения прав на землю: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особые условия использования земельных участков и режим хозяйственной деятельности в охранных, санитарно-защитных зонах;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Земельным кодексом Российской Федерации  для охранных зон.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Ограничения прав на землю устанавливаются бессрочно или на определенный срок.</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Ограничения прав на землю сохраняются при переходе права собственности на земельный участок к другому лицу.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Ограничение прав на землю подлежит государственной регистрации в случаях и в порядке, которые установлены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Ограничение прав на землю может быть обжаловано лицом, чьи права ограничены, в судебном порядке.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6. Изменение видов разрешенного использования земельных участков и объектов капитального строительства физическими и юридическими лицами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15. Градостроительный регламент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Градостроительные регламенты устанавливаются с учетом: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фактического использования земельных участков и объектов капитального строительства в границах территориальной зоны;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видов территориальных зон;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требований охраны объектов культурного наследия, а также особо охраняемых природных территорий, иных природных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Действие градостроительного регламента не распространяется на земельные участки: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 границах территорий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предназначенные для размещения линейных объектов и (или) занятые линейными объектами;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предоставленные для добычи полезных ископаемых.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16. Виды разрешенного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Разрешенное использование земельных участков и объектов капитального строительства может быть следующих видов: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основные виды разрешенного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предельные (минимальные и (или) максимальные) размеры земельных участков, в том числе их площадь;</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предельное количество этажей или предельную высоту зданий, строений, сооружений;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Применительно к каждой территориальной зоне устанавливаются указанные в части 1 настоящей статьи размеры и параметры, их сочетания.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7. Срок проведения публичных слушаний с момента оповещения жителей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более одного месяца.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DC3844" w:rsidRPr="00F43CEE" w:rsidRDefault="00DC3844"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19. Отклонение от предельных параметров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предусмотренных статьей </w:t>
      </w:r>
      <w:r w:rsidR="00F16DA4"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Градостроительного кодекса Российской Федерации.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7. Подготовка документации по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20. Общие положения 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необходимы установление, изменение или отмена красных линий;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Видами документации по планировке территории являются: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проект планировки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 межевания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Подготовка графической части документации по планировке территории осуществляется: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 соответствии с системой координат, используемой для ведения Единого государственного реестра недвижимости;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21. Инженерные изыскания для подготовки документации по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Инженерные изыскания для подготовки документации по планировке территории выполняются в целях получения: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22. Проекты планировки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 планировки территории состоит из основной части, которая подлежит утверждению, и материалов по ее обоснованию.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Основная часть проекта планировки территории включает в себя: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чертеж или чертежи планировки территории, на которых отображаются: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границы существующих и планируемых элементов планировочной 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границы зон планируемого размещения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Материалы по обоснованию проекта планировки территории содержат: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обоснование определения границ зон планируемого размещения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схему границ территорий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схему границ зон с особыми условиями использования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перечень мероприятий по охране окружающей среды;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обоснование очередности планируемого развития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иные материалы для обоснования положений по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23. Проекты межевания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Подготовка проекта межевания территории осуществляется для: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определения местоположения границ образуемых и изменяемых земельных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Основная часть проекта межевания территории включает в себя текстовую часть и чертежи межевания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Текстовая часть проекта межевания территории включает в себя: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перечень и сведения о площади образуемых земельных участков, в том числе возможные способы их образования;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На чертежах межевания территории отображаются: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линии отступа от красных линий в целях определения мест допустимого размещения зданий, строений, сооружений;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действия публичных сервитутов.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Материалы по обоснованию проекта межевания территории включают в себя чертежи, на которых отображаются: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границы существующих земельных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границы зон с особыми условиями использования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местоположение существующих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границы особо охраняемых природных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территорий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24. Согласование архитектурно-градостроительного облика</w:t>
      </w:r>
    </w:p>
    <w:p w:rsidR="00DC72BD" w:rsidRPr="00F43CEE" w:rsidRDefault="00DC72BD"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 167 в соответствии с постановлением Правительства Российской Федерации от 30 апреля 2014 года № 403 «Об исчерпывающем перечне процедур в сфере жилищного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Основными целями рассмотрения архитектурно-градостроительного облика объекта капитального строительства являются: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обеспечение пространственной связности отдельных элементов планировочной структуры в условиях необходимости повышения эффективности использования территорий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недопущения ухудшения средовых характеристик и обеспечения устойчивого формирования среды, благоприятной для жизнедеятельности населения.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объекты краевого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уникальные объекты;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25. Особенности подготовки документации по планировке территории применительно к территории муниципального образования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Успенский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Успенский район (при наличии официального сайта)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Успенский район свои предложения о порядке, сроках подготовки и содержании документации по планировке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Успенского района.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Орган местного самоуправления Успенского района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5.1. Публичные слушания по проекту планировки территории и проекту межевания территории не проводятся, если они подготовлены в отношении: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территории для размещения линейных объектов в границах земель лесного фонда.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с учетом положений настоящей статьи.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Участники публичных слушаний по проекту планировки территории и проекту межевания территории вправе представить в уполномоченный на проведение публичных слушаний орган местного самоуправления </w:t>
      </w:r>
      <w:r w:rsidR="00F16DA4" w:rsidRPr="00F43CEE">
        <w:rPr>
          <w:rFonts w:ascii="Times New Roman" w:eastAsia="Times New Roman" w:hAnsi="Times New Roman" w:cs="Times New Roman"/>
          <w:bCs/>
          <w:sz w:val="24"/>
          <w:szCs w:val="24"/>
          <w:lang w:eastAsia="ru-RU"/>
        </w:rPr>
        <w:t>Успенского</w:t>
      </w:r>
      <w:r w:rsidRPr="00F43CEE">
        <w:rPr>
          <w:rFonts w:ascii="Times New Roman" w:eastAsia="Times New Roman" w:hAnsi="Times New Roman" w:cs="Times New Roman"/>
          <w:bCs/>
          <w:sz w:val="24"/>
          <w:szCs w:val="24"/>
          <w:lang w:eastAsia="ru-RU"/>
        </w:rPr>
        <w:t xml:space="preserve"> района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Успенский район (при наличии официального сайта городского округа)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Срок проведения публичных слушаний со дня оповещения жителей муниципального образования Успенский район о времени и месте их проведения до дня опубликования заключения о результатах публичных слушаний определяется уставом муниципального образования Успенский район и (или) нормативными правовыми актами представительного органа муниципального образования Успенский район и не может быть менее одного месяца и более трех месяцев.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Орган местного самоуправления муниципального образования Успенский район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Успенский район (при наличии официального сайта муниципального образования)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15. В случае,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8. ПРОВЕДЕНИЕ ПУБЛИЧНЫХ СЛУШАНИЙ ПО ВОПРОСАМ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26. Публичные слушания по вопросам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настоящими Правилами.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Публичные слушания проводятся с целью: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проекты правил землепользования и застройки и проекты внесения изменений в правила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планировки территорий, проекты межевания;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вопросы отклонения от предельных параметров разрешенного строительства, реконструкции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Порядок проведения публичных слушаний по вопросам землепользования и застройки регулируется нормативным правовым муниципального образования и настоящими правилами.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9. ВНЕСЕНИЕ ИЗМЕНЕНИЙ В ПРАВИЛА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27. Порядок и основания для внесения изменений в правила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Основаниями для рассмотрения вопроса о внесении изменений в настоящие Правила являются: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несоответствие Правил генеральному плану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схеме территориального планирования муниципального образования Успенский район, возникшие в результате внесения в генеральный план и схему территориального планирования изменений;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поступление предложений об изменении границ территориальных зон, изменении градостроительных регламентов.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С предложениями о внесении изменений в настоящие Правила могут выступать:</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органы исполнительной власти Краснодарского края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органы местного самоуправления муниципальных образований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Предложение о внесении изменений в настоящие Правила направляются в письменной форме в комиссию.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Глава муниципального образования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По поручению главы муниципального образования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 Сообщение о принятии такого решения также может быть распространено по местному радио и телевидению.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28 Градостроительного кодекса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При этом комиссия направляет извещения о проведении публичных слушаний по проекту решения о внесении изменений в настоящие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решения о проведении публичных слушаний по предложениям о внесении изменений в настоящие Правила.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Глава муниципального образования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или об отклонении проекта и направлении его на доработку с указанием даты его повторного представления.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При внесении изменений в настоящие Правила на рассмотрение Совета муниципального образования представляются: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проект решения главы поселения о внесении изменений с обосновывающими материалами;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заключение комиссии;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протоколы публичных слушаний и заключение о результатах публичных слушаний.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После утверждения Советом муниципального образования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в сети Интернет.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15. Физические и юридические лица вправе оспорить решение о внесении изменений в настоящие Правила в судебном порядке.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10. РЕГУЛИРОВАНИЕ ИНЫХ ВОПРОСОВ ЗЕМЛЕПОЛЬЗОВАНИЯ И ЗАСТРОЙКИ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28. Право на осуществление строительства, реконструкции и объектов капитального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Правом осуществления строительства, реконструкции и объектов капитального строительства (далее - строительное изменение объекта капитального строительства) на территории поселения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29. Выдача разрешений на строительство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30. Выдача разрешения на ввод объекта в эксплуатацию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i/>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Нормы данной статьи предусмотрены Градостроительным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F43CEE" w:rsidRDefault="009B01F3" w:rsidP="009B01F3">
      <w:pPr>
        <w:spacing w:after="0" w:line="240" w:lineRule="auto"/>
        <w:ind w:firstLine="567"/>
        <w:jc w:val="both"/>
        <w:rPr>
          <w:rFonts w:ascii="Times New Roman" w:eastAsia="Times New Roman" w:hAnsi="Times New Roman" w:cs="Times New Roman"/>
          <w:b/>
          <w:sz w:val="24"/>
          <w:szCs w:val="24"/>
          <w:lang w:eastAsia="ru-RU"/>
        </w:rPr>
      </w:pPr>
      <w:r w:rsidRPr="00F43CEE">
        <w:rPr>
          <w:rFonts w:ascii="Times New Roman" w:eastAsia="Times New Roman" w:hAnsi="Times New Roman" w:cs="Times New Roman"/>
          <w:b/>
          <w:sz w:val="24"/>
          <w:szCs w:val="24"/>
          <w:lang w:eastAsia="ru-RU"/>
        </w:rPr>
        <w:t xml:space="preserve">Статья 31. Ответственность за нарушения Правил </w:t>
      </w:r>
    </w:p>
    <w:p w:rsidR="009B01F3" w:rsidRPr="00F43CEE" w:rsidRDefault="009B01F3" w:rsidP="009B01F3">
      <w:pPr>
        <w:spacing w:after="0" w:line="240" w:lineRule="auto"/>
        <w:ind w:firstLine="567"/>
        <w:jc w:val="both"/>
        <w:rPr>
          <w:rFonts w:ascii="Times New Roman" w:eastAsia="Times New Roman" w:hAnsi="Times New Roman" w:cs="Times New Roman"/>
          <w:sz w:val="24"/>
          <w:szCs w:val="24"/>
          <w:lang w:eastAsia="ru-RU"/>
        </w:rPr>
      </w:pPr>
    </w:p>
    <w:p w:rsidR="009B01F3" w:rsidRPr="00F43CEE" w:rsidRDefault="009B01F3" w:rsidP="009B01F3">
      <w:pPr>
        <w:spacing w:after="0" w:line="240" w:lineRule="auto"/>
        <w:ind w:firstLine="567"/>
        <w:jc w:val="both"/>
        <w:rPr>
          <w:rFonts w:ascii="Times New Roman" w:eastAsia="Times New Roman" w:hAnsi="Times New Roman" w:cs="Times New Roman"/>
          <w:sz w:val="24"/>
          <w:szCs w:val="24"/>
          <w:lang w:eastAsia="ru-RU"/>
        </w:rPr>
      </w:pPr>
      <w:r w:rsidRPr="00F43CEE">
        <w:rPr>
          <w:rFonts w:ascii="Times New Roman" w:eastAsia="Times New Roman" w:hAnsi="Times New Roman" w:cs="Times New Roman"/>
          <w:sz w:val="24"/>
          <w:szCs w:val="24"/>
          <w:lang w:eastAsia="ru-RU"/>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 № 195-ФЗ «Об административных правонарушениях», Законом Краснодарского края от 23 июля 2003 г. № 608-КЗ «Об административных правонарушениях».</w:t>
      </w:r>
    </w:p>
    <w:p w:rsidR="009B01F3" w:rsidRPr="00F43CEE" w:rsidRDefault="009B01F3" w:rsidP="009B01F3">
      <w:pPr>
        <w:spacing w:after="0" w:line="240" w:lineRule="auto"/>
        <w:ind w:firstLine="851"/>
        <w:jc w:val="both"/>
        <w:rPr>
          <w:rFonts w:ascii="Times New Roman" w:eastAsia="Times New Roman" w:hAnsi="Times New Roman" w:cs="Times New Roman"/>
          <w:sz w:val="24"/>
          <w:szCs w:val="24"/>
          <w:lang w:eastAsia="ru-RU"/>
        </w:rPr>
      </w:pPr>
    </w:p>
    <w:p w:rsidR="009B01F3"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9B01F3"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11. БЛАГОУСТРОЙСТВО И ДИЗАЙН МАТЕРИАЛЬНО-ПРОСТРАНСТВЕННОЙ СРЕДЫ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32</w:t>
      </w:r>
      <w:r w:rsidR="00270DAC" w:rsidRPr="00F43CEE">
        <w:rPr>
          <w:rFonts w:ascii="Times New Roman" w:eastAsia="Times New Roman" w:hAnsi="Times New Roman" w:cs="Times New Roman"/>
          <w:b/>
          <w:bCs/>
          <w:sz w:val="24"/>
          <w:szCs w:val="24"/>
          <w:lang w:eastAsia="ru-RU"/>
        </w:rPr>
        <w:t>. Общее описание объектов благоустройства и дизайна материально-пространственной среды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К объектам благоустройства относятся парки, сады, набережные, бульвары, площади, улицы (в том числе пешеходные), придомовые территории (кроме придомовых территорий многоквартирных жилых домов), пляжи, аквапарки, иные типы открытых пространств общего пользования в сочетании с внешним видом окружающих их зданий, памятников истории и культуры, сооружений (в том числе некапитального типа).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К отдельным объектам благоустройства относятся придомовые территории многоквартирных жилых домов, товариществ собственников жилья (ТСЖ) и тому подобное, территории организаций, учреждений, офисов, предприятий, производств и иных объектов недвижимости, находящихся в пользовании, аренде или собственности.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Прилегающие территории также относятся к объектам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Прилегающая территория, подлежащая уборке, содержанию в чистоте и порядке, включая тротуары, газоны, а также находящиеся на ней малые архитектурные формы и другие сооружения, устанавливается в следующих границах: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до края проезжей части прилегающих дорог, проездов;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до середины территорий, находящихся между двумя землевладениями;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до береговой линии водных преград, водоемов.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Въезды во дворы, территории дворов, внутриквартальные проезды включаются в прилегающую территорию в соответствии с балансовой принадлежностью. Если землевладение находится внутри квартала, удалено от улиц, проездов и тому подобного, ширина прилегающей территории устанавливается не менее 20 метров по периметру собственной территории.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33</w:t>
      </w:r>
      <w:r w:rsidR="00270DAC" w:rsidRPr="00F43CEE">
        <w:rPr>
          <w:rFonts w:ascii="Times New Roman" w:eastAsia="Times New Roman" w:hAnsi="Times New Roman" w:cs="Times New Roman"/>
          <w:b/>
          <w:bCs/>
          <w:sz w:val="24"/>
          <w:szCs w:val="24"/>
          <w:lang w:eastAsia="ru-RU"/>
        </w:rPr>
        <w:t>. Порядок создания, изменения (реконструкции) объектов благоустройства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Проектная документация на создание, изменение (реконструкцию) объектов благоустройства разрабатывается на: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комплексное благоустройство объекта, включающее в себя благоустройство территории и обновление, изменение (реконструкцию) фасадов зданий, сооружений, ее окружающих или находящихся на ней;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благоустройство территории объекта (в том числе прилегающей) или ее части;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обновление, изменение фасадов зданий, сооружений или обновление, реконструкцию, замену объектов некапитального типа и их комплексов.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Проектная документация на создание, изменение (реконструкцию) объектов благоустройства разрабатывается на основании задания на проектирование, выдаваемого заказчиком (инвестором), и в соответствии с действующими государственными нормативными документами, стандартами, требованиями настоящих Правил.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Состав и содержание проектной документации определяются заказчиком в задании на проектирование по согласованию с органом, уполномоченным в области градостроительной деятельности.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Проектная документация на объекты благоустройства, располагаемые в исторической среде или в зонах охраны памятников истории и культуры, согласовывается с органами государственного контроля, охраны и использования памятников истории и культуры.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Согласованную в установленном порядке проектную документацию заказчик передает в орган, уполномоченный в области градостроительной деятельности для установления соответствия проекта градостроительным и техническим регламентам (до их утверждения - СНиП), настоящим Правилам и иным муниципальным нормативным правовым актам.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Разработка, финансирование, утверждение проектной документации, внесение в нее изменений в соответствии с замечаниями согласующих органов и органов надзора, определение способа ее использования являются неотъемлемым правом и обязанностью заказчика (инвестора) и осуществляются в установленном порядке по его инициативе за счет собственных средств и под его полную ответственность.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Производство строительных работ по созданию, изменению (реконструкции) объектов благоустройства и сдача их в эксплуатацию (кроме объектов некапитального типа и их комплексов) осуществляются в порядке, установленном нормативными актами Российской Федерации, а также нормативными правовыми актами Краснодарского края и муниципального образования Успенский район.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34</w:t>
      </w:r>
      <w:r w:rsidR="00270DAC" w:rsidRPr="00F43CEE">
        <w:rPr>
          <w:rFonts w:ascii="Times New Roman" w:eastAsia="Times New Roman" w:hAnsi="Times New Roman" w:cs="Times New Roman"/>
          <w:b/>
          <w:bCs/>
          <w:sz w:val="24"/>
          <w:szCs w:val="24"/>
          <w:lang w:eastAsia="ru-RU"/>
        </w:rPr>
        <w:t>. Порядок содержания, ремонта и изменения фасадов зданий, сооружений размещения объектов не капитального типа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Порядок содержания, ремонта и изменения фасадов зданий, сооружений (в том числе некапитального типа) устанавливается действующим законодательством Российской Федерации, иными нормативными правовыми актами Краснодарского края и  муниципального образования Успенский район.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Фасады зданий, строений, сооружений, выходящих в сторону центральных, главных и магистральных улиц, в том числе устройство отдельных входов в нежилые помещения жилых домов, подлежат согласованию с органом, уполномоченным в области градостроительной деятельности.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В процессе эксплуатации объекта некапитального типа владелец обязан: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выполнять требования по содержанию и благоустройству земельного участка и прилегающей территории в соответствии с договором аренды земельного участка;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обеспечивать пожаробезопасность сооружения, выполнять санитарные нормы и правила;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проводить по мере необходимости косметический ремонт сооружения;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производить изменение конструкций или цветового решения наружной отделки объекта некапитального типа только по согласованию с органом, уполномоченным в области градостроительной деятельности, использовать объект некапитального типа по разрешенному назначению.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Объекты некапитального типа (павильоны, киоски, телефонные будки, металлические гаражи и иные сооружения), устанавливаемые у тротуаров, пешеходных дорожек, мест парковок автотранспорта, разворотных площадок, тупиковых проездов, не должны создавать помехи движению автотранспорта и пешеходов. Ширина пешеходного прохода должна быть не менее 1,5 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Запрещается: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установка объектов некапитального типа на придомовых территориях многоквартирных жилых домов без согласия собственников помещений;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самовольные изменения внешнего вида объектов некапитального типа, их параметров (в том числе обкладка кирпичом).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w:t>
      </w:r>
      <w:r w:rsidR="009B01F3"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Элементы благоустройства и дизайна материально-пространственной среды городских и сельских поселений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Элементы благоустройства и дизайна материально-пространственной среды поселения (далее – элементы благоустройства) делятся на передвижные (мобильные) и стационарные, индивидуальные (уникальные) и типовые.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К элементам благоустройства относятся: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малые архитектурные формы - фонтаны, декоративные бассейны, водопады, беседки, теневые навесы, перголы, подпорные стенки, лестницы, парапеты, оборудование для игр детей и отдыха взрослого населения, ограждения, садово-парковая мебель и тому подобное;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коммунальное оборудование - устройства для уличного освещения, урны и контейнеры для мусора, телефонные будки, таксофоны, стоянки велосипедов и тому подобное;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произведения монументально-декоративного искусства - скульптуры, декоративные композиции, обелиски, стелы, произведения монументальной живописи;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знаки адресации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памятные и информационные доски (знаки);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знаки охраны памятников истории и культуры, зон особо охраняемых территорий;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7) элементы праздничного оформления.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Передвижное (переносное) оборудование уличной торговли - палатки, лотки, прицепы и тому подобное - относится к нестационарным мобильным элементам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Стационарными элементами благоустройства являются фонтаны, декоративные бассейны, беседки, подпорные стенки, лестницы, парапеты, ограждения, устройства уличного освещения, объекты наружной рекламы и информации, прочно связанные с землей, и тому подобное.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Произведение монументально-декоративного искусства может рассматриваться как отдельный стационарный элемент и как элемент объекта благоустройства (сквера, площади, фасада здания).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36</w:t>
      </w:r>
      <w:r w:rsidR="00270DAC" w:rsidRPr="00F43CEE">
        <w:rPr>
          <w:rFonts w:ascii="Times New Roman" w:eastAsia="Times New Roman" w:hAnsi="Times New Roman" w:cs="Times New Roman"/>
          <w:b/>
          <w:bCs/>
          <w:sz w:val="24"/>
          <w:szCs w:val="24"/>
          <w:lang w:eastAsia="ru-RU"/>
        </w:rPr>
        <w:t>. Порядок создания, изменения, обновления или замены элементов благоустройства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Порядок создания, изменения, обновления или замены элементов благоустройства, участие населения, администрации муниципального образования Успенский район, администрации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в осуществлении этой деятельности определяются настоящими Правилами, иными нормативными правовыми актами муниципального образования Успенский район,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Наличие элементов благоустройства, являющихся неотъемлемыми компонентами объектов благоустройства, должно предусматриваться в проектной документации на создание, изменение (реконструкцию) объектов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Применительно к временным (мобильным) индивидуальным и типовым элементам благоустройства, не являющимся компонентами объектов благоустройства и размещаемым на территориях общего пользования, устанавливается следующий порядок: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заказчик (инвестор) подает в орган, уполномоченный в области градостроительной деятельности, заявку на создание, изменение, обновление или замену элемента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на основании зарегистрированной заявки орган, уполномоченный в области градостроительной деятельности, готовит задание на разработку архитектурного, дизайнерского эскиза (проекта) или паспорта типового элемента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разработанную проектную документацию или паспорт типового элемента благоустройства заказчик представляет в двух экземплярах в орган, уполномоченный в области градостроительной деятельности на согласование;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при размещении отдельно стоящих типовых элементов благоустройства органом, уполномоченным в области градостроительной деятельности, оформляется разрешительное письмо и схема их размещения;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подготовленный пакет разрешительных документов выдается заявителю;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проектная документация, паспорт типового элемента благоустройства, согласованные с органом, уполномоченным в области градостроительной деятельности, или разрешительное письмо и согласованная схема размещения типового элемента благоустройства являются основанием для изготовления, установки или устройства индивидуального или типового элемента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На территориях, имеющих особую историческую ценность, наряду с рекомендуемыми для внедрения (изготовления, размещения) типовыми элементами благоустройства, могут размещаться индивидуальные элементы благоустройства на основании условий, предъявляемых органами охраны памятников истории и культуры.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Дизайнерское, конструктивное решение индивидуального элемента благоустройства должно соответствовать стандарту качества, конструктивным и эстетическим характеристикам утвержденного образца.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w:t>
      </w:r>
      <w:r w:rsidR="009B01F3"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Общие требования, предъявляемые к элементам благоустройства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Стационарные элементы благоустройства должны закрепляться так, чтобы исключить возможность их поломки или перемещения вручную.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Элементы уличного оборудования (палатки, лотки, скамьи, урны и контейнеры для мусора, телефонные будки, таксофоны, цветочницы, иные малые архитектурные формы) не должны создавать помех движению пешеходов и автотранспорта.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Не допускается установка палаток, лотков, иного оборудования уличной торговли на прилегающих территориях павильонов, остановок общественного транспорта, постов ОГИБДД, иных контрольных постов.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Передвижное (мобильное) уличное торговое оборудование должно отвечать установленным стандартам и иметь приспособления для его беспрепятственного перемещения. Запрещается использование случайных предметов в качестве передвижного торгового оборудования.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Малые архитектурные формы, коммунальное оборудование, индивидуальные и типовые элементы благоустройства (цветочные вазы, скамьи, урны, оборудование велосипедных стоянок, парапеты, питьевые фонтанчики и тому подобное) следует изготавливать из долговечных и безопасных для здоровья материалов.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При проектировании ограждений следует соблюдать требования градостроительных и технических регламентов, а до их утверждения - требования СНиП.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Ограждения (ограды) садов, парков, скверов, придомовых территорий многоквартирных жилых домов, участков индивидуальной жилой застройки, предприятий, больниц, детских учреждений, платных автостоянок, открытых торговых и спортивно-игровых комплексов, производственных предприятий должны выполняться в соответствии с проектом, согласованным органом, уполномоченным в области градостроительной деятельности.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Строительные площадки, в том числе для реконструкции и капитального ремонта объектов капитального строительства, должны ограждаться на период строительства сплошным (глухим) забором высотой не менее 2,0 м, выполненным по типовым проектам, согласованным органном, уполномоченным в области градостроительной деятельности. Ограждения, непосредственно примыкающие к тротуарам, пешеходным дорожкам, следует обустраивать защитным козырьком. В стесненных условиях допускается по согласованию с отделением ОГИБДД ОВД устраивать временный тротуар с разделяющим ограждением на проезжей части улицы шириной не менее 1,5 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Освещенность улиц и дорог должна соответствовать действующим нормативам. Размещение устройств уличного освещения и иных источников искусственного наружного освещения должно осуществляться с учетом существующей застройки и озеленения территории и способствовать созданию безопасной среды, не создающей помехи уличному движению.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Здания общественного и административного назначения, расположенные в центре населенного пункта и вдоль магистральных и (или) главных улиц, должны иметь подсветку фасада в темное время суток в соответствии с проектом, согласованным с уполномоченным органом в области градостроительной деятельности.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 угловых домах кварталов в темное время суток аншлаги (номер дома и название улицы) должны иметь подсветку.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Уличные светильники, фонари (кроме парковых) следует устанавливать не ниже 2,5 м от поверхности тротуара. Опоры, кронштейны светильников и фонарей в исторической части населенного пункта следует выполнять из литого или кованого металла по проекту, согласованному органом, уполномоченным в области градостроительной деятельности.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Оборудование спортивно-игровых площадок должно соответствовать установленным стандартам и утвержденным проектным решениям.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Детские площадки должны оборудоваться прочными конструкциями, соответствующими современным требованиям дизайна, материалы и отделка должны соответствовать санитарно-гигиеническим требованиям.</w:t>
      </w:r>
      <w:r w:rsidRPr="00F43CEE">
        <w:rPr>
          <w:rFonts w:ascii="Times New Roman" w:eastAsia="Times New Roman" w:hAnsi="Times New Roman" w:cs="Times New Roman"/>
          <w:bCs/>
          <w:sz w:val="24"/>
          <w:szCs w:val="24"/>
          <w:lang w:eastAsia="ru-RU"/>
        </w:rPr>
        <w:tab/>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7. Произведения монументально-декоративного искусства (скульптуры, обелиски, стелы, панно и так далее) устанавливаются на территориях общего пользования на основании решений Совета муниципального образования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а также согласованных и утвержденных проектов.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38</w:t>
      </w:r>
      <w:r w:rsidR="00270DAC" w:rsidRPr="00F43CEE">
        <w:rPr>
          <w:rFonts w:ascii="Times New Roman" w:eastAsia="Times New Roman" w:hAnsi="Times New Roman" w:cs="Times New Roman"/>
          <w:b/>
          <w:bCs/>
          <w:sz w:val="24"/>
          <w:szCs w:val="24"/>
          <w:lang w:eastAsia="ru-RU"/>
        </w:rPr>
        <w:t>. Благоустройство и озеленение урбанизированных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Благоустройство материально-пространственной среды поселения включает в себя: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вертикальную планировку и организацию рельефа;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устройство покрытий дорожных и пешеходных коммуникаций (улиц, площадей, открытых автостоянок, спортивно-игровых площадок и прочего);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устройство уличного освещения;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возведение или установку элементов благоустройства (малых архитектурных форм, фонтанов, бассейнов, подпорных стенок, лестниц, парапетов, объектов наружной рекламы и прочего);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озеленение.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При проектировании вертикальной планировки проектные отметки территории следует устанавливать, исходя из условий максимального сохранения естественного рельефа, почвенного покрова и существующих древесных насаждений, возможности отвода поверхностных вод, минимального объема земляных работ и возможности использования вытесняемых грунтов на площадке строительства и благоустройства.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Отвод поверхностных вод осуществляется в соответствии с техническими регламентами, а до их утверждения – в соответствии с требованиями СНиП.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Вертикальные отметки дорог, тротуаров, колодцев ливневой канализации определяются с учетом исключения возможности застаивания поверхностных вод и подтопления территорий.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5. На территориях с высоким стоянием грунтовых вод, на заболоченных участках следует осуществлять мероприятия по понижению уровня грунтовых вод в соответствии с техническими регламентами, а до их утверждения - в соответствии с требованиями СНиП.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6. Все территории поселения должны иметь твердое или растительное покрытие (газон). Наличие открытого грунта допускается только на территориях строительных площадок, пляжей и на участках производственных комплексов, где это предусмотрено технологией и потребностями производства (в том числе сельскохозяйственного).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Выезды со строительных площадок на асфальтовое покрытие дорог должны иметь устройства для очистки колес автомобильного транспорта, обслуживающего стройку.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7. Участки с растительным покрытием и вокруг деревьев должны отделяться от участков с твердым покрытием бордюрным камнем вровень с покрытием.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8. Бордюры, отделяющие тротуар от проезжей части и выступающие над поверхностью тротуара, должны укладываться с разрывами в 1 см для беспрепятственного стока воды с тротуара.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9. Не допускается использовать для покрытия (мощения) дорог, тротуаров, пешеходных дорожек, открытых лестниц: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материалы, ухудшающие эстетические и эксплуатационные характеристики покрытия (мощения) по сравнению с заменяемым;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экологически опасные материалы;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3) полированный естественный или глазурованный искусственный камень (плитку).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10. Покрытия тротуаров, пешеходных дорожек, проходящих над подземными инженерными сетями, следует выполнять из тротуарных плит, искусственных или естественных тротуарных камней (плиток).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11. Структура городских и сельских озелененных территорий включает многопрофильные и специализированные парки, скверы, бульвары, набережные, предназначенные для организации отдыха и досуга населения.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Элементами озеленения территорий являются зеленые насаждения - деревья, кустарники, газоны, цветники и естественные природные растения.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12. Работы по содержанию, регуляции зеленых насаждений, уходу за ними на территориях общего пользования осуществляет подрядчик, заключивший муниципальный контракт на выполнение соответствующих работ.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Озеленение и благоустройство, проводимые по инициативе граждан или их объединений на придомовых территориях многоквартирных жилых домов, осуществляются за счет средств и собственными силами жильцов на основании разрешения органа, уполномоченного в области градостроительной деятельности, и по согласованному им и соответствующими инженерными службами проекту.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Сохранность и надлежащий уход за зелеными насаждениями на собственных и прилегающих территориях землепользователи обязаны обеспечивать собственными силами и за свой счет в соответствии с настоящими Правилами, иными нормативными правовыми актами органов местного самоуправления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13. На работы по восстановлению утраченных элементов озеленения на участках озелененных территорий любой правовой принадлежности и формы землепользования проектная документация не требуется.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14. Контроль за содержанием в надлежащем состоянии зеленых насаждений на всех территориях независимо от их правовой принадлежности организует администрация муниципального образования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3</w:t>
      </w:r>
      <w:r w:rsidR="009B01F3" w:rsidRPr="00F43CEE">
        <w:rPr>
          <w:rFonts w:ascii="Times New Roman" w:eastAsia="Times New Roman" w:hAnsi="Times New Roman" w:cs="Times New Roman"/>
          <w:b/>
          <w:bCs/>
          <w:sz w:val="24"/>
          <w:szCs w:val="24"/>
          <w:lang w:eastAsia="ru-RU"/>
        </w:rPr>
        <w:t>9</w:t>
      </w:r>
      <w:r w:rsidRPr="00F43CEE">
        <w:rPr>
          <w:rFonts w:ascii="Times New Roman" w:eastAsia="Times New Roman" w:hAnsi="Times New Roman" w:cs="Times New Roman"/>
          <w:b/>
          <w:bCs/>
          <w:sz w:val="24"/>
          <w:szCs w:val="24"/>
          <w:lang w:eastAsia="ru-RU"/>
        </w:rPr>
        <w:t>. Требования к инженерной подготовке и инженерной защите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Инженерная подготовка территории поселения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является защита территории поселения от воздействия неблагоприятных физико-геологических процессов.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Мероприятия по инженерной подготовке территории предусматриваются во всех видах градостроительной и проектной документации.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Инженерное оборудование поселения проектируется на основании разработанных в соответствии с генеральным  планом следующих отраслевых схем инженерной инфраструктуры: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водопроводно-канализационного хозяйства с учетом его реконструкции;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ливневой и дренажной системы;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газификации;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телефонизации;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энергоснабжения;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радиофикации;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озеленения;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утилизации мусора и бытовых отходов.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Разработка указанных схем осуществляется соответствующими организациями на срок не более 5 лет на основе заданий, выдаваемых администрацией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строительства инженерных сетей разрабатываются также следующие виды проектов: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строительства улиц или площадей, в котором одновременно решаются вопросы размещения инженерных сетей;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застройки микрорайона или квартала с решением вопросов присоединения к магистральным сетям и размещения внутриквартальных сетей;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строительства отдельного объекта или группы объектов промышленного или жилищно-гражданского строительства;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строительства отдельной транзитной или магистральной коммуникации, входящей в отраслевую схему;</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Технические условия действительны в течении нормативного срока проектирования и строительства объекта. Организации, выдавшие технические условия, несут ответственность в установленном порядке за их техническую целесообразность и экономическую эффективность. В технических условиях на инженерное обеспечение предусматриваются только объемы работ, необходимые для подключения объектов к существующим инженерным коммуникациям.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Работы по развитию магистральных и внутриквартальных сетей осуществляют организации – балансодержатели.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6. Работы по переустройству существующих и прокладке новых подземных коммуникаций производятся до начала или в период реконструкции проездов, улиц и площадей, а также при выполнении других работ по благоустройству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Выбор трассы оформляется актом, согласованным с управлением архитектуры и градостроительства с приложением схемы, подготовку которых осуществляет по поручению заказчика проектная организация.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разработке рабочей документации отдельной транзитной или магистральной коммуникации должен быть учтен проект строительства или благоустройства улицы, на которой намечена прокладка сети.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8. Строительство сетей и благоустройство улиц разрешается вести только по утвержденным проектам, прошедшим государственную экспертизу, если с момента их разработки прошло не более 2-х лет, в противном случае все ранее проведенные согласования и экспертизы аннулируются и проект подлежит повторному согласованию и экспертизе.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инженерных сетей без оформленного в установленном порядке разрешения считается самовольным и в отношении собственника объекта (сетей) применяются санкции, предусмотренные законодательством.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Работы по строительству, переустройству или капитальному ремонту подземных сетей, дорог и тротуаров, а также связанные с разрытием работ по благоустройству территорий производится в соответствии с действующим организационно-правовым порядком, утвержденным главой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В случае обнаружения при земляных работах сооружений и коммуникаций, не зафиксированных в проекте, строительная организация ставит в известность заказчика, который обязан вызвать на место производства работ представителей проектной и эксплуатирующей организации, которой принадлежит обнаруженное сооружение или коммуникация, для внесения изменений в проект.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Ввод в эксплуатацию построенных подземных сетей, независимо от вневедомственной принадлежности, производится эксплуатирующими организациями после окончания всех работ, предусмотренных проектом, получения от строительной организации исполнительной документации (чертежей) и разрешения на ввод объекта в эксплуатацию.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За ввод инженерных сетей в эксплуатацию без осуществления исполнительной документации ответственность (в случаях повреждения принадлежащих ей коммуникаций) несет эксплуатирующая организация.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12. КАРТА ГРАДОСТРОИТЕЛЬНОГО ЗОНИРОВАНИЯ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9B01F3"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40</w:t>
      </w:r>
      <w:r w:rsidR="00270DAC" w:rsidRPr="00F43CEE">
        <w:rPr>
          <w:rFonts w:ascii="Times New Roman" w:eastAsia="Times New Roman" w:hAnsi="Times New Roman" w:cs="Times New Roman"/>
          <w:b/>
          <w:bCs/>
          <w:sz w:val="24"/>
          <w:szCs w:val="24"/>
          <w:lang w:eastAsia="ru-RU"/>
        </w:rPr>
        <w:t xml:space="preserve">. Карта градостроительного зонирования территории </w:t>
      </w:r>
      <w:r w:rsidR="00DC72BD"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00270DAC"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Настоящая карта отображает:</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 Зоны с особыми условиями использования территорий.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1.1 Зоны охраны объектов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Согласно постановлению правительства Российской Федерации от 26 апреля 2008г. № 315 «Об утверждении положения о зонах охраны объектов культурного наследия (памятников истории и культуры) народов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особый режим использования земель и градостроительный регламент в границах охранной зоны устанавливаются с учетом следующих требований: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запрещение строительства, за исключением применения специальных мер, направленных на сохранение и восстановление (регенерацию) историко-градостроительной или природной среды объекта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 особенностей деталей и малых архитектурных форм;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обеспечение пожарной безопасности объекта культурного наследия и его защиты от динамических воздействий;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сохранение гидрогеологических и экологических условий, необходимых для обеспечения сохранности объекта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е) благоустройство территории охранной зоны, направленное на сохранение, использование и популяризацию объекта культурного наследия, а также на сохранение и восстановление градостроительных (планировочных, типологических, масштабных) характеристик его историко-градостроительной и природной среды;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 иные требования, необходимые для обеспечения сохранности объекта культурного наследия в его историческом и ландшафтном окружении.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 использования земель и градостроительный регламент в границах зоны регулирования застройки и хозяйственной деятельности устанавливаются с учетом следующих требований: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ограничение строительства, необходимое для обеспечения сохранности объекта культурного наследия, в том числе касающееся размеров, пропорций и параметров объектов капитального строительства и их частей, использования отдельных строительных материалов, применения цветовых решений;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ограничение капитального ремонта и реконструкции объектов капитального строительства и их частей, в том числе касающееся их размеров, пропорций и параметров, использования отдельных строительных материалов, применения цветовых решений;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сохранение исторически сложившихся границ земельных участков, в том числе ограничение их изменения при проведении землеустройства, а также разделения земельных участков;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обеспечение визуального восприятия объекта культурного наследия в его историко-градостроительной и природной среде;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ограничение хозяйственной деятельности, необходимое для обеспечения сохранности объекта культурного наследия, в том числе запрет или ограничение размещения рекламы, вывесок, построек и объектов (автостоянок, временных построек, киосков, навесов и т.п.), а также регулирование проведения работ по озеленению;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е) обеспечение пожарной безопасности объекта культурного наследия и его защиты от динамических воздействий;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 сохранение гидрогеологических и экологических условий, необходимых для обеспечения сохранности объекта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 обеспечение сохранности всех исторически ценных градоформирующих объектов;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 иные требования, необходимые для обеспечения сохранности объекта культурного наследия.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Режим использования земель и градостроительный регламент в границах зоны охраняемого природного ландшафта устанавливаются с учетом следующих требований: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запрещение или ограничение хозяйственной деятельности, строительства,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 включая долины рек, водоемы, леса и открытые пространства;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обеспечение пожарной безопасности охраняемого природного ландшафта и его защиты от динамических воздействий;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сохранение гидрологических и экологических условий, необходимых для обеспечения сохранности и восстановления (регенерации) охраняемого природного ландшафта;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историко-градостроительной и природной среде;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иные требования, необходимые для сохранения и восстановления (регенерации) охраняемого природного ландшафта.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1.2 Водоохранные зоны и прибрежные защитные полосы.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Границы и режимы использования водоохранных зон установлены Водным кодексом Российской Федерации.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Параметры зоны: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береговой полосы водных объектов общего пользования составляет 20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5 метров. Береговая полоса болот и природных выходов подземных вод (родников) - не определяется.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примыкают к береговой линии рек, ручьев, каналов, озер, водохранилищ. Ширина водоохранной зоны рек или ручьев устанавливается от их истока для рек или ручьев протяженностью:</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до десяти километров - в размере 50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от десяти до пятидесяти километров - в размере 100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от пятидесяти километров и более - в размере 200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реки, ручья протяженностью менее 10 километров от истока до устья водоохранная зона совпадает с прибрежной защитной полосой.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Радиус водоохранной зоны для истоков реки, ручья устанавливается в размере 50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50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водоохранной зоны рек, ручьев, каналов, озер, водохранилищ и ширина их прибрежной защитной полосы за пределами территорий населенных пунктов устанавливаются от соответствующей береговой линии.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 Ширина прибрежной защитной полосы устанавливается в зависимости от уклона берега водного объекта и составляет 30 метров для обратного или нулевого уклона, 40 метров для уклона до трех градусов и 50 метров для уклона три и более градуса.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50 метров.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 деятельности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водоохранных зон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сточных вод для удобрения почв;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осуществление авиационных мер по борьбе с вредителями и болезнями растений;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прибрежных защитных полос наряду с указанными выше ограничениями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распашка земель;</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размещение отвалов размываемых грунтов;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выпас сельскохозяйственных животных и организация для них летних лагерей, ванн.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водоохранных зон допускаются: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1.3 Зона санитарной охраны источников питьевого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Источники водоснабжения имеют зоны санитарной охраны (ЗСО). Зоны санитарной охраны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водоподводящего канала. Второй и третий пояса (пояса ограничений) включают территорию, предназначенную для предупреждения загрязнения воды источников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Зоны санитарной охраны 1 пояса подземных источников водоснабжения составляют 50 м. Границы второго пояса зоны санитарной охраны подземных источников водоснабжения устанавливают расчетом. Территория первого пояса зон санитарной охраны должна быть спланирована для отвода поверхностного стока за ее пределы, озеленена, ограждена и обеспечена охраной.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первого пояса запрещается: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высокоствольных деревьев;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жилых и общественных зданий, проживание людей;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выпуск в поверхностные источники сточных вод, купание, водопой и выпас скота, стирка белья, рыбная ловля, применение ядохимикатов, удобрений и другие виды водопользования, оказывающие влияние на качество воды.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первого пояса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зоны санитарной охраны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при их вывозе.</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Допускаются рубки ухода и санитарные рубки леса.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второго и третьего пояса зоны санитарной охраны поверхностных источников водоснабжения запрещается: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отведение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загрязнение территории нечистотами, мусором, навозом, промышленными отходами и др.;</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складов горюче-смазочных материалов, ядохимикатов и минеральных удобрений, накопителей, шлакохранилищ и других объектов, которые могут вызвать химические загрязнения источников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полей ассенизации, полей фильтрации, земледельческих полей орошения, животноводческих и птицеводческих предприятий и других объектов, которые могут вызвать микробные загрязнения источников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применение удобрений и ядохимикатов;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добыча песка и гравия из водотока или водоема, а также дноуглубительные работы;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расположение стойбищ и выпаса скота, а также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на территории третьего пояса рубка леса главного пользования и реконструкции. Допускаются только рубки ухода и санитарные рубки леса.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второго пояса зоны санитарной охраны поверхностного источника водоснабжения допускаются: птицеразведение, стирка белья, купание, туризм, водный спорт, устройство пляжей и рыбная ловля в установленных местах при обеспечении специального режима, согласованного с органами Роспотребнадзора.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1.4 Санитарно-защитные зоны промышленных, сельскохозяйственных и иных предприятий.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Размеры и границы санитарно-защитной зоны определяются в проекте санитарно-защитной зоны. 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деятельности и оформленного в установленном порядке, далее - промышленная площадка, до ее внешней границы в заданном направлении.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зависимости от характеристики выбросов для промышленного объекта и производства, по которым ведущим для установления санитарно-защитной зоны фактором является химическое загрязнение атмосферного воздуха, размер санитарно-защитной зоны устанавливается от границы промплощадки и/или от источника выбросов загрязняющих веществ.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соответствии с СанПиН 2.2.1/2.1.1.1200-03 для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промышленные объекты и производства первого класса - 1000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промышленные объекты и производства второго класса - 500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промышленные объекты и производства третьего класса - 300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промышленные объекты и производства четвертого класса - 100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промышленные объекты и производства пятого класса - 50м; </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 территории санитарно-защитной зоны.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2.1)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2.2) Допускается размещать в границах санитарно-защитной зоны промышленного объекта или производства: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1.5 Санитарно-защитные зоны кладбищ.</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Вновь создаваемые места погребения должны размещаться на расстоянии не менее 300 м от границ селитебной территории.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Кладбища с погребением путем предания тела (останков) умершего земле (захоронение в могилу, склеп) размещают на расстоянии: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от жилых, общественных зданий, спортивно-оздоровительных и санаторно-курортных зон:</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500 м - при площади кладбища от 20 до 40 га (размещение кладбища размером территории более 40 га не допускается);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300 м - при площади кладбища до 20 га;</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50 м - для сельских, закрытых кладбищ и мемориальных комплексов, кладбищ с погребением после кремации;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от водозаборных сооружений централизованного источника водоснабжения населения - не менее 1000 м с подтверждением достаточности расстояния расчетами поясов зон санитарной охраны водоисточника и времени фильтрации;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После закрытия кладбища по истечении 25 лет после последнего захоронения расстояние до жилой застройки может быть сокращено до 100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сельских населенных пунктах и сложившихся районах городских населенных пунктов, подлежащих реконструкции, расстояние от кладбищ до стен жилых домов, зданий детских и лечебных учреждений допускается уменьшать по согласованию с уполномоченными органами Роспотребнадзора, но принимать не менее 100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 территории санитарно-защитных зон и кладбищ запрещается прокладка сетей централизованного хозяйственно-питьевого водоснабжения.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кладбищах и зданиях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участках кладбищ предусматривается зона зеленых насаждений шириной не менее 20 м, стоянки автокатафалков и автотранспорта, урны для сбора мусора, площадки для мусоросборников с подъездами к ним.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Размещение зданий и сооружений на этой территории запрещается.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1.6 Санитарно-защитные зоны скотомогильников.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Размер санитарно-защитной зоны от скотомогильника (биотермической ямы) принимается до:</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жилых, общественных зданий, животноводческих ферм (комплексов) - 1000м;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скотопрогонов и пастбищ - 200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автомобильных, железных дорог в зависимости от их категории - 60 - 300 м.</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 истечении 25 лет с момента последнего захоронения возможно уменьшение размеров санитарно-защитной зоны.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Изменение размеров установленных санитарно-защитных зон для объектов I класса опасности, к которым относится скотомогильник, осуществляется постановлением Главного государственного санитарного врача Воронежской области.</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исключительных случаях с разрешения главного государственного ветеринарного инспектора Воронежской области допускается использование территории скотомогильника для промышленного строительства, если с момента последнего захоронения в биотермическую яму прошло не менее 2 лет, в земляную яму - не менее 25 лет. Промышленный объект не должен быть связан с приемом, производством и переработкой продуктов питания и кормов.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1.7 Санитарно-защитные зоны объектов размещения (полигонов) твердых бытовых отходов.</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Размер санитарно-защитной зоны от жилой застройки до границ полигона ТБО - 500 м. Размер санитарно-защитной зоны может увеличиваться при расчете газообразных выбросов в атмосферу.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1.8  Границы зон затопления.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карте градостроительного зонирования территории нанесены следующие зоны затопления: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при прохождении паводков 1% обеспеченности с вероятностью повторения 1 раз в 100 лет, разработанные ООО «Севкавгидропроект», г. Пятигорск, в 2012 («Определение протяженности береговой линии водных объектов в границах поселений и количества жителей, проживающих на территориях, подверженных негативному воздействию вод в населенных пунктах Краснодарского края»).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FE796D" w:rsidRPr="00F43CEE" w:rsidRDefault="00FE796D"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A42B5C" w:rsidRPr="00F43CEE" w:rsidRDefault="00A42B5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13. ГРАДОСТРОИТЕЛЬНЫЕ РЕГЛАМЕНТЫ</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9B01F3" w:rsidRPr="00F43CEE">
        <w:rPr>
          <w:rFonts w:ascii="Times New Roman" w:eastAsia="Times New Roman" w:hAnsi="Times New Roman" w:cs="Times New Roman"/>
          <w:b/>
          <w:bCs/>
          <w:sz w:val="24"/>
          <w:szCs w:val="24"/>
          <w:lang w:eastAsia="ru-RU"/>
        </w:rPr>
        <w:t>1</w:t>
      </w:r>
      <w:r w:rsidRPr="00F43CEE">
        <w:rPr>
          <w:rFonts w:ascii="Times New Roman" w:eastAsia="Times New Roman" w:hAnsi="Times New Roman" w:cs="Times New Roman"/>
          <w:b/>
          <w:bCs/>
          <w:sz w:val="24"/>
          <w:szCs w:val="24"/>
          <w:lang w:eastAsia="ru-RU"/>
        </w:rPr>
        <w:t xml:space="preserve">. Виды территориальных зон, выделенных на карте градостроительного зонирования территории </w:t>
      </w:r>
      <w:r w:rsidR="00DC72BD" w:rsidRPr="00F43CEE">
        <w:rPr>
          <w:rFonts w:ascii="Times New Roman" w:eastAsia="Times New Roman" w:hAnsi="Times New Roman" w:cs="Times New Roman"/>
          <w:b/>
          <w:bCs/>
          <w:sz w:val="24"/>
          <w:szCs w:val="24"/>
          <w:lang w:eastAsia="ru-RU"/>
        </w:rPr>
        <w:t>Коноковск</w:t>
      </w:r>
      <w:r w:rsidR="00905D1B" w:rsidRPr="00F43CEE">
        <w:rPr>
          <w:rFonts w:ascii="Times New Roman" w:eastAsia="Times New Roman" w:hAnsi="Times New Roman" w:cs="Times New Roman"/>
          <w:b/>
          <w:bCs/>
          <w:sz w:val="24"/>
          <w:szCs w:val="24"/>
          <w:lang w:eastAsia="ru-RU"/>
        </w:rPr>
        <w:t>ого сельского</w:t>
      </w:r>
      <w:r w:rsidRPr="00F43CEE">
        <w:rPr>
          <w:rFonts w:ascii="Times New Roman" w:eastAsia="Times New Roman" w:hAnsi="Times New Roman" w:cs="Times New Roman"/>
          <w:b/>
          <w:bCs/>
          <w:sz w:val="24"/>
          <w:szCs w:val="24"/>
          <w:lang w:eastAsia="ru-RU"/>
        </w:rPr>
        <w:t xml:space="preserve"> поселения</w:t>
      </w: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p>
    <w:p w:rsidR="00270DAC" w:rsidRPr="00F43CEE" w:rsidRDefault="00270DAC" w:rsidP="00270DAC">
      <w:pPr>
        <w:widowControl w:val="0"/>
        <w:tabs>
          <w:tab w:val="left" w:pos="-5387"/>
        </w:tabs>
        <w:overflowPunct w:val="0"/>
        <w:autoSpaceDE w:val="0"/>
        <w:spacing w:after="0" w:line="240" w:lineRule="auto"/>
        <w:ind w:firstLine="425"/>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Настоящими Правилами устанавливаются следующие виды территориальных зон на территории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w:t>
      </w:r>
    </w:p>
    <w:tbl>
      <w:tblPr>
        <w:tblW w:w="9376" w:type="dxa"/>
        <w:tblInd w:w="108" w:type="dxa"/>
        <w:tblLayout w:type="fixed"/>
        <w:tblLook w:val="0000"/>
      </w:tblPr>
      <w:tblGrid>
        <w:gridCol w:w="1701"/>
        <w:gridCol w:w="7675"/>
      </w:tblGrid>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Кодовые обозначения территориаль-ных зон</w:t>
            </w: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Наименование территориальных зон</w:t>
            </w:r>
          </w:p>
        </w:tc>
      </w:tr>
      <w:tr w:rsidR="00B53D35" w:rsidRPr="00F43CEE" w:rsidTr="00D80114">
        <w:trPr>
          <w:cantSplit/>
        </w:trPr>
        <w:tc>
          <w:tcPr>
            <w:tcW w:w="1701" w:type="dxa"/>
            <w:tcBorders>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caps/>
                <w:sz w:val="24"/>
                <w:szCs w:val="24"/>
                <w:lang w:eastAsia="ru-RU"/>
              </w:rPr>
              <w:t>Жилые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w:t>
            </w:r>
            <w:r w:rsidR="00B74EDE" w:rsidRPr="00F43CEE">
              <w:rPr>
                <w:rFonts w:ascii="Times New Roman" w:eastAsia="SimSun" w:hAnsi="Times New Roman" w:cs="Times New Roman"/>
                <w:sz w:val="24"/>
                <w:szCs w:val="24"/>
                <w:lang w:eastAsia="zh-CN"/>
              </w:rPr>
              <w:t>-</w:t>
            </w:r>
            <w:r w:rsidRPr="00F43CEE">
              <w:rPr>
                <w:rFonts w:ascii="Times New Roman" w:eastAsia="SimSun" w:hAnsi="Times New Roman" w:cs="Times New Roman"/>
                <w:sz w:val="24"/>
                <w:szCs w:val="24"/>
                <w:lang w:eastAsia="zh-CN"/>
              </w:rPr>
              <w:t>1Б</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застройки индивидуальными жилыми домами с содержанием </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домашнего скота  и птицы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B74EDE">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Ж</w:t>
            </w:r>
            <w:r w:rsidR="00B74EDE" w:rsidRPr="00F43CEE">
              <w:rPr>
                <w:rFonts w:ascii="Times New Roman" w:eastAsia="SimSun" w:hAnsi="Times New Roman" w:cs="Times New Roman"/>
                <w:sz w:val="24"/>
                <w:szCs w:val="24"/>
                <w:lang w:eastAsia="zh-CN"/>
              </w:rPr>
              <w:t>-</w:t>
            </w:r>
            <w:r w:rsidRPr="00F43CEE">
              <w:rPr>
                <w:rFonts w:ascii="Times New Roman" w:eastAsia="SimSun" w:hAnsi="Times New Roman" w:cs="Times New Roman"/>
                <w:sz w:val="24"/>
                <w:szCs w:val="24"/>
                <w:lang w:eastAsia="zh-CN"/>
              </w:rPr>
              <w:t>МЗ</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застройки</w:t>
            </w:r>
            <w:r w:rsidRPr="00F43CEE">
              <w:rPr>
                <w:rFonts w:ascii="Times New Roman" w:eastAsia="SimSun" w:hAnsi="Times New Roman" w:cs="Times New Roman"/>
                <w:bCs/>
                <w:sz w:val="24"/>
                <w:szCs w:val="24"/>
                <w:lang w:eastAsia="zh-CN"/>
              </w:rPr>
              <w:t xml:space="preserve"> малоэтажными жилыми домами</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ОБЩЕСТВЕННО- ДЕЛОВЫЕ ЗОНЫ:</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Центральная зона делового, общественного и коммерческого</w:t>
            </w:r>
          </w:p>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назначения</w:t>
            </w:r>
          </w:p>
        </w:tc>
      </w:tr>
      <w:tr w:rsidR="00B53D35" w:rsidRPr="00F43CEE" w:rsidTr="001B67EE">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делового, общественного и коммерческого назначения</w:t>
            </w:r>
          </w:p>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местного значения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D24" w:rsidRPr="00F43CEE" w:rsidRDefault="00200D24" w:rsidP="00B318D9">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СПЕЦИАЛЬНЫЕ ОБСЛУЖИВАЮЩИЕ И ДЕЛОВЫЕ ЗОНЫ </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173280" w:rsidRPr="00F43CEE" w:rsidRDefault="00173280" w:rsidP="00173280">
            <w:pPr>
              <w:widowControl w:val="0"/>
              <w:snapToGrid w:val="0"/>
              <w:spacing w:after="0" w:line="240" w:lineRule="auto"/>
              <w:ind w:firstLine="284"/>
              <w:jc w:val="center"/>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ТОД-1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173280" w:rsidP="00200D24">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здравоохранения</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образования и научных 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ТОД-3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widowControl w:val="0"/>
              <w:snapToGrid w:val="0"/>
              <w:spacing w:after="0" w:line="240" w:lineRule="auto"/>
              <w:ind w:firstLine="284"/>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религиозного назначения и мемориальных</w:t>
            </w:r>
          </w:p>
          <w:p w:rsidR="00200D24" w:rsidRPr="00F43CEE" w:rsidRDefault="00200D24" w:rsidP="00173280">
            <w:pPr>
              <w:widowControl w:val="0"/>
              <w:snapToGrid w:val="0"/>
              <w:spacing w:after="0" w:line="240" w:lineRule="auto"/>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комплексов</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 xml:space="preserve">Производственные зоны: </w:t>
            </w:r>
          </w:p>
        </w:tc>
      </w:tr>
      <w:tr w:rsidR="00B53D35" w:rsidRPr="00F43CEE" w:rsidTr="00DC72BD">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C72BD" w:rsidRPr="00F43CEE" w:rsidRDefault="00DC72BD" w:rsidP="00DC72BD">
            <w:pPr>
              <w:widowControl w:val="0"/>
              <w:snapToGrid w:val="0"/>
              <w:spacing w:after="0" w:line="240" w:lineRule="auto"/>
              <w:ind w:firstLine="426"/>
              <w:jc w:val="center"/>
              <w:rPr>
                <w:rFonts w:ascii="Times New Roman" w:eastAsia="SimSun" w:hAnsi="Times New Roman" w:cs="Times New Roman"/>
                <w:bCs/>
                <w:sz w:val="24"/>
                <w:szCs w:val="24"/>
                <w:lang w:eastAsia="zh-CN"/>
              </w:rPr>
            </w:pPr>
            <w:r w:rsidRPr="00F43CEE">
              <w:rPr>
                <w:rFonts w:ascii="Times New Roman" w:eastAsia="SimSun" w:hAnsi="Times New Roman" w:cs="Times New Roman"/>
                <w:bCs/>
                <w:sz w:val="24"/>
                <w:szCs w:val="24"/>
                <w:lang w:eastAsia="zh-CN"/>
              </w:rPr>
              <w:t>П-2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72BD" w:rsidRPr="00F43CEE" w:rsidRDefault="00DC72BD" w:rsidP="00DC72BD">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II</w:t>
            </w:r>
            <w:r w:rsidRPr="00F43CEE">
              <w:rPr>
                <w:rFonts w:ascii="Times New Roman" w:eastAsia="SimSun" w:hAnsi="Times New Roman" w:cs="Times New Roman"/>
                <w:bCs/>
                <w:sz w:val="24"/>
                <w:szCs w:val="24"/>
                <w:lang w:eastAsia="zh-CN"/>
              </w:rPr>
              <w:t xml:space="preserve"> класса опасности</w:t>
            </w:r>
          </w:p>
          <w:p w:rsidR="00DC72BD" w:rsidRPr="00F43CEE" w:rsidRDefault="00DC72BD" w:rsidP="00DC72BD">
            <w:pPr>
              <w:snapToGrid w:val="0"/>
              <w:spacing w:after="0" w:line="240" w:lineRule="auto"/>
              <w:ind w:firstLine="426"/>
              <w:rPr>
                <w:rFonts w:ascii="Times New Roman" w:eastAsia="SimSun" w:hAnsi="Times New Roman" w:cs="Times New Roman"/>
                <w:bCs/>
                <w:sz w:val="24"/>
                <w:szCs w:val="24"/>
                <w:lang w:eastAsia="zh-CN"/>
              </w:rPr>
            </w:pPr>
            <w:r w:rsidRPr="00F43CEE">
              <w:rPr>
                <w:rFonts w:ascii="Times New Roman" w:eastAsia="SimSun" w:hAnsi="Times New Roman" w:cs="Times New Roman"/>
                <w:sz w:val="24"/>
                <w:szCs w:val="24"/>
                <w:lang w:eastAsia="zh-CN"/>
              </w:rPr>
              <w:t>СЗЗ-500 м</w:t>
            </w:r>
          </w:p>
        </w:tc>
      </w:tr>
      <w:tr w:rsidR="00B53D35" w:rsidRPr="00F43CEE" w:rsidTr="00DC72BD">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DC72BD" w:rsidRPr="00F43CEE" w:rsidRDefault="00DC72BD" w:rsidP="00DC72BD">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П-3</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C72BD" w:rsidRPr="00F43CEE" w:rsidRDefault="00DC72BD" w:rsidP="00DC72BD">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III</w:t>
            </w:r>
            <w:r w:rsidRPr="00F43CEE">
              <w:rPr>
                <w:rFonts w:ascii="Times New Roman" w:eastAsia="SimSun" w:hAnsi="Times New Roman" w:cs="Times New Roman"/>
                <w:bCs/>
                <w:sz w:val="24"/>
                <w:szCs w:val="24"/>
                <w:lang w:eastAsia="zh-CN"/>
              </w:rPr>
              <w:t xml:space="preserve"> класса опасности</w:t>
            </w:r>
          </w:p>
          <w:p w:rsidR="00DC72BD" w:rsidRPr="00F43CEE" w:rsidRDefault="00DC72BD" w:rsidP="00DC72BD">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СЗЗ-300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П-4</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bCs/>
                <w:sz w:val="24"/>
                <w:szCs w:val="24"/>
                <w:lang w:val="en-US" w:eastAsia="zh-CN"/>
              </w:rPr>
              <w:t>I</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СЗЗ-100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П-5</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3280" w:rsidRPr="00F43CEE" w:rsidRDefault="00200D24" w:rsidP="00200D24">
            <w:pPr>
              <w:snapToGrid w:val="0"/>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bCs/>
                <w:sz w:val="24"/>
                <w:szCs w:val="24"/>
                <w:lang w:eastAsia="zh-CN"/>
              </w:rPr>
              <w:t xml:space="preserve">Зона предприятий, производств и объектов </w:t>
            </w:r>
            <w:r w:rsidRPr="00F43CEE">
              <w:rPr>
                <w:rFonts w:ascii="Times New Roman" w:eastAsia="SimSun" w:hAnsi="Times New Roman" w:cs="Times New Roman"/>
                <w:sz w:val="24"/>
                <w:szCs w:val="24"/>
                <w:lang w:val="en-US" w:eastAsia="zh-CN"/>
              </w:rPr>
              <w:t>V</w:t>
            </w:r>
            <w:r w:rsidRPr="00F43CEE">
              <w:rPr>
                <w:rFonts w:ascii="Times New Roman" w:eastAsia="SimSun" w:hAnsi="Times New Roman" w:cs="Times New Roman"/>
                <w:sz w:val="24"/>
                <w:szCs w:val="24"/>
                <w:lang w:eastAsia="zh-CN"/>
              </w:rPr>
              <w:t xml:space="preserve"> класса </w:t>
            </w:r>
            <w:r w:rsidRPr="00F43CEE">
              <w:rPr>
                <w:rFonts w:ascii="Times New Roman" w:eastAsia="SimSun" w:hAnsi="Times New Roman" w:cs="Times New Roman"/>
                <w:bCs/>
                <w:sz w:val="24"/>
                <w:szCs w:val="24"/>
                <w:lang w:eastAsia="zh-CN"/>
              </w:rPr>
              <w:t>опасности</w:t>
            </w:r>
          </w:p>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СЗЗ-50 м</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инженерной и транспортной инфраструктур:</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ИТ-1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инженерной инфраструктуры;</w:t>
            </w:r>
          </w:p>
        </w:tc>
      </w:tr>
      <w:tr w:rsidR="00B53D35" w:rsidRPr="00F43CEE" w:rsidTr="001B4565">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ИТ-2</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транспортной инфраструктуры.</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сельскохозяйственного использования: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 xml:space="preserve">Зона сельскохозяйственных угодий </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СХ-2</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объектов сельскохозяйственного назначения</w:t>
            </w: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D80114">
        <w:trPr>
          <w:cantSplit/>
        </w:trPr>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Зоны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9226CC">
            <w:pPr>
              <w:widowControl w:val="0"/>
              <w:snapToGrid w:val="0"/>
              <w:spacing w:after="0" w:line="240" w:lineRule="auto"/>
              <w:ind w:firstLine="284"/>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Р</w:t>
            </w:r>
            <w:r w:rsidR="009226CC" w:rsidRPr="00F43CEE">
              <w:rPr>
                <w:rFonts w:ascii="Times New Roman" w:eastAsia="SimSun" w:hAnsi="Times New Roman" w:cs="Times New Roman"/>
                <w:sz w:val="24"/>
                <w:szCs w:val="24"/>
                <w:lang w:eastAsia="zh-CN"/>
              </w:rPr>
              <w:t>-О</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озелененных пространств рекреационного назначения</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662AB1"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Р-ТОС</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Times New Roman" w:hAnsi="Times New Roman" w:cs="Times New Roman"/>
                <w:sz w:val="24"/>
                <w:szCs w:val="24"/>
                <w:lang w:eastAsia="zh-CN"/>
              </w:rPr>
              <w:t>Зона объектов туризма, отдыха и спорта</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9226CC" w:rsidRPr="00F43CEE" w:rsidRDefault="009226CC"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226CC" w:rsidRPr="00F43CEE" w:rsidRDefault="009226CC" w:rsidP="00200D24">
            <w:pPr>
              <w:snapToGrid w:val="0"/>
              <w:spacing w:after="0" w:line="240" w:lineRule="auto"/>
              <w:ind w:firstLine="426"/>
              <w:rPr>
                <w:rFonts w:ascii="Times New Roman" w:eastAsia="Times New Roman" w:hAnsi="Times New Roman" w:cs="Times New Roman"/>
                <w:sz w:val="24"/>
                <w:szCs w:val="24"/>
                <w:lang w:eastAsia="zh-CN"/>
              </w:rPr>
            </w:pP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caps/>
                <w:sz w:val="24"/>
                <w:szCs w:val="24"/>
                <w:lang w:eastAsia="zh-CN"/>
              </w:rPr>
              <w:t>З</w:t>
            </w:r>
            <w:r w:rsidRPr="00F43CEE">
              <w:rPr>
                <w:rFonts w:ascii="Times New Roman" w:eastAsia="SimSun" w:hAnsi="Times New Roman" w:cs="Times New Roman"/>
                <w:caps/>
                <w:sz w:val="24"/>
                <w:szCs w:val="24"/>
                <w:lang w:eastAsia="ru-RU"/>
              </w:rPr>
              <w:t>он</w:t>
            </w:r>
            <w:r w:rsidRPr="00F43CEE">
              <w:rPr>
                <w:rFonts w:ascii="Times New Roman" w:eastAsia="SimSun" w:hAnsi="Times New Roman" w:cs="Times New Roman"/>
                <w:caps/>
                <w:sz w:val="24"/>
                <w:szCs w:val="24"/>
                <w:lang w:eastAsia="zh-CN"/>
              </w:rPr>
              <w:t>ы</w:t>
            </w:r>
            <w:r w:rsidRPr="00F43CEE">
              <w:rPr>
                <w:rFonts w:ascii="Times New Roman" w:eastAsia="SimSun" w:hAnsi="Times New Roman" w:cs="Times New Roman"/>
                <w:caps/>
                <w:sz w:val="24"/>
                <w:szCs w:val="24"/>
                <w:lang w:eastAsia="ru-RU"/>
              </w:rPr>
              <w:t xml:space="preserve"> специального назначения</w:t>
            </w:r>
            <w:r w:rsidRPr="00F43CEE">
              <w:rPr>
                <w:rFonts w:ascii="Times New Roman" w:eastAsia="SimSun" w:hAnsi="Times New Roman" w:cs="Times New Roman"/>
                <w:caps/>
                <w:sz w:val="24"/>
                <w:szCs w:val="24"/>
                <w:lang w:eastAsia="zh-CN"/>
              </w:rPr>
              <w:t>:</w:t>
            </w:r>
          </w:p>
        </w:tc>
      </w:tr>
      <w:tr w:rsidR="00B53D35" w:rsidRPr="00F43CEE" w:rsidTr="001B67EE">
        <w:trPr>
          <w:cantSplit/>
        </w:trPr>
        <w:tc>
          <w:tcPr>
            <w:tcW w:w="1701" w:type="dxa"/>
            <w:tcBorders>
              <w:top w:val="single" w:sz="4" w:space="0" w:color="000000"/>
              <w:left w:val="single" w:sz="4" w:space="0" w:color="000000"/>
              <w:bottom w:val="single" w:sz="4" w:space="0" w:color="000000"/>
            </w:tcBorders>
            <w:shd w:val="clear" w:color="auto" w:fill="FFFFFF" w:themeFill="background1"/>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СН-1</w:t>
            </w:r>
          </w:p>
        </w:tc>
        <w:tc>
          <w:tcPr>
            <w:tcW w:w="76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sz w:val="24"/>
                <w:szCs w:val="24"/>
                <w:lang w:eastAsia="zh-CN"/>
              </w:rPr>
              <w:t>Зона кладбищ</w:t>
            </w:r>
          </w:p>
        </w:tc>
      </w:tr>
      <w:tr w:rsidR="00B53D35" w:rsidRPr="00F43CEE" w:rsidTr="001B67EE">
        <w:tc>
          <w:tcPr>
            <w:tcW w:w="1701" w:type="dxa"/>
            <w:tcBorders>
              <w:left w:val="single" w:sz="4" w:space="0" w:color="000000"/>
              <w:bottom w:val="single" w:sz="4" w:space="0" w:color="000000"/>
            </w:tcBorders>
            <w:shd w:val="clear" w:color="auto" w:fill="FFFFFF" w:themeFill="background1"/>
            <w:vAlign w:val="center"/>
          </w:tcPr>
          <w:p w:rsidR="008E644A" w:rsidRPr="00F43CEE" w:rsidRDefault="008E644A"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left w:val="single" w:sz="4" w:space="0" w:color="000000"/>
              <w:bottom w:val="single" w:sz="4" w:space="0" w:color="000000"/>
              <w:right w:val="single" w:sz="4" w:space="0" w:color="000000"/>
            </w:tcBorders>
            <w:shd w:val="clear" w:color="auto" w:fill="FFFFFF" w:themeFill="background1"/>
          </w:tcPr>
          <w:p w:rsidR="008E644A" w:rsidRPr="00F43CEE" w:rsidRDefault="008E644A" w:rsidP="00200D24">
            <w:pPr>
              <w:widowControl w:val="0"/>
              <w:snapToGrid w:val="0"/>
              <w:spacing w:after="0" w:line="240" w:lineRule="auto"/>
              <w:ind w:firstLine="426"/>
              <w:rPr>
                <w:rFonts w:ascii="Times New Roman" w:eastAsia="SimSun" w:hAnsi="Times New Roman" w:cs="Times New Roman"/>
                <w:sz w:val="24"/>
                <w:szCs w:val="24"/>
                <w:lang w:eastAsia="zh-CN"/>
              </w:rPr>
            </w:pPr>
          </w:p>
        </w:tc>
      </w:tr>
      <w:tr w:rsidR="00B53D35"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caps/>
                <w:sz w:val="24"/>
                <w:szCs w:val="24"/>
                <w:lang w:eastAsia="zh-CN"/>
              </w:rPr>
              <w:t>иные виды территориальных зон:</w:t>
            </w:r>
          </w:p>
        </w:tc>
      </w:tr>
      <w:tr w:rsidR="00200D24" w:rsidRPr="00F43CEE" w:rsidTr="00D80114">
        <w:tc>
          <w:tcPr>
            <w:tcW w:w="1701" w:type="dxa"/>
            <w:tcBorders>
              <w:top w:val="single" w:sz="4" w:space="0" w:color="000000"/>
              <w:left w:val="single" w:sz="4" w:space="0" w:color="000000"/>
              <w:bottom w:val="single" w:sz="4" w:space="0" w:color="000000"/>
            </w:tcBorders>
            <w:shd w:val="clear" w:color="auto" w:fill="auto"/>
            <w:vAlign w:val="center"/>
          </w:tcPr>
          <w:p w:rsidR="00200D24" w:rsidRPr="00F43CEE" w:rsidRDefault="00200D24" w:rsidP="00200D24">
            <w:pPr>
              <w:widowControl w:val="0"/>
              <w:snapToGrid w:val="0"/>
              <w:spacing w:after="0" w:line="240" w:lineRule="auto"/>
              <w:ind w:firstLine="426"/>
              <w:jc w:val="center"/>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ИВ-1</w:t>
            </w:r>
          </w:p>
        </w:tc>
        <w:tc>
          <w:tcPr>
            <w:tcW w:w="7675" w:type="dxa"/>
            <w:tcBorders>
              <w:top w:val="single" w:sz="4" w:space="0" w:color="000000"/>
              <w:left w:val="single" w:sz="4" w:space="0" w:color="000000"/>
              <w:bottom w:val="single" w:sz="4" w:space="0" w:color="000000"/>
              <w:right w:val="single" w:sz="4" w:space="0" w:color="000000"/>
            </w:tcBorders>
            <w:shd w:val="clear" w:color="auto" w:fill="auto"/>
          </w:tcPr>
          <w:p w:rsidR="00200D24" w:rsidRPr="00F43CEE" w:rsidRDefault="00200D24" w:rsidP="00200D24">
            <w:pPr>
              <w:widowControl w:val="0"/>
              <w:snapToGrid w:val="0"/>
              <w:spacing w:after="0" w:line="240" w:lineRule="auto"/>
              <w:ind w:firstLine="426"/>
              <w:rPr>
                <w:rFonts w:ascii="Times New Roman" w:eastAsia="Times New Roman" w:hAnsi="Times New Roman" w:cs="Times New Roman"/>
                <w:sz w:val="24"/>
                <w:szCs w:val="24"/>
                <w:lang w:eastAsia="zh-CN"/>
              </w:rPr>
            </w:pPr>
            <w:r w:rsidRPr="00F43CEE">
              <w:rPr>
                <w:rFonts w:ascii="Times New Roman" w:eastAsia="SimSun" w:hAnsi="Times New Roman" w:cs="Times New Roman"/>
                <w:bCs/>
                <w:sz w:val="24"/>
                <w:szCs w:val="24"/>
                <w:lang w:eastAsia="zh-CN"/>
              </w:rPr>
              <w:t>Зона озеленения специального назначения</w:t>
            </w:r>
          </w:p>
        </w:tc>
      </w:tr>
    </w:tbl>
    <w:p w:rsidR="009F7CDD" w:rsidRPr="00F43CEE" w:rsidRDefault="009F7CDD"/>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p w:rsidR="00200D24" w:rsidRPr="00F43CEE" w:rsidRDefault="00200D24" w:rsidP="00200D24">
      <w:pPr>
        <w:spacing w:after="0" w:line="240" w:lineRule="auto"/>
        <w:ind w:firstLine="426"/>
        <w:rPr>
          <w:rFonts w:ascii="Times New Roman" w:eastAsia="SimSun" w:hAnsi="Times New Roman" w:cs="Times New Roman"/>
          <w:bCs/>
          <w:sz w:val="24"/>
          <w:szCs w:val="24"/>
          <w:lang w:eastAsia="zh-CN"/>
        </w:rPr>
        <w:sectPr w:rsidR="00200D24" w:rsidRPr="00F43CEE" w:rsidSect="00DB0250">
          <w:footerReference w:type="default" r:id="rId8"/>
          <w:pgSz w:w="11906" w:h="16838"/>
          <w:pgMar w:top="1134" w:right="850" w:bottom="1134" w:left="1276" w:header="708" w:footer="708" w:gutter="0"/>
          <w:pgNumType w:start="2"/>
          <w:cols w:space="708"/>
          <w:docGrid w:linePitch="360"/>
        </w:sectPr>
      </w:pPr>
    </w:p>
    <w:p w:rsidR="00200D24" w:rsidRPr="00F43CEE" w:rsidRDefault="00200D24" w:rsidP="0026190F">
      <w:pPr>
        <w:shd w:val="clear" w:color="auto" w:fill="FFFFFF" w:themeFill="background1"/>
        <w:spacing w:after="0" w:line="240" w:lineRule="auto"/>
        <w:ind w:firstLine="426"/>
        <w:rPr>
          <w:rFonts w:ascii="Times New Roman" w:eastAsia="SimSun" w:hAnsi="Times New Roman" w:cs="Times New Roman"/>
          <w:b/>
          <w:bCs/>
          <w:caps/>
          <w:sz w:val="24"/>
          <w:szCs w:val="24"/>
          <w:lang w:eastAsia="zh-CN"/>
        </w:rPr>
      </w:pPr>
      <w:r w:rsidRPr="00F43CEE">
        <w:rPr>
          <w:rFonts w:ascii="Times New Roman" w:eastAsia="SimSun" w:hAnsi="Times New Roman" w:cs="Times New Roman"/>
          <w:b/>
          <w:bCs/>
          <w:sz w:val="24"/>
          <w:szCs w:val="24"/>
          <w:lang w:eastAsia="zh-CN"/>
        </w:rPr>
        <w:t xml:space="preserve">Статья </w:t>
      </w:r>
      <w:r w:rsidR="00EA45C3" w:rsidRPr="00F43CEE">
        <w:rPr>
          <w:rFonts w:ascii="Times New Roman" w:eastAsia="SimSun" w:hAnsi="Times New Roman" w:cs="Times New Roman"/>
          <w:b/>
          <w:bCs/>
          <w:sz w:val="24"/>
          <w:szCs w:val="24"/>
          <w:lang w:eastAsia="zh-CN"/>
        </w:rPr>
        <w:t>4</w:t>
      </w:r>
      <w:r w:rsidR="009B01F3" w:rsidRPr="00F43CEE">
        <w:rPr>
          <w:rFonts w:ascii="Times New Roman" w:eastAsia="SimSun" w:hAnsi="Times New Roman" w:cs="Times New Roman"/>
          <w:b/>
          <w:bCs/>
          <w:sz w:val="24"/>
          <w:szCs w:val="24"/>
          <w:lang w:eastAsia="zh-CN"/>
        </w:rPr>
        <w:t>2</w:t>
      </w:r>
      <w:r w:rsidRPr="00F43CEE">
        <w:rPr>
          <w:rFonts w:ascii="Times New Roman" w:eastAsia="SimSun" w:hAnsi="Times New Roman" w:cs="Times New Roman"/>
          <w:b/>
          <w:bCs/>
          <w:sz w:val="24"/>
          <w:szCs w:val="24"/>
          <w:lang w:eastAsia="zh-CN"/>
        </w:rPr>
        <w:t>. Виды разрешенного использования земельных участков и объектов капитального строительства в различных территориальных зонах</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Cs/>
          <w:caps/>
          <w:sz w:val="24"/>
          <w:szCs w:val="24"/>
          <w:lang w:eastAsia="zh-CN"/>
        </w:rPr>
      </w:pPr>
    </w:p>
    <w:p w:rsidR="00200D24" w:rsidRPr="00F43CEE" w:rsidRDefault="00200D24" w:rsidP="0026190F">
      <w:pPr>
        <w:shd w:val="clear" w:color="auto" w:fill="FFFFFF" w:themeFill="background1"/>
        <w:spacing w:after="0" w:line="240" w:lineRule="auto"/>
        <w:ind w:firstLine="426"/>
        <w:jc w:val="both"/>
        <w:rPr>
          <w:rFonts w:ascii="Times New Roman" w:eastAsia="Times New Roman" w:hAnsi="Times New Roman" w:cs="Times New Roman"/>
          <w:i/>
          <w:sz w:val="24"/>
          <w:szCs w:val="24"/>
          <w:lang w:eastAsia="ru-RU"/>
        </w:rPr>
      </w:pPr>
      <w:r w:rsidRPr="00F43CEE">
        <w:rPr>
          <w:rFonts w:ascii="Times New Roman" w:eastAsia="Times New Roman" w:hAnsi="Times New Roman" w:cs="Times New Roman"/>
          <w:sz w:val="24"/>
          <w:szCs w:val="24"/>
          <w:lang w:eastAsia="ru-RU"/>
        </w:rPr>
        <w:t>Примечание:</w:t>
      </w:r>
      <w:r w:rsidRPr="00F43CEE">
        <w:rPr>
          <w:rFonts w:ascii="Times New Roman" w:eastAsia="Times New Roman" w:hAnsi="Times New Roman" w:cs="Times New Roman"/>
          <w:i/>
          <w:sz w:val="24"/>
          <w:szCs w:val="24"/>
          <w:lang w:eastAsia="ru-RU"/>
        </w:rPr>
        <w:t xml:space="preserve"> В квадратных скобках </w:t>
      </w:r>
      <w:r w:rsidRPr="00F43CEE">
        <w:rPr>
          <w:rFonts w:ascii="Times New Roman" w:eastAsia="Times New Roman" w:hAnsi="Times New Roman" w:cs="Times New Roman"/>
          <w:sz w:val="24"/>
          <w:szCs w:val="24"/>
          <w:lang w:eastAsia="ru-RU"/>
        </w:rPr>
        <w:t xml:space="preserve">[…….] </w:t>
      </w:r>
      <w:r w:rsidRPr="00F43CEE">
        <w:rPr>
          <w:rFonts w:ascii="Times New Roman" w:eastAsia="Times New Roman" w:hAnsi="Times New Roman" w:cs="Times New Roman"/>
          <w:i/>
          <w:sz w:val="24"/>
          <w:szCs w:val="24"/>
          <w:lang w:eastAsia="ru-RU"/>
        </w:rPr>
        <w:t xml:space="preserve">указан код (числовое обозначение) вида разрешенного использования земельного участка. </w:t>
      </w:r>
    </w:p>
    <w:p w:rsidR="00200D24" w:rsidRPr="00F43CEE" w:rsidRDefault="00200D24" w:rsidP="0026190F">
      <w:pPr>
        <w:shd w:val="clear" w:color="auto" w:fill="FFFFFF" w:themeFill="background1"/>
        <w:spacing w:after="0" w:line="240" w:lineRule="auto"/>
        <w:ind w:firstLine="426"/>
        <w:jc w:val="both"/>
        <w:rPr>
          <w:rFonts w:ascii="Times New Roman" w:eastAsia="SimSun" w:hAnsi="Times New Roman" w:cs="Times New Roman"/>
          <w:b/>
          <w:i/>
          <w:caps/>
          <w:sz w:val="24"/>
          <w:szCs w:val="24"/>
          <w:lang w:eastAsia="zh-CN"/>
        </w:rPr>
      </w:pPr>
      <w:r w:rsidRPr="00F43CEE">
        <w:rPr>
          <w:rFonts w:ascii="Times New Roman" w:eastAsia="Times New Roman" w:hAnsi="Times New Roman" w:cs="Times New Roman"/>
          <w:i/>
          <w:sz w:val="24"/>
          <w:szCs w:val="24"/>
          <w:lang w:eastAsia="ru-RU"/>
        </w:rPr>
        <w:t>Текстовое наименование вида разрешенного использования земельного участка и его код (числовое обозначение) являются равнозначными. (Приказ Минэкономразвития России от 01.09.2014 N 540 "Об утверждении классификатора видов разрешенного использования земельных участков"(Зарегистрировано в Минюсте России 08.09.2014 N 33995))</w:t>
      </w: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DC72BD" w:rsidRPr="00F43CEE" w:rsidRDefault="00DC72BD" w:rsidP="0026190F">
      <w:pPr>
        <w:shd w:val="clear" w:color="auto" w:fill="FFFFFF" w:themeFill="background1"/>
        <w:spacing w:after="0" w:line="240" w:lineRule="auto"/>
        <w:ind w:firstLine="426"/>
        <w:jc w:val="center"/>
        <w:rPr>
          <w:rFonts w:ascii="Times New Roman" w:eastAsia="SimSun" w:hAnsi="Times New Roman" w:cs="Times New Roman"/>
          <w:b/>
          <w:i/>
          <w:caps/>
          <w:sz w:val="24"/>
          <w:szCs w:val="24"/>
          <w:lang w:eastAsia="zh-CN"/>
        </w:rPr>
      </w:pPr>
    </w:p>
    <w:p w:rsidR="00200D24" w:rsidRPr="00F43CEE" w:rsidRDefault="00200D24" w:rsidP="0026190F">
      <w:pPr>
        <w:shd w:val="clear" w:color="auto" w:fill="FFFFFF" w:themeFill="background1"/>
        <w:spacing w:after="0" w:line="240" w:lineRule="auto"/>
        <w:ind w:firstLine="426"/>
        <w:jc w:val="center"/>
        <w:rPr>
          <w:rFonts w:ascii="Times New Roman" w:eastAsia="SimSun" w:hAnsi="Times New Roman" w:cs="Times New Roman"/>
          <w:b/>
          <w:bCs/>
          <w:sz w:val="36"/>
          <w:szCs w:val="36"/>
          <w:lang w:eastAsia="zh-CN"/>
        </w:rPr>
      </w:pPr>
      <w:r w:rsidRPr="00F43CEE">
        <w:rPr>
          <w:rFonts w:ascii="Times New Roman" w:eastAsia="SimSun" w:hAnsi="Times New Roman" w:cs="Times New Roman"/>
          <w:b/>
          <w:caps/>
          <w:sz w:val="36"/>
          <w:szCs w:val="36"/>
          <w:lang w:eastAsia="zh-CN"/>
        </w:rPr>
        <w:t>Жилые зоны</w:t>
      </w:r>
      <w:r w:rsidRPr="00F43CEE">
        <w:rPr>
          <w:rFonts w:ascii="Times New Roman" w:eastAsia="SimSun" w:hAnsi="Times New Roman" w:cs="Times New Roman"/>
          <w:b/>
          <w:bCs/>
          <w:sz w:val="36"/>
          <w:szCs w:val="36"/>
          <w:lang w:eastAsia="zh-CN"/>
        </w:rPr>
        <w:t>:</w:t>
      </w:r>
    </w:p>
    <w:p w:rsidR="00B06F1B" w:rsidRPr="00F43CEE" w:rsidRDefault="00B06F1B" w:rsidP="0026190F">
      <w:pPr>
        <w:shd w:val="clear" w:color="auto" w:fill="FFFFFF" w:themeFill="background1"/>
        <w:spacing w:after="0" w:line="240" w:lineRule="auto"/>
        <w:ind w:firstLine="426"/>
        <w:jc w:val="center"/>
        <w:rPr>
          <w:rFonts w:ascii="Times New Roman" w:eastAsia="SimSun" w:hAnsi="Times New Roman" w:cs="Times New Roman"/>
          <w:b/>
          <w:b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Ж-1Б. Зона застройки индивидуальными жилыми домами с содержанием домашнего скота  и птицы</w:t>
      </w:r>
    </w:p>
    <w:p w:rsidR="001E64D0" w:rsidRPr="008E7746" w:rsidRDefault="001E64D0" w:rsidP="001E64D0">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индивидуальной жилой застройки Ж-1 Б выделена для обеспечения правовых,</w:t>
      </w:r>
      <w:r w:rsidRPr="008E7746">
        <w:rPr>
          <w:rFonts w:ascii="Times New Roman" w:eastAsia="Times New Roman" w:hAnsi="Times New Roman" w:cs="Times New Roman"/>
          <w:i/>
          <w:sz w:val="24"/>
          <w:szCs w:val="24"/>
          <w:lang w:eastAsia="zh-CN"/>
        </w:rPr>
        <w:t xml:space="preserve"> социальных,культурных</w:t>
      </w:r>
      <w:r w:rsidRPr="008E7746">
        <w:rPr>
          <w:rFonts w:ascii="Times New Roman" w:eastAsia="Times New Roman" w:hAnsi="Times New Roman" w:cs="Times New Roman"/>
          <w:i/>
          <w:iCs/>
          <w:sz w:val="24"/>
          <w:szCs w:val="24"/>
          <w:lang w:eastAsia="zh-CN"/>
        </w:rPr>
        <w:t>,</w:t>
      </w:r>
      <w:r w:rsidRPr="008E7746">
        <w:rPr>
          <w:rFonts w:ascii="Times New Roman" w:eastAsia="Times New Roman" w:hAnsi="Times New Roman" w:cs="Times New Roman"/>
          <w:i/>
          <w:sz w:val="24"/>
          <w:szCs w:val="24"/>
          <w:lang w:eastAsia="zh-CN"/>
        </w:rPr>
        <w:t>бытовых</w:t>
      </w:r>
      <w:r w:rsidRPr="008E7746">
        <w:rPr>
          <w:rFonts w:ascii="Times New Roman" w:eastAsia="Times New Roman" w:hAnsi="Times New Roman" w:cs="Times New Roman"/>
          <w:i/>
          <w:iCs/>
          <w:sz w:val="24"/>
          <w:szCs w:val="24"/>
          <w:lang w:eastAsia="zh-CN"/>
        </w:rPr>
        <w:t xml:space="preserve"> условий формирования жилых районов из отдельно стоящих </w:t>
      </w:r>
      <w:r w:rsidRPr="008E7746">
        <w:rPr>
          <w:rFonts w:ascii="Times New Roman" w:eastAsia="Times New Roman" w:hAnsi="Times New Roman" w:cs="Times New Roman"/>
          <w:i/>
          <w:sz w:val="24"/>
          <w:szCs w:val="24"/>
          <w:lang w:eastAsia="zh-CN"/>
        </w:rPr>
        <w:t>индивидуальных</w:t>
      </w:r>
      <w:r w:rsidRPr="008E7746">
        <w:rPr>
          <w:rFonts w:ascii="Times New Roman" w:eastAsia="Times New Roman" w:hAnsi="Times New Roman" w:cs="Times New Roman"/>
          <w:i/>
          <w:iCs/>
          <w:sz w:val="24"/>
          <w:szCs w:val="24"/>
          <w:lang w:eastAsia="zh-CN"/>
        </w:rPr>
        <w:t xml:space="preserve"> жилых домов усадебного типа с возможностью ведения развитого личного подсобного хозяйства, а также с минимально разрешенным набором услуг местного значения.</w:t>
      </w:r>
    </w:p>
    <w:p w:rsidR="001E64D0" w:rsidRPr="008E7746" w:rsidRDefault="001E64D0" w:rsidP="001E64D0">
      <w:pPr>
        <w:shd w:val="clear" w:color="auto" w:fill="FFFFFF" w:themeFill="background1"/>
        <w:tabs>
          <w:tab w:val="left" w:pos="2520"/>
        </w:tabs>
        <w:spacing w:after="0" w:line="240" w:lineRule="auto"/>
        <w:ind w:firstLine="426"/>
        <w:rPr>
          <w:rFonts w:ascii="Times New Roman" w:eastAsia="SimSun" w:hAnsi="Times New Roman" w:cs="Times New Roman"/>
          <w:i/>
          <w:iCs/>
          <w:sz w:val="24"/>
          <w:szCs w:val="24"/>
          <w:lang w:eastAsia="zh-CN"/>
        </w:rPr>
      </w:pPr>
    </w:p>
    <w:p w:rsidR="001E64D0"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[13.1] - Ведение огородничества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Осуществление отдыха и (или) выращивания гражданами для собственных нужд сельскохозяйственных культур;</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хозяйственные постройки, не являющиеся объектами недвижимости, предназначенные для хранения инвентаря и урожая сельскохозяйственных культур</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300 /20000кв.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–1 </w:t>
            </w:r>
            <w:r w:rsidRPr="008E7746">
              <w:rPr>
                <w:rFonts w:ascii="Times New Roman" w:hAnsi="Times New Roman"/>
                <w:b/>
                <w:sz w:val="24"/>
                <w:szCs w:val="24"/>
              </w:rPr>
              <w:t>этаж</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20%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 xml:space="preserve">3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малоэтажный многоквартирный жилой дом;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Pr>
                <w:rFonts w:ascii="Times New Roman" w:eastAsia="SimSun" w:hAnsi="Times New Roman"/>
                <w:sz w:val="24"/>
                <w:szCs w:val="24"/>
              </w:rPr>
              <w:t xml:space="preserve"> </w:t>
            </w: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 прачечные, химчистки, похоронные бюро)</w:t>
            </w:r>
          </w:p>
        </w:tc>
        <w:tc>
          <w:tcPr>
            <w:tcW w:w="8646" w:type="dxa"/>
            <w:vMerge w:val="restart"/>
            <w:shd w:val="clear" w:color="auto" w:fill="FFFFFF" w:themeFill="background1"/>
          </w:tcPr>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hAnsi="Times New Roman"/>
                <w:sz w:val="24"/>
                <w:szCs w:val="24"/>
                <w:lang w:eastAsia="ru-RU"/>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w:t>
            </w:r>
            <w:r w:rsidRPr="008E7746">
              <w:rPr>
                <w:rFonts w:ascii="Times New Roman" w:hAnsi="Times New Roman"/>
                <w:sz w:val="24"/>
                <w:szCs w:val="24"/>
                <w:shd w:val="clear" w:color="auto" w:fill="FFFFFF" w:themeFill="background1"/>
                <w:lang w:eastAsia="ru-RU"/>
              </w:rPr>
              <w:t xml:space="preserve">и </w:t>
            </w:r>
            <w:r w:rsidRPr="008E7746">
              <w:rPr>
                <w:rFonts w:ascii="Times New Roman" w:hAnsi="Times New Roman"/>
                <w:spacing w:val="2"/>
                <w:sz w:val="24"/>
                <w:szCs w:val="24"/>
                <w:shd w:val="clear" w:color="auto" w:fill="FFFFFF" w:themeFill="background1"/>
              </w:rPr>
              <w:t>(за исключением парикмахерских, мастерских по ремонту часов и обуви)</w:t>
            </w:r>
            <w:r w:rsidRPr="008E7746">
              <w:rPr>
                <w:rFonts w:ascii="Times New Roman" w:hAnsi="Times New Roman"/>
                <w:sz w:val="24"/>
                <w:szCs w:val="24"/>
                <w:shd w:val="clear" w:color="auto" w:fill="FFFFFF" w:themeFill="background1"/>
                <w:lang w:eastAsia="ru-RU"/>
              </w:rPr>
              <w:t>;</w:t>
            </w:r>
            <w:r w:rsidRPr="008E7746">
              <w:rPr>
                <w:rFonts w:ascii="Times New Roman" w:hAnsi="Times New Roman"/>
                <w:sz w:val="24"/>
                <w:szCs w:val="24"/>
                <w:lang w:eastAsia="ru-RU"/>
              </w:rPr>
              <w:t xml:space="preserve"> объекты, вредные для здоровья населения (магазины стройматериалов, москательно-химических товаров и т.п.).</w:t>
            </w: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FFFFFF" w:themeFill="background1"/>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[5.1] – 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размещение спортивных баз и лагерей</w:t>
            </w:r>
          </w:p>
        </w:tc>
        <w:tc>
          <w:tcPr>
            <w:tcW w:w="8646" w:type="dxa"/>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- 100/</w:t>
            </w:r>
            <w:r w:rsidRPr="008E7746">
              <w:rPr>
                <w:rFonts w:ascii="Times New Roman" w:hAnsi="Times New Roman"/>
                <w:b/>
                <w:bCs/>
                <w:sz w:val="24"/>
                <w:szCs w:val="24"/>
              </w:rPr>
              <w:t>50000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10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hAnsi="Times New Roman"/>
                <w:b/>
                <w:bCs/>
                <w:sz w:val="24"/>
                <w:szCs w:val="24"/>
              </w:rPr>
              <w:t>30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80%</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1E64D0" w:rsidRPr="008E7746" w:rsidRDefault="001E64D0" w:rsidP="006A543E">
            <w:pPr>
              <w:widowControl w:val="0"/>
              <w:shd w:val="clear" w:color="auto" w:fill="FFFFFF" w:themeFill="background1"/>
              <w:rPr>
                <w:rFonts w:ascii="Times New Roman" w:eastAsia="Times New Roman" w:hAnsi="Times New Roman"/>
                <w:b/>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val="restart"/>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Объекты по оказанию услуг и обслуживанию населения допускается размещать в отдельно стоящих, встроенных или пристроенных объектах с изолированными от жилых зданий или их частей входами с учетом следующих условий:</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в виде крыльца или лестницы, изолированного от жилой части здания;</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обустройство входа и временной стоянки автомобилей в пределах границ земельного участка, принадлежащего застройщику;</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оборудования площадок для остановки автомобилей.</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 жилых зданиях не допускается размещать:</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встроенные котельные и насосные, за исключением крышных котельных;</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встроенные трансформаторные подстанции;</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Pr>
          <w:p w:rsidR="001E64D0" w:rsidRPr="008E7746" w:rsidRDefault="001E64D0" w:rsidP="006A543E">
            <w:pPr>
              <w:widowControl w:val="0"/>
              <w:shd w:val="clear" w:color="auto" w:fill="FFFFFF" w:themeFill="background1"/>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rPr>
          <w:trHeight w:val="3588"/>
        </w:trPr>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[3.2.4] - Общежития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здания, предназначенные для размещения общежитий, предназначенные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1E64D0" w:rsidRPr="008E7746" w:rsidRDefault="001E64D0" w:rsidP="006A54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1E64D0" w:rsidRPr="008E7746" w:rsidRDefault="001E64D0" w:rsidP="006A543E">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jc w:val="both"/>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1E64D0"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widowControl w:val="0"/>
        <w:shd w:val="clear" w:color="auto" w:fill="FFFFFF" w:themeFill="background1"/>
        <w:spacing w:after="0" w:line="240" w:lineRule="auto"/>
        <w:ind w:firstLine="426"/>
        <w:rPr>
          <w:rFonts w:ascii="Times New Roman" w:hAnsi="Times New Roman" w:cs="Times New Roman"/>
          <w:sz w:val="24"/>
          <w:szCs w:val="24"/>
          <w:u w:val="single"/>
        </w:rPr>
      </w:pP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На земельных участках содержание скота и птицы допускается лишь в районах усадебной застройки с участком размером не менее 0,1 га. </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 хозяйственные подъезды и скотопрогоны.</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ru-RU"/>
        </w:rPr>
        <w:t xml:space="preserve">     Расстояния от помещений и выгулов (вольеров, навесов, загонов) для содержания и разведения животных до окон жилых помещений и кухонь должны быть не менее:</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p>
    <w:tbl>
      <w:tblPr>
        <w:tblW w:w="14523" w:type="dxa"/>
        <w:tblInd w:w="70" w:type="dxa"/>
        <w:tblLayout w:type="fixed"/>
        <w:tblCellMar>
          <w:left w:w="70" w:type="dxa"/>
          <w:right w:w="70" w:type="dxa"/>
        </w:tblCellMar>
        <w:tblLook w:val="0000"/>
      </w:tblPr>
      <w:tblGrid>
        <w:gridCol w:w="1985"/>
        <w:gridCol w:w="1765"/>
        <w:gridCol w:w="1559"/>
        <w:gridCol w:w="1843"/>
        <w:gridCol w:w="1701"/>
        <w:gridCol w:w="1559"/>
        <w:gridCol w:w="1843"/>
        <w:gridCol w:w="2268"/>
      </w:tblGrid>
      <w:tr w:rsidR="001E64D0" w:rsidRPr="008E7746" w:rsidTr="006A543E">
        <w:trPr>
          <w:cantSplit/>
          <w:trHeight w:val="240"/>
        </w:trPr>
        <w:tc>
          <w:tcPr>
            <w:tcW w:w="1985" w:type="dxa"/>
            <w:vMerge w:val="restart"/>
            <w:tcBorders>
              <w:top w:val="single" w:sz="6" w:space="0" w:color="000000"/>
              <w:lef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Нормативный</w:t>
            </w:r>
            <w:r w:rsidRPr="008E7746">
              <w:rPr>
                <w:rFonts w:ascii="Times New Roman" w:eastAsia="Times New Roman" w:hAnsi="Times New Roman" w:cs="Times New Roman"/>
                <w:szCs w:val="20"/>
                <w:lang w:eastAsia="ru-RU"/>
              </w:rPr>
              <w:br/>
              <w:t>разрыв</w:t>
            </w:r>
          </w:p>
        </w:tc>
        <w:tc>
          <w:tcPr>
            <w:tcW w:w="12538" w:type="dxa"/>
            <w:gridSpan w:val="7"/>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Поголовье (шт.), не более</w:t>
            </w:r>
          </w:p>
        </w:tc>
      </w:tr>
      <w:tr w:rsidR="001E64D0" w:rsidRPr="008E7746" w:rsidTr="006A543E">
        <w:trPr>
          <w:cantSplit/>
          <w:trHeight w:val="360"/>
        </w:trPr>
        <w:tc>
          <w:tcPr>
            <w:tcW w:w="1985" w:type="dxa"/>
            <w:vMerge/>
            <w:tcBorders>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napToGrid w:val="0"/>
              <w:spacing w:after="0" w:line="240" w:lineRule="auto"/>
              <w:ind w:firstLine="284"/>
              <w:jc w:val="center"/>
              <w:rPr>
                <w:rFonts w:ascii="Times New Roman" w:eastAsia="Times New Roman" w:hAnsi="Times New Roman" w:cs="Times New Roman"/>
                <w:sz w:val="24"/>
                <w:szCs w:val="24"/>
                <w:lang w:eastAsia="zh-CN"/>
              </w:rPr>
            </w:pPr>
          </w:p>
        </w:tc>
        <w:tc>
          <w:tcPr>
            <w:tcW w:w="176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свиньи</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 xml:space="preserve">коровы, </w:t>
            </w:r>
            <w:r w:rsidRPr="008E7746">
              <w:rPr>
                <w:rFonts w:ascii="Times New Roman" w:eastAsia="Times New Roman" w:hAnsi="Times New Roman" w:cs="Times New Roman"/>
                <w:szCs w:val="20"/>
                <w:lang w:eastAsia="ru-RU"/>
              </w:rPr>
              <w:br/>
              <w:t>бычки</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овцы,</w:t>
            </w:r>
            <w:r w:rsidRPr="008E7746">
              <w:rPr>
                <w:rFonts w:ascii="Times New Roman" w:eastAsia="Times New Roman" w:hAnsi="Times New Roman" w:cs="Times New Roman"/>
                <w:szCs w:val="20"/>
                <w:lang w:eastAsia="ru-RU"/>
              </w:rPr>
              <w:br/>
              <w:t>козы</w:t>
            </w:r>
          </w:p>
        </w:tc>
        <w:tc>
          <w:tcPr>
            <w:tcW w:w="1701"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кролики-</w:t>
            </w:r>
            <w:r w:rsidRPr="008E7746">
              <w:rPr>
                <w:rFonts w:ascii="Times New Roman" w:eastAsia="Times New Roman" w:hAnsi="Times New Roman" w:cs="Times New Roman"/>
                <w:szCs w:val="20"/>
                <w:lang w:eastAsia="ru-RU"/>
              </w:rPr>
              <w:br/>
              <w:t>матки</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птица</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лошади</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нутрии,</w:t>
            </w:r>
            <w:r w:rsidRPr="008E7746">
              <w:rPr>
                <w:rFonts w:ascii="Times New Roman" w:eastAsia="Times New Roman" w:hAnsi="Times New Roman" w:cs="Times New Roman"/>
                <w:szCs w:val="20"/>
                <w:lang w:eastAsia="ru-RU"/>
              </w:rPr>
              <w:br/>
              <w:t>песцы</w:t>
            </w:r>
          </w:p>
        </w:tc>
      </w:tr>
      <w:tr w:rsidR="001E64D0" w:rsidRPr="008E7746" w:rsidTr="006A54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 м</w:t>
            </w:r>
          </w:p>
        </w:tc>
        <w:tc>
          <w:tcPr>
            <w:tcW w:w="176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701"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w:t>
            </w:r>
          </w:p>
        </w:tc>
      </w:tr>
      <w:tr w:rsidR="001E64D0" w:rsidRPr="008E7746" w:rsidTr="006A54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 м</w:t>
            </w:r>
          </w:p>
        </w:tc>
        <w:tc>
          <w:tcPr>
            <w:tcW w:w="176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701"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45</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8</w:t>
            </w:r>
          </w:p>
        </w:tc>
      </w:tr>
      <w:tr w:rsidR="001E64D0" w:rsidRPr="008E7746" w:rsidTr="006A54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 м</w:t>
            </w:r>
          </w:p>
        </w:tc>
        <w:tc>
          <w:tcPr>
            <w:tcW w:w="176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20</w:t>
            </w:r>
          </w:p>
        </w:tc>
        <w:tc>
          <w:tcPr>
            <w:tcW w:w="1701"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30</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60</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10</w:t>
            </w:r>
          </w:p>
        </w:tc>
      </w:tr>
      <w:tr w:rsidR="001E64D0" w:rsidRPr="008E7746" w:rsidTr="006A543E">
        <w:trPr>
          <w:cantSplit/>
          <w:trHeight w:val="240"/>
        </w:trPr>
        <w:tc>
          <w:tcPr>
            <w:tcW w:w="198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 м</w:t>
            </w:r>
          </w:p>
        </w:tc>
        <w:tc>
          <w:tcPr>
            <w:tcW w:w="1765"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c>
          <w:tcPr>
            <w:tcW w:w="1701"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40</w:t>
            </w:r>
          </w:p>
        </w:tc>
        <w:tc>
          <w:tcPr>
            <w:tcW w:w="1559"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75</w:t>
            </w:r>
          </w:p>
        </w:tc>
        <w:tc>
          <w:tcPr>
            <w:tcW w:w="1843"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c>
          <w:tcPr>
            <w:tcW w:w="2268"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bl>
    <w:p w:rsidR="001E64D0" w:rsidRPr="008E7746" w:rsidRDefault="001E64D0" w:rsidP="001E64D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1E64D0" w:rsidRPr="008E7746" w:rsidRDefault="001E64D0" w:rsidP="001E64D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В сельских населенных пунктах размещаемые в пределах жилой зоны группы сараев должны содержать не более 30 блоков каждая.</w:t>
      </w:r>
    </w:p>
    <w:p w:rsidR="001E64D0" w:rsidRPr="008E7746" w:rsidRDefault="001E64D0" w:rsidP="001E64D0">
      <w:pPr>
        <w:shd w:val="clear" w:color="auto" w:fill="FFFFFF" w:themeFill="background1"/>
        <w:tabs>
          <w:tab w:val="left" w:pos="-6204"/>
        </w:tabs>
        <w:spacing w:after="0" w:line="240" w:lineRule="auto"/>
        <w:ind w:firstLine="426"/>
        <w:rPr>
          <w:rFonts w:ascii="Arial" w:eastAsia="Times New Roman" w:hAnsi="Arial" w:cs="Arial"/>
          <w:sz w:val="26"/>
          <w:szCs w:val="26"/>
          <w:lang w:eastAsia="ru-RU"/>
        </w:rPr>
      </w:pPr>
      <w:r w:rsidRPr="008E7746">
        <w:rPr>
          <w:rFonts w:ascii="Times New Roman" w:eastAsia="Times New Roman" w:hAnsi="Times New Roman" w:cs="Times New Roman"/>
          <w:sz w:val="24"/>
          <w:szCs w:val="24"/>
          <w:lang w:eastAsia="ru-RU"/>
        </w:rPr>
        <w:t>Площадь застройки сблокированных сараев не должна превышать 800 кв. м.</w:t>
      </w:r>
      <w:r w:rsidRPr="008E7746">
        <w:rPr>
          <w:rFonts w:ascii="Times New Roman" w:eastAsia="SimSun" w:hAnsi="Times New Roman" w:cs="Times New Roman"/>
          <w:sz w:val="24"/>
          <w:szCs w:val="24"/>
          <w:lang w:eastAsia="zh-CN"/>
        </w:rPr>
        <w:t>Общая площадь теплиц – до 2000 кв. м.</w:t>
      </w:r>
    </w:p>
    <w:p w:rsidR="001E64D0" w:rsidRPr="008E7746" w:rsidRDefault="001E64D0" w:rsidP="001E64D0">
      <w:pPr>
        <w:shd w:val="clear" w:color="auto" w:fill="FFFFFF" w:themeFill="background1"/>
        <w:tabs>
          <w:tab w:val="left" w:pos="-6204"/>
        </w:tabs>
        <w:spacing w:after="0" w:line="240" w:lineRule="auto"/>
        <w:ind w:firstLine="426"/>
        <w:rPr>
          <w:rFonts w:ascii="Times New Roman" w:eastAsia="Times New Roman" w:hAnsi="Times New Roman" w:cs="Times New Roman"/>
          <w:sz w:val="24"/>
          <w:szCs w:val="24"/>
          <w:lang w:eastAsia="zh-CN"/>
        </w:rPr>
      </w:pP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Cs w:val="20"/>
          <w:lang w:eastAsia="ru-RU"/>
        </w:rPr>
      </w:pPr>
      <w:r w:rsidRPr="008E7746">
        <w:rPr>
          <w:rFonts w:ascii="Times New Roman" w:eastAsia="Times New Roman" w:hAnsi="Times New Roman" w:cs="Times New Roman"/>
          <w:sz w:val="24"/>
          <w:szCs w:val="24"/>
          <w:lang w:eastAsia="zh-CN"/>
        </w:rPr>
        <w:t>Сараи для скота и птицы должны быть на расстояниях от окон жилых помещений дома не меньших:</w:t>
      </w:r>
    </w:p>
    <w:tbl>
      <w:tblPr>
        <w:tblW w:w="14523" w:type="dxa"/>
        <w:tblInd w:w="70" w:type="dxa"/>
        <w:tblLayout w:type="fixed"/>
        <w:tblCellMar>
          <w:left w:w="70" w:type="dxa"/>
          <w:right w:w="70" w:type="dxa"/>
        </w:tblCellMar>
        <w:tblLook w:val="0000"/>
      </w:tblPr>
      <w:tblGrid>
        <w:gridCol w:w="9420"/>
        <w:gridCol w:w="5103"/>
      </w:tblGrid>
      <w:tr w:rsidR="001E64D0" w:rsidRPr="008E7746" w:rsidTr="006A54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Количество блоков группы сараев</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Расстояние, м</w:t>
            </w:r>
          </w:p>
        </w:tc>
      </w:tr>
      <w:tr w:rsidR="001E64D0" w:rsidRPr="008E7746" w:rsidTr="006A54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до 2</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15</w:t>
            </w:r>
          </w:p>
        </w:tc>
      </w:tr>
      <w:tr w:rsidR="001E64D0" w:rsidRPr="008E7746" w:rsidTr="006A54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2 до 8</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25</w:t>
            </w:r>
          </w:p>
        </w:tc>
      </w:tr>
      <w:tr w:rsidR="001E64D0" w:rsidRPr="008E7746" w:rsidTr="006A543E">
        <w:trPr>
          <w:cantSplit/>
          <w:trHeight w:val="240"/>
        </w:trPr>
        <w:tc>
          <w:tcPr>
            <w:tcW w:w="9420" w:type="dxa"/>
            <w:tcBorders>
              <w:top w:val="single" w:sz="6" w:space="0" w:color="000000"/>
              <w:left w:val="single" w:sz="6" w:space="0" w:color="000000"/>
              <w:bottom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свыше 8 до 30</w:t>
            </w:r>
          </w:p>
        </w:tc>
        <w:tc>
          <w:tcPr>
            <w:tcW w:w="5103" w:type="dxa"/>
            <w:tcBorders>
              <w:top w:val="single" w:sz="6" w:space="0" w:color="000000"/>
              <w:left w:val="single" w:sz="6" w:space="0" w:color="000000"/>
              <w:bottom w:val="single" w:sz="6" w:space="0" w:color="000000"/>
              <w:right w:val="single" w:sz="6" w:space="0" w:color="000000"/>
            </w:tcBorders>
            <w:shd w:val="clear" w:color="auto" w:fill="auto"/>
          </w:tcPr>
          <w:p w:rsidR="001E64D0" w:rsidRPr="008E7746" w:rsidRDefault="001E64D0" w:rsidP="006A543E">
            <w:pPr>
              <w:shd w:val="clear" w:color="auto" w:fill="FFFFFF" w:themeFill="background1"/>
              <w:spacing w:after="0" w:line="240" w:lineRule="auto"/>
              <w:ind w:firstLine="284"/>
              <w:jc w:val="center"/>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Cs w:val="20"/>
                <w:lang w:eastAsia="ru-RU"/>
              </w:rPr>
              <w:t>50</w:t>
            </w:r>
          </w:p>
        </w:tc>
      </w:tr>
    </w:tbl>
    <w:p w:rsidR="001E64D0" w:rsidRPr="008E7746" w:rsidRDefault="001E64D0" w:rsidP="001E64D0">
      <w:pPr>
        <w:widowControl w:val="0"/>
        <w:shd w:val="clear" w:color="auto" w:fill="FFFFFF" w:themeFill="background1"/>
        <w:autoSpaceDE w:val="0"/>
        <w:spacing w:after="0" w:line="240" w:lineRule="auto"/>
        <w:jc w:val="both"/>
        <w:rPr>
          <w:rFonts w:ascii="Arial" w:eastAsia="Times New Roman" w:hAnsi="Arial" w:cs="Arial"/>
          <w:sz w:val="26"/>
          <w:szCs w:val="26"/>
          <w:lang w:eastAsia="ru-RU"/>
        </w:rPr>
      </w:pP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E64D0" w:rsidRPr="008E7746" w:rsidRDefault="001E64D0" w:rsidP="001E64D0">
      <w:pPr>
        <w:shd w:val="clear" w:color="auto" w:fill="FFFFFF" w:themeFill="background1"/>
        <w:spacing w:after="0" w:line="240" w:lineRule="auto"/>
        <w:ind w:firstLine="284"/>
        <w:jc w:val="both"/>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widowControl w:val="0"/>
        <w:shd w:val="clear" w:color="auto" w:fill="FFFFFF" w:themeFill="background1"/>
        <w:spacing w:after="0" w:line="240" w:lineRule="auto"/>
        <w:ind w:firstLine="426"/>
        <w:rPr>
          <w:rFonts w:ascii="Times New Roman" w:eastAsia="SimSun" w:hAnsi="Times New Roman" w:cs="Times New Roman"/>
          <w:b/>
          <w:sz w:val="28"/>
          <w:szCs w:val="28"/>
          <w:u w:val="single"/>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i/>
          <w:iCs/>
          <w:sz w:val="28"/>
          <w:szCs w:val="28"/>
          <w:lang w:eastAsia="zh-CN"/>
        </w:rPr>
      </w:pPr>
      <w:r w:rsidRPr="008E7746">
        <w:rPr>
          <w:rFonts w:ascii="Times New Roman" w:eastAsia="SimSun" w:hAnsi="Times New Roman" w:cs="Times New Roman"/>
          <w:b/>
          <w:sz w:val="28"/>
          <w:szCs w:val="28"/>
          <w:u w:val="single"/>
          <w:lang w:eastAsia="zh-CN"/>
        </w:rPr>
        <w:t>Ж-МЗ. Зона застройки малоэтажными жилыми домами</w:t>
      </w:r>
    </w:p>
    <w:p w:rsidR="001E64D0" w:rsidRPr="008E7746" w:rsidRDefault="001E64D0" w:rsidP="001E64D0">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малоэтажной смешанной жилой застройки Ж – МЗ выделена для формирования жилых районов с размещением отдельно стоящих</w:t>
      </w:r>
      <w:r w:rsidRPr="008E7746">
        <w:rPr>
          <w:rFonts w:ascii="Times New Roman" w:eastAsia="Times New Roman" w:hAnsi="Times New Roman" w:cs="Times New Roman"/>
          <w:i/>
          <w:sz w:val="24"/>
          <w:szCs w:val="24"/>
          <w:lang w:eastAsia="zh-CN"/>
        </w:rPr>
        <w:t xml:space="preserve"> индивидуальных</w:t>
      </w:r>
      <w:r w:rsidRPr="008E7746">
        <w:rPr>
          <w:rFonts w:ascii="Times New Roman" w:eastAsia="Times New Roman" w:hAnsi="Times New Roman" w:cs="Times New Roman"/>
          <w:i/>
          <w:iCs/>
          <w:sz w:val="24"/>
          <w:szCs w:val="24"/>
          <w:lang w:eastAsia="zh-CN"/>
        </w:rPr>
        <w:t xml:space="preserve"> жилых домов не выше 3 этажей, блокированных домов с приквартирными участками не выше 3 этажей, многоквартирных</w:t>
      </w:r>
      <w:r w:rsidRPr="008E7746">
        <w:rPr>
          <w:rFonts w:ascii="Times New Roman" w:eastAsia="Times New Roman" w:hAnsi="Times New Roman" w:cs="Times New Roman"/>
          <w:i/>
          <w:sz w:val="24"/>
          <w:szCs w:val="24"/>
          <w:lang w:eastAsia="zh-CN"/>
        </w:rPr>
        <w:t xml:space="preserve"> малоэтажных жилых</w:t>
      </w:r>
      <w:r w:rsidRPr="008E7746">
        <w:rPr>
          <w:rFonts w:ascii="Times New Roman" w:eastAsia="Times New Roman" w:hAnsi="Times New Roman" w:cs="Times New Roman"/>
          <w:i/>
          <w:iCs/>
          <w:sz w:val="24"/>
          <w:szCs w:val="24"/>
          <w:lang w:eastAsia="zh-CN"/>
        </w:rPr>
        <w:t xml:space="preserve"> домов не выше 4 этажей, с минимально разрешенным набором услуг местного значения. </w:t>
      </w:r>
    </w:p>
    <w:p w:rsidR="001E64D0" w:rsidRPr="008E7746" w:rsidRDefault="001E64D0" w:rsidP="001E64D0">
      <w:pPr>
        <w:shd w:val="clear" w:color="auto" w:fill="FFFFFF" w:themeFill="background1"/>
      </w:pPr>
    </w:p>
    <w:p w:rsidR="001E64D0" w:rsidRPr="008E7746" w:rsidRDefault="001E64D0" w:rsidP="001E64D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[2.1.1]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r w:rsidRPr="008E7746">
              <w:rPr>
                <w:rFonts w:ascii="Times New Roman" w:hAnsi="Times New Roman"/>
                <w:sz w:val="24"/>
                <w:szCs w:val="24"/>
              </w:rPr>
              <w:t xml:space="preserve">красной линии улиц/проездов – </w:t>
            </w:r>
            <w:r w:rsidRPr="008E7746">
              <w:rPr>
                <w:rFonts w:ascii="Times New Roman" w:hAnsi="Times New Roman"/>
                <w:b/>
                <w:sz w:val="24"/>
                <w:szCs w:val="24"/>
              </w:rPr>
              <w:t>3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 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1E64D0" w:rsidRPr="008E7746" w:rsidRDefault="001E64D0" w:rsidP="006A543E">
            <w:pPr>
              <w:shd w:val="clear" w:color="auto" w:fill="FFFFFF" w:themeFill="background1"/>
              <w:jc w:val="both"/>
              <w:rPr>
                <w:rFonts w:ascii="Times New Roman" w:hAnsi="Times New Roman"/>
                <w:sz w:val="24"/>
                <w:szCs w:val="24"/>
                <w:lang w:eastAsia="zh-CN"/>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tcBorders>
              <w:top w:val="single" w:sz="4" w:space="0" w:color="000000"/>
              <w:left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tcBorders>
              <w:left w:val="single" w:sz="4" w:space="0" w:color="000000"/>
              <w:bottom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shd w:val="clear" w:color="auto" w:fill="FFFFFF" w:themeFill="background1"/>
          </w:tcPr>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–100/5000 кв. м;</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lang w:eastAsia="zh-CN"/>
              </w:rPr>
              <w:t>не более 12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w:t>
            </w:r>
            <w:r w:rsidRPr="008E7746">
              <w:rPr>
                <w:rFonts w:ascii="Times New Roman" w:eastAsia="SimSun" w:hAnsi="Times New Roman"/>
                <w:b/>
                <w:sz w:val="24"/>
                <w:szCs w:val="24"/>
                <w:lang w:eastAsia="zh-CN"/>
              </w:rPr>
              <w:t>- 3 м</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b/>
                <w:sz w:val="24"/>
                <w:szCs w:val="24"/>
                <w:lang w:eastAsia="zh-CN"/>
              </w:rPr>
            </w:pPr>
            <w:r w:rsidRPr="008E7746">
              <w:rPr>
                <w:rFonts w:ascii="Times New Roman" w:eastAsia="SimSun" w:hAnsi="Times New Roman"/>
                <w:sz w:val="24"/>
                <w:szCs w:val="24"/>
                <w:lang w:eastAsia="zh-CN"/>
              </w:rPr>
              <w:t xml:space="preserve">   Не допускается размещать учреждения торговли, производственные мастер-ские и склады, являющиеся источниками шума, вибрации, ультразвуковых и электромагнитных полей, загрязнения водостоков и других вредных факторов воздействия на окружающую среду. Не допускается размещать магазины с нали-чием взрывопожароопасных веществ и материалов, а также предприятия бытово-го обслуживания, в которых применяются легковоспламеняющиеся жидкости (за исключением парикмахерских, мастерских по ремонту часов и обуви); объекты, вредные для здоровья населения (магазины стройматериалов, москательно-химических товаров и т.п.).</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shd w:val="clear" w:color="auto" w:fill="BFBFBF" w:themeFill="background1" w:themeFillShade="BF"/>
          </w:tcPr>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shd w:val="clear" w:color="auto" w:fill="BFBFBF" w:themeFill="background1" w:themeFillShade="BF"/>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shd w:val="clear" w:color="auto" w:fill="BFBFBF" w:themeFill="background1" w:themeFillShade="BF"/>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val="restart"/>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Pr>
          <w:p w:rsidR="001E64D0" w:rsidRPr="008E7746" w:rsidRDefault="001E64D0" w:rsidP="006A543E">
            <w:pPr>
              <w:widowControl w:val="0"/>
              <w:shd w:val="clear" w:color="auto" w:fill="FFFFFF" w:themeFill="background1"/>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(кафе, столовые, закусочные, бары)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100/2500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10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1E64D0" w:rsidRPr="008E7746" w:rsidRDefault="001E64D0" w:rsidP="006A54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посадочных мест – </w:t>
            </w:r>
            <w:r w:rsidRPr="008E7746">
              <w:rPr>
                <w:rFonts w:ascii="Times New Roman" w:eastAsia="SimSun" w:hAnsi="Times New Roman"/>
                <w:b/>
                <w:sz w:val="24"/>
                <w:szCs w:val="24"/>
              </w:rPr>
              <w:t>50.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Допускается размещать объекты с ограничением по времени работы.</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1E64D0" w:rsidRPr="008E7746" w:rsidRDefault="001E64D0" w:rsidP="006A543E">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400/15000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4этажа;</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1E64D0"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shd w:val="clear" w:color="auto" w:fill="FFFFFF" w:themeFill="background1"/>
      </w:pP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ru-RU"/>
        </w:rPr>
        <w:t>от кустарника - 1 м.</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u w:val="single"/>
          <w:lang w:eastAsia="zh-CN"/>
        </w:rPr>
      </w:pPr>
    </w:p>
    <w:p w:rsidR="001E64D0" w:rsidRPr="008E7746" w:rsidRDefault="001E64D0" w:rsidP="001E64D0">
      <w:pPr>
        <w:shd w:val="clear" w:color="auto" w:fill="FFFFFF" w:themeFill="background1"/>
        <w:spacing w:after="0" w:line="240" w:lineRule="auto"/>
        <w:ind w:firstLine="426"/>
        <w:jc w:val="center"/>
        <w:rPr>
          <w:rFonts w:ascii="Times New Roman" w:eastAsia="Times New Roman" w:hAnsi="Times New Roman" w:cs="Times New Roman"/>
          <w:sz w:val="24"/>
          <w:szCs w:val="24"/>
          <w:u w:val="single"/>
          <w:lang w:eastAsia="zh-CN"/>
        </w:rPr>
      </w:pPr>
      <w:r w:rsidRPr="008E7746">
        <w:rPr>
          <w:rFonts w:ascii="Times New Roman" w:eastAsia="Times New Roman" w:hAnsi="Times New Roman" w:cs="Times New Roman"/>
          <w:sz w:val="24"/>
          <w:szCs w:val="24"/>
          <w:u w:val="single"/>
          <w:lang w:eastAsia="zh-CN"/>
        </w:rPr>
        <w:t>Требования по благоустройству придомовой территории в части создания спортивно-игровой инфраструктуры:</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tblPr>
      <w:tblGrid>
        <w:gridCol w:w="4565"/>
        <w:gridCol w:w="4536"/>
        <w:gridCol w:w="5387"/>
      </w:tblGrid>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Вид площадки</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Минимальные размеры площадки, м</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Рекомендуемый тип покрытия</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Настольный теннис</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8,0 x 4,3</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Теннис</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16,0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Бадминтон</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16,4 x 7,0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Волейбол</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23,0 x 14,0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Баскетбол</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28,0 x 15,0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r w:rsidR="001E64D0" w:rsidRPr="008E7746" w:rsidTr="006A543E">
        <w:tc>
          <w:tcPr>
            <w:tcW w:w="4565"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Универсальная для спортивных игр</w:t>
            </w:r>
          </w:p>
        </w:tc>
        <w:tc>
          <w:tcPr>
            <w:tcW w:w="4536"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36,0 x 18,0</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твердое, с искусственным покрытием</w:t>
            </w:r>
          </w:p>
        </w:tc>
      </w:tr>
    </w:tbl>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tblPr>
      <w:tblGrid>
        <w:gridCol w:w="2581"/>
        <w:gridCol w:w="11907"/>
      </w:tblGrid>
      <w:tr w:rsidR="001E64D0" w:rsidRPr="008E7746" w:rsidTr="006A543E">
        <w:tc>
          <w:tcPr>
            <w:tcW w:w="258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Рекомендации</w:t>
            </w:r>
          </w:p>
        </w:tc>
      </w:tr>
      <w:tr w:rsidR="001E64D0" w:rsidRPr="008E7746" w:rsidTr="006A543E">
        <w:tc>
          <w:tcPr>
            <w:tcW w:w="258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уровня земли до сидения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и сиденье для более старших детей</w:t>
            </w:r>
          </w:p>
        </w:tc>
      </w:tr>
      <w:tr w:rsidR="001E64D0" w:rsidRPr="008E7746" w:rsidTr="006A543E">
        <w:tc>
          <w:tcPr>
            <w:tcW w:w="258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высота от земли до сидения в состоянии равновесия должна быть 550 - 750 мм. Максимальный наклон сидения при движении назад и вперед - не более 20 градусов. Конструкция качалки не должна допускать попадания ног сидящего в ней ребенка под опорные части качалки, не должна иметь острых углов</w:t>
            </w:r>
          </w:p>
        </w:tc>
      </w:tr>
      <w:tr w:rsidR="001E64D0" w:rsidRPr="008E7746" w:rsidTr="006A543E">
        <w:tc>
          <w:tcPr>
            <w:tcW w:w="258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w:t>
            </w:r>
          </w:p>
        </w:tc>
      </w:tr>
      <w:tr w:rsidR="001E64D0" w:rsidRPr="008E7746" w:rsidTr="006A543E">
        <w:tc>
          <w:tcPr>
            <w:tcW w:w="258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tblPr>
      <w:tblGrid>
        <w:gridCol w:w="2864"/>
        <w:gridCol w:w="4820"/>
        <w:gridCol w:w="6804"/>
      </w:tblGrid>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Возраст</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Назначение оборудования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и физкультурное оборудование</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1</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3</w:t>
            </w:r>
          </w:p>
        </w:tc>
      </w:tr>
      <w:tr w:rsidR="001E64D0" w:rsidRPr="008E7746" w:rsidTr="006A543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преддошкольного возраста (1 - 3 года)</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тихих игр, тренировки усидчивости, терпения, развития фантазии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песочницы открытые и с крышами, домики</w:t>
            </w:r>
          </w:p>
        </w:tc>
      </w:tr>
      <w:tr w:rsidR="001E64D0" w:rsidRPr="008E7746" w:rsidTr="006A543E">
        <w:trPr>
          <w:cantSplit/>
        </w:trPr>
        <w:tc>
          <w:tcPr>
            <w:tcW w:w="2864" w:type="dxa"/>
            <w:vMerge/>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лазания, ходьбы, перешагивания, подлезания, равновесия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пирамиды, шведские стенки, бумы, городки с пластиковыми спусками, переходами, физкультурными элементами</w:t>
            </w:r>
          </w:p>
        </w:tc>
      </w:tr>
      <w:tr w:rsidR="001E64D0" w:rsidRPr="008E7746" w:rsidTr="006A543E">
        <w:trPr>
          <w:cantSplit/>
        </w:trPr>
        <w:tc>
          <w:tcPr>
            <w:tcW w:w="2864" w:type="dxa"/>
            <w:vMerge/>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тренировки вестибулярного аппарата, укрепления мышечной системы, совершенствования чувства равновесия, ориентировки в пространстве</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 балансиры, качалки на пружинках, карусели</w:t>
            </w:r>
          </w:p>
        </w:tc>
      </w:tr>
      <w:tr w:rsidR="001E64D0" w:rsidRPr="008E7746" w:rsidTr="006A543E">
        <w:trPr>
          <w:cantSplit/>
        </w:trPr>
        <w:tc>
          <w:tcPr>
            <w:tcW w:w="2864" w:type="dxa"/>
            <w:vMerge w:val="restart"/>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дошкольного возраста (3 - 7 лет)</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обучения и совершенствования лазания, равновесия, перешагивания, перепрыгивания, спрыгивания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пирамиды, шведские стенки, бумы, городки с пластиковыми спусками, переходами, физкультурными элементами</w:t>
            </w:r>
          </w:p>
        </w:tc>
      </w:tr>
      <w:tr w:rsidR="001E64D0" w:rsidRPr="008E7746" w:rsidTr="006A543E">
        <w:trPr>
          <w:cantSplit/>
        </w:trPr>
        <w:tc>
          <w:tcPr>
            <w:tcW w:w="2864" w:type="dxa"/>
            <w:vMerge/>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силы, гибкости, координации движений</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физкультурные элементы, низкие турники</w:t>
            </w:r>
          </w:p>
        </w:tc>
      </w:tr>
      <w:tr w:rsidR="001E64D0" w:rsidRPr="008E7746" w:rsidTr="006A543E">
        <w:trPr>
          <w:cantSplit/>
        </w:trPr>
        <w:tc>
          <w:tcPr>
            <w:tcW w:w="2864" w:type="dxa"/>
            <w:vMerge/>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napToGrid w:val="0"/>
              <w:spacing w:after="0" w:line="240" w:lineRule="auto"/>
              <w:jc w:val="both"/>
              <w:rPr>
                <w:rFonts w:ascii="Arial" w:eastAsia="Times New Roman" w:hAnsi="Arial" w:cs="Arial"/>
                <w:sz w:val="26"/>
                <w:szCs w:val="26"/>
                <w:lang w:eastAsia="zh-CN"/>
              </w:rPr>
            </w:pP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развития глазомера, точности движения, ловкости, для обучения метанию в цель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мишени для бросания мяча, кольцебросы, баскетбольные щиты, миниворота</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гимнастические стенки, разновысокие перекладины, тренажеры для выполнения силовых упражнений в висе, спортивные комплексы, физкультурные комплексы, городки с пластиковыми спусками, переходами, физкультурными элементами, игровое оборудование: теннисные столы, баскетбольные щиты, мишени для бросания мяча, ворота</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Дети старшего школьного возраста</w:t>
            </w:r>
          </w:p>
        </w:tc>
        <w:tc>
          <w:tcPr>
            <w:tcW w:w="482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для улучшения мышечной силы, телосложения и общего физического развития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спортивные комплексы с возможностью выполнения физических упражнений, упражнений на координацию, совершенствование чувства равновесия, отдельно стоящие силовые тренажеры, турники, брусья</w:t>
            </w:r>
          </w:p>
        </w:tc>
      </w:tr>
    </w:tbl>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p>
    <w:tbl>
      <w:tblPr>
        <w:tblW w:w="14488" w:type="dxa"/>
        <w:tblInd w:w="108" w:type="dxa"/>
        <w:tblLayout w:type="fixed"/>
        <w:tblLook w:val="0000"/>
      </w:tblPr>
      <w:tblGrid>
        <w:gridCol w:w="2864"/>
        <w:gridCol w:w="11624"/>
      </w:tblGrid>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Игровое оборудование</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jc w:val="center"/>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Минимальное расстояние между игровыми элементами</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1,5 м в стороны от боковых конструкций и не менее 2,0 м вперед (назад) от крайних точек качели в состоянии наклона</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Качалки, балансиры</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в стороны от боковых конструкций и не менее 1,5 м от крайних точек качалки в состоянии наклона</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Карусели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2,0 м в стороны от боковых конструкций и не менее 3,0 м вверх от нижней вращающейся поверхности карусели</w:t>
            </w:r>
          </w:p>
        </w:tc>
      </w:tr>
      <w:tr w:rsidR="001E64D0" w:rsidRPr="008E7746" w:rsidTr="006A543E">
        <w:tc>
          <w:tcPr>
            <w:tcW w:w="2864"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Горки, городки</w:t>
            </w:r>
          </w:p>
        </w:tc>
        <w:tc>
          <w:tcPr>
            <w:tcW w:w="1162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widowControl w:val="0"/>
              <w:shd w:val="clear" w:color="auto" w:fill="FFFFFF" w:themeFill="background1"/>
              <w:autoSpaceDE w:val="0"/>
              <w:spacing w:after="0" w:line="240" w:lineRule="auto"/>
              <w:rPr>
                <w:rFonts w:ascii="Arial" w:eastAsia="Times New Roman" w:hAnsi="Arial" w:cs="Arial"/>
                <w:sz w:val="26"/>
                <w:szCs w:val="26"/>
                <w:lang w:eastAsia="zh-CN"/>
              </w:rPr>
            </w:pPr>
            <w:r w:rsidRPr="008E7746">
              <w:rPr>
                <w:rFonts w:ascii="Times New Roman" w:eastAsia="Times New Roman" w:hAnsi="Times New Roman" w:cs="Times New Roman"/>
                <w:sz w:val="24"/>
                <w:szCs w:val="24"/>
                <w:lang w:eastAsia="zh-CN"/>
              </w:rPr>
              <w:t>не менее 1,0 м от боковых сторон и 2,0 м вперед от нижнего ската горки или городка</w:t>
            </w:r>
          </w:p>
        </w:tc>
      </w:tr>
    </w:tbl>
    <w:p w:rsidR="001E64D0" w:rsidRPr="008E7746" w:rsidRDefault="001E64D0" w:rsidP="001E64D0">
      <w:pPr>
        <w:shd w:val="clear" w:color="auto" w:fill="FFFFFF" w:themeFill="background1"/>
      </w:pP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hd w:val="clear" w:color="auto" w:fill="FFFFFF" w:themeFill="background1"/>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91F91" w:rsidRPr="00F43CEE" w:rsidRDefault="00491F91" w:rsidP="00BC5F29">
      <w:pPr>
        <w:widowControl w:val="0"/>
        <w:spacing w:after="0" w:line="240" w:lineRule="auto"/>
        <w:ind w:firstLine="426"/>
        <w:jc w:val="center"/>
        <w:rPr>
          <w:rFonts w:ascii="Times New Roman" w:eastAsia="SimSun" w:hAnsi="Times New Roman" w:cs="Times New Roman"/>
          <w:b/>
          <w:sz w:val="28"/>
          <w:szCs w:val="28"/>
          <w:u w:val="single"/>
          <w:lang w:eastAsia="zh-CN"/>
        </w:rPr>
      </w:pPr>
    </w:p>
    <w:p w:rsidR="005E3FA2" w:rsidRPr="00F43CEE" w:rsidRDefault="005E3FA2" w:rsidP="00EB3A34">
      <w:pPr>
        <w:spacing w:after="0" w:line="240" w:lineRule="auto"/>
        <w:ind w:firstLine="426"/>
        <w:jc w:val="center"/>
        <w:rPr>
          <w:rFonts w:ascii="Times New Roman" w:eastAsia="SimSun" w:hAnsi="Times New Roman" w:cs="Times New Roman"/>
          <w:b/>
          <w:caps/>
          <w:sz w:val="36"/>
          <w:szCs w:val="36"/>
          <w:lang w:eastAsia="zh-CN"/>
        </w:rPr>
      </w:pPr>
    </w:p>
    <w:p w:rsidR="00EB3A34" w:rsidRPr="00F43CEE" w:rsidRDefault="00EB3A34" w:rsidP="00EB3A34">
      <w:pPr>
        <w:spacing w:after="0" w:line="240" w:lineRule="auto"/>
        <w:ind w:firstLine="426"/>
        <w:jc w:val="center"/>
        <w:rPr>
          <w:rFonts w:ascii="Times New Roman" w:eastAsia="Times New Roman" w:hAnsi="Times New Roman" w:cs="Times New Roman"/>
          <w:i/>
          <w:sz w:val="36"/>
          <w:szCs w:val="36"/>
          <w:lang w:eastAsia="zh-CN"/>
        </w:rPr>
      </w:pPr>
      <w:r w:rsidRPr="00F43CEE">
        <w:rPr>
          <w:rFonts w:ascii="Times New Roman" w:eastAsia="SimSun" w:hAnsi="Times New Roman" w:cs="Times New Roman"/>
          <w:b/>
          <w:caps/>
          <w:sz w:val="36"/>
          <w:szCs w:val="36"/>
          <w:lang w:eastAsia="zh-CN"/>
        </w:rPr>
        <w:t>ОБЩЕСТВЕННО-ДЕЛОВЫЕ ЗОНЫ</w:t>
      </w:r>
    </w:p>
    <w:p w:rsidR="00EB3A34" w:rsidRPr="00F43CEE" w:rsidRDefault="00EB3A34" w:rsidP="00EB3A34">
      <w:pPr>
        <w:spacing w:after="0" w:line="240" w:lineRule="auto"/>
        <w:ind w:firstLine="426"/>
        <w:jc w:val="center"/>
        <w:rPr>
          <w:rFonts w:ascii="Times New Roman" w:eastAsia="SimSun" w:hAnsi="Times New Roman" w:cs="Times New Roman"/>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EB3A34" w:rsidRPr="00F43CEE" w:rsidRDefault="00EB3A34" w:rsidP="00EB3A34">
      <w:pPr>
        <w:spacing w:after="0" w:line="240" w:lineRule="auto"/>
        <w:ind w:firstLine="426"/>
        <w:jc w:val="center"/>
        <w:rPr>
          <w:rFonts w:ascii="Times New Roman" w:eastAsia="SimSun" w:hAnsi="Times New Roman" w:cs="Times New Roman"/>
          <w:i/>
          <w:caps/>
          <w:sz w:val="24"/>
          <w:szCs w:val="24"/>
          <w:lang w:eastAsia="zh-CN"/>
        </w:rPr>
      </w:pPr>
    </w:p>
    <w:p w:rsidR="001E64D0" w:rsidRPr="008E7746" w:rsidRDefault="001E64D0" w:rsidP="001E64D0">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ОД-1. Центральная зона делового, общественного и коммерческого назначения</w:t>
      </w:r>
    </w:p>
    <w:p w:rsidR="001E64D0" w:rsidRPr="008E7746" w:rsidRDefault="001E64D0" w:rsidP="001E64D0">
      <w:pPr>
        <w:spacing w:after="0" w:line="240" w:lineRule="auto"/>
        <w:ind w:firstLine="426"/>
        <w:rPr>
          <w:rFonts w:ascii="Times New Roman" w:eastAsia="SimSun" w:hAnsi="Times New Roman" w:cs="Times New Roman"/>
          <w:i/>
          <w:sz w:val="24"/>
          <w:szCs w:val="24"/>
          <w:lang w:eastAsia="zh-CN"/>
        </w:rPr>
      </w:pPr>
      <w:r w:rsidRPr="008E7746">
        <w:rPr>
          <w:rFonts w:ascii="Times New Roman" w:eastAsia="SimSun" w:hAnsi="Times New Roman" w:cs="Times New Roman"/>
          <w:i/>
          <w:sz w:val="24"/>
          <w:szCs w:val="24"/>
          <w:lang w:eastAsia="zh-CN"/>
        </w:rPr>
        <w:t xml:space="preserve">Центральная зона делового, общественного и коммерческого назначения ОД-1  выделена для обеспечения правовых условий использования и строительства недвижимости </w:t>
      </w:r>
      <w:r w:rsidRPr="008E7746">
        <w:rPr>
          <w:rFonts w:ascii="Times New Roman" w:eastAsia="SimSun" w:hAnsi="Times New Roman" w:cs="Times New Roman"/>
          <w:i/>
          <w:iCs/>
          <w:sz w:val="24"/>
          <w:szCs w:val="24"/>
          <w:lang w:eastAsia="zh-CN"/>
        </w:rPr>
        <w:t xml:space="preserve">на территориях размещения центральных функций, </w:t>
      </w:r>
      <w:r w:rsidRPr="008E7746">
        <w:rPr>
          <w:rFonts w:ascii="Times New Roman" w:eastAsia="SimSun" w:hAnsi="Times New Roman" w:cs="Times New Roman"/>
          <w:i/>
          <w:sz w:val="24"/>
          <w:szCs w:val="24"/>
          <w:lang w:eastAsia="zh-CN"/>
        </w:rPr>
        <w:t xml:space="preserve">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Разрешается размещение административных объектов федерального, районного, общепоселенческого и местного значения. </w:t>
      </w:r>
    </w:p>
    <w:p w:rsidR="001E64D0" w:rsidRPr="008E7746" w:rsidRDefault="001E64D0" w:rsidP="001E64D0">
      <w:pPr>
        <w:spacing w:after="0" w:line="240" w:lineRule="auto"/>
        <w:ind w:firstLine="426"/>
        <w:rPr>
          <w:rFonts w:ascii="Times New Roman" w:eastAsia="Times New Roman" w:hAnsi="Times New Roman" w:cs="Times New Roman"/>
          <w:b/>
          <w:sz w:val="24"/>
          <w:szCs w:val="24"/>
          <w:lang w:eastAsia="zh-CN"/>
        </w:rPr>
      </w:pPr>
    </w:p>
    <w:p w:rsidR="001E64D0" w:rsidRPr="008E7746" w:rsidRDefault="001E64D0" w:rsidP="001E64D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shd w:val="clear" w:color="auto" w:fill="FFFFFF" w:themeFill="background1"/>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1000/10000 кв.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w:t>
            </w:r>
            <w:r>
              <w:rPr>
                <w:rFonts w:ascii="Times New Roman" w:hAnsi="Times New Roman"/>
                <w:sz w:val="24"/>
                <w:szCs w:val="24"/>
              </w:rPr>
              <w:t>–</w:t>
            </w:r>
            <w:r w:rsidRPr="008E7746">
              <w:rPr>
                <w:rFonts w:ascii="Times New Roman" w:hAnsi="Times New Roman"/>
                <w:sz w:val="24"/>
                <w:szCs w:val="24"/>
              </w:rPr>
              <w:t xml:space="preserve">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261" w:type="dxa"/>
            <w:shd w:val="clear" w:color="auto" w:fill="FFFFFF" w:themeFill="background1"/>
            <w:vAlign w:val="center"/>
          </w:tcPr>
          <w:p w:rsidR="001E64D0" w:rsidRPr="008E7746" w:rsidRDefault="001E64D0" w:rsidP="006A54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информации4.7</w:t>
            </w:r>
          </w:p>
          <w:p w:rsidR="001E64D0" w:rsidRPr="008E7746" w:rsidRDefault="001E64D0" w:rsidP="006A54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минимальная/максимальная площадь земельных участков –100/10000 кв.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10 м;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максимальное количество надземных этажей зданий – 3 этажа (включая ман-сардный этаж);</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максимальный процент застройки в границах земельного участка –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максимальная высота зданий от уровня земли до верха перекрытия последне-го этажа – не более 12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- 3 м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минимальный отступ от</w:t>
            </w:r>
            <w:r>
              <w:rPr>
                <w:rFonts w:ascii="Times New Roman" w:hAnsi="Times New Roman"/>
                <w:sz w:val="24"/>
                <w:szCs w:val="24"/>
              </w:rPr>
              <w:t xml:space="preserve"> красной линии улиц/проездов - 3</w:t>
            </w:r>
            <w:r w:rsidRPr="008E7746">
              <w:rPr>
                <w:rFonts w:ascii="Times New Roman" w:hAnsi="Times New Roman"/>
                <w:sz w:val="24"/>
                <w:szCs w:val="24"/>
              </w:rPr>
              <w:t xml:space="preserve"> м.</w:t>
            </w:r>
          </w:p>
        </w:tc>
      </w:tr>
      <w:tr w:rsidR="001E64D0" w:rsidRPr="008E7746" w:rsidTr="006A543E">
        <w:tc>
          <w:tcPr>
            <w:tcW w:w="2830"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w:t>
            </w:r>
            <w:r>
              <w:rPr>
                <w:rFonts w:ascii="Times New Roman" w:eastAsia="SimSun" w:hAnsi="Times New Roman"/>
                <w:sz w:val="24"/>
                <w:szCs w:val="24"/>
                <w:lang w:eastAsia="zh-CN"/>
              </w:rPr>
              <w:t>–</w:t>
            </w:r>
            <w:r w:rsidRPr="008E7746">
              <w:rPr>
                <w:rFonts w:ascii="Times New Roman" w:eastAsia="SimSun" w:hAnsi="Times New Roman"/>
                <w:sz w:val="24"/>
                <w:szCs w:val="24"/>
                <w:lang w:eastAsia="zh-CN"/>
              </w:rPr>
              <w:t xml:space="preserve">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1E64D0" w:rsidRPr="008E7746" w:rsidRDefault="001E64D0" w:rsidP="006A543E">
            <w:pPr>
              <w:widowControl w:val="0"/>
              <w:jc w:val="cente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widowControl w:val="0"/>
              <w:jc w:val="cente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widowControl w:val="0"/>
              <w:jc w:val="cente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widowControl w:val="0"/>
              <w:jc w:val="center"/>
              <w:rPr>
                <w:rFonts w:ascii="Times New Roman" w:eastAsia="Times New Roman" w:hAnsi="Times New Roman"/>
                <w:b/>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 /5000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5 м.</w:t>
            </w:r>
          </w:p>
        </w:tc>
      </w:tr>
      <w:tr w:rsidR="001E64D0" w:rsidRPr="008E7746" w:rsidTr="006A543E">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1E64D0" w:rsidRPr="008E7746" w:rsidRDefault="001E64D0" w:rsidP="006A543E">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1E64D0" w:rsidRPr="008E7746" w:rsidRDefault="001E64D0" w:rsidP="006A543E">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1E64D0" w:rsidRPr="008E7746" w:rsidRDefault="001E64D0"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приобъектные автостоянки для парковки автомобилей работников и посетителей</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ОД-2.</w:t>
      </w:r>
      <w:r w:rsidRPr="008E7746">
        <w:rPr>
          <w:rFonts w:ascii="Times New Roman" w:eastAsia="SimSun" w:hAnsi="Times New Roman" w:cs="Times New Roman"/>
          <w:b/>
          <w:sz w:val="28"/>
          <w:szCs w:val="28"/>
          <w:u w:val="single"/>
          <w:lang w:eastAsia="zh-CN"/>
        </w:rPr>
        <w:tab/>
        <w:t>Зона делового, общественного и коммерческого назначения</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местного значения</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1E64D0" w:rsidRPr="008E7746" w:rsidRDefault="001E64D0" w:rsidP="001E64D0">
      <w:pPr>
        <w:widowControl w:val="0"/>
        <w:shd w:val="clear" w:color="auto" w:fill="FFFFFF" w:themeFill="background1"/>
        <w:spacing w:after="0" w:line="240" w:lineRule="auto"/>
        <w:ind w:firstLine="426"/>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zh-CN"/>
        </w:rPr>
        <w:t>Зона обслуживания и деловой активности местного значения ОД - 2 выделена для обеспечения правовых условий формирования местных (локальных) центров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E64D0" w:rsidRPr="008E7746" w:rsidRDefault="001E64D0" w:rsidP="001E64D0">
      <w:pPr>
        <w:widowControl w:val="0"/>
        <w:shd w:val="clear" w:color="auto" w:fill="FFFFFF" w:themeFill="background1"/>
        <w:spacing w:after="0" w:line="240" w:lineRule="auto"/>
        <w:ind w:firstLine="426"/>
        <w:rPr>
          <w:rFonts w:ascii="Times New Roman" w:eastAsia="Times New Roman" w:hAnsi="Times New Roman" w:cs="Times New Roman"/>
          <w:b/>
          <w:i/>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15"/>
        <w:gridCol w:w="3417"/>
        <w:gridCol w:w="8505"/>
      </w:tblGrid>
      <w:tr w:rsidR="001E64D0" w:rsidRPr="008E7746" w:rsidTr="006A543E">
        <w:tc>
          <w:tcPr>
            <w:tcW w:w="2815" w:type="dxa"/>
            <w:shd w:val="clear" w:color="auto" w:fill="FFFFFF" w:themeFill="background1"/>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505" w:type="dxa"/>
            <w:shd w:val="clear" w:color="auto" w:fill="FFFFFF" w:themeFill="background1"/>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[3.1.2] - </w:t>
            </w:r>
            <w:r w:rsidRPr="008E7746">
              <w:rPr>
                <w:rFonts w:ascii="Times New Roman" w:hAnsi="Times New Roman"/>
                <w:sz w:val="24"/>
                <w:szCs w:val="24"/>
              </w:rPr>
              <w:t>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rPr>
                <w:rFonts w:ascii="Times New Roman" w:eastAsia="SimSun" w:hAnsi="Times New Roman"/>
                <w:sz w:val="24"/>
                <w:szCs w:val="24"/>
                <w:lang w:eastAsia="zh-CN"/>
              </w:rPr>
            </w:pP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предназначенных для приема физических и юридических лиц в связи с предоставлением им коммунальных услуг</w:t>
            </w:r>
          </w:p>
        </w:tc>
        <w:tc>
          <w:tcPr>
            <w:tcW w:w="850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1E64D0"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rPr>
              <w:t>[3.2.2] - Оказание социальной помощи населению</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505" w:type="dxa"/>
            <w:vMerge w:val="restart"/>
            <w:shd w:val="clear" w:color="auto" w:fill="FFFFFF" w:themeFill="background1"/>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 xml:space="preserve">;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1E64D0" w:rsidRPr="008E7746" w:rsidRDefault="001E64D0" w:rsidP="006A543E">
            <w:pPr>
              <w:widowControl w:val="0"/>
              <w:jc w:val="center"/>
              <w:rPr>
                <w:rFonts w:ascii="Times New Roman" w:eastAsia="Times New Roman" w:hAnsi="Times New Roman"/>
                <w:b/>
                <w:sz w:val="24"/>
                <w:szCs w:val="24"/>
                <w:lang w:eastAsia="zh-CN"/>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8505" w:type="dxa"/>
            <w:vMerge/>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505" w:type="dxa"/>
            <w:vMerge/>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3.2.1</w:t>
            </w:r>
            <w:r w:rsidRPr="008E7746">
              <w:rPr>
                <w:rFonts w:ascii="Times New Roman" w:eastAsia="SimSun" w:hAnsi="Times New Roman"/>
                <w:sz w:val="24"/>
                <w:szCs w:val="24"/>
              </w:rPr>
              <w:t xml:space="preserve">] - </w:t>
            </w:r>
            <w:r w:rsidRPr="008E7746">
              <w:rPr>
                <w:rFonts w:ascii="Times New Roman" w:hAnsi="Times New Roman"/>
                <w:sz w:val="24"/>
                <w:szCs w:val="24"/>
              </w:rPr>
              <w:t>Дома социального обслуживания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здания, предназначенные для размещения домов престарелых, домов ребенка, детских домов, пунктов ночлега для бездомных граждан;</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для временного размещения вынужденных переселенцев, лиц, признанных беженцами</w:t>
            </w:r>
          </w:p>
        </w:tc>
        <w:tc>
          <w:tcPr>
            <w:tcW w:w="8505" w:type="dxa"/>
            <w:vMerge/>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[3.2.3] - Оказание услуг связи</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для размещения пунктов оказания услуг почтовой, телеграфной, междугородней и международной телефонной связи</w:t>
            </w:r>
          </w:p>
        </w:tc>
        <w:tc>
          <w:tcPr>
            <w:tcW w:w="8505" w:type="dxa"/>
            <w:vMerge/>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1E64D0" w:rsidRPr="008E7746" w:rsidRDefault="001E64D0"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505" w:type="dxa"/>
            <w:vMerge/>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505"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05"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1E64D0" w:rsidRPr="008E7746" w:rsidTr="006A543E">
        <w:tc>
          <w:tcPr>
            <w:tcW w:w="2815"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3.9.1</w:t>
            </w:r>
            <w:r w:rsidRPr="008E7746">
              <w:rPr>
                <w:rFonts w:ascii="Times New Roman" w:eastAsia="SimSun" w:hAnsi="Times New Roman"/>
                <w:sz w:val="24"/>
                <w:szCs w:val="24"/>
                <w:lang w:eastAsia="zh-CN"/>
              </w:rPr>
              <w:t>] - Обеспечение деятельности в области гидрометеорологии и смежных с ней областях</w:t>
            </w:r>
          </w:p>
        </w:tc>
        <w:tc>
          <w:tcPr>
            <w:tcW w:w="3417" w:type="dxa"/>
            <w:shd w:val="clear" w:color="auto" w:fill="FFFFFF" w:themeFill="background1"/>
          </w:tcPr>
          <w:p w:rsidR="001E64D0" w:rsidRPr="008E7746" w:rsidRDefault="001E64D0" w:rsidP="006A54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здания и сооружения, используемые в области гидрометеорологии и смежных с ней областях (доплеровские метеорологические радиолокаторы, гидрологические посты и другие);</w:t>
            </w:r>
          </w:p>
        </w:tc>
        <w:tc>
          <w:tcPr>
            <w:tcW w:w="8505" w:type="dxa"/>
            <w:shd w:val="clear" w:color="auto" w:fill="FFFFFF" w:themeFill="background1"/>
          </w:tcPr>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10 кв. м/не подлежит ограничению;</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1E64D0" w:rsidRPr="008E7746" w:rsidRDefault="001E64D0" w:rsidP="006A543E">
            <w:pPr>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 xml:space="preserve">-минимальные отступы от границ земельных участков - </w:t>
            </w:r>
            <w:r w:rsidRPr="008E7746">
              <w:rPr>
                <w:rFonts w:ascii="Times New Roman" w:eastAsia="Times New Roman" w:hAnsi="Times New Roman"/>
                <w:b/>
                <w:sz w:val="24"/>
                <w:szCs w:val="24"/>
                <w:lang w:eastAsia="ru-RU"/>
              </w:rPr>
              <w:t>1 м;</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w:t>
            </w:r>
            <w:r w:rsidRPr="008E7746">
              <w:rPr>
                <w:rFonts w:ascii="Times New Roman" w:eastAsia="SimSun" w:hAnsi="Times New Roman"/>
                <w:b/>
                <w:sz w:val="24"/>
                <w:szCs w:val="24"/>
                <w:lang w:eastAsia="zh-CN"/>
              </w:rPr>
              <w:t xml:space="preserve">– 3 этажа (включая мансардный этаж); </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eastAsia="SimSun" w:hAnsi="Times New Roman"/>
                <w:b/>
                <w:sz w:val="24"/>
                <w:szCs w:val="24"/>
                <w:lang w:eastAsia="zh-CN"/>
              </w:rPr>
              <w:t>35 м;</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E64D0" w:rsidRPr="008E7746" w:rsidTr="006A543E">
        <w:tc>
          <w:tcPr>
            <w:tcW w:w="2815"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1E64D0" w:rsidRPr="008E7746" w:rsidRDefault="001E64D0" w:rsidP="006A54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1E64D0" w:rsidRPr="008E7746" w:rsidRDefault="001E64D0" w:rsidP="006A543E">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1E64D0" w:rsidRPr="008E7746" w:rsidTr="006A543E">
        <w:tc>
          <w:tcPr>
            <w:tcW w:w="2815"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1E64D0" w:rsidRPr="008E7746" w:rsidRDefault="001E64D0" w:rsidP="006A543E">
            <w:pPr>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1E64D0" w:rsidRPr="008E7746" w:rsidRDefault="001E64D0" w:rsidP="006A543E">
            <w:pPr>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3.6</w:t>
            </w:r>
            <w:r w:rsidRPr="008E7746">
              <w:rPr>
                <w:rFonts w:ascii="Times New Roman" w:eastAsia="SimSun" w:hAnsi="Times New Roman"/>
                <w:sz w:val="24"/>
                <w:szCs w:val="24"/>
              </w:rPr>
              <w:t>] -</w:t>
            </w:r>
            <w:r w:rsidRPr="008E7746">
              <w:rPr>
                <w:rFonts w:ascii="Times New Roman" w:hAnsi="Times New Roman"/>
                <w:sz w:val="24"/>
                <w:szCs w:val="24"/>
              </w:rPr>
              <w:t xml:space="preserve"> Культурное развитие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600/10000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1E64D0" w:rsidRPr="008E7746" w:rsidRDefault="001E64D0" w:rsidP="006A54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w:t>
            </w:r>
            <w:r w:rsidRPr="008E7746">
              <w:rPr>
                <w:rFonts w:ascii="Times New Roman" w:eastAsia="SimSun" w:hAnsi="Times New Roman"/>
                <w:sz w:val="24"/>
                <w:szCs w:val="24"/>
              </w:rPr>
              <w:t>]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содержания или разведения животных, не являющихся сельскохозяйственными, под надзором человека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содержание данного вида разрешенного использования включает в себя содержание видов разрешенного использования с кодами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3.10.1-3.10.2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10,0 м</w:t>
            </w:r>
            <w:r w:rsidRPr="008E7746">
              <w:rPr>
                <w:rFonts w:ascii="Times New Roman" w:eastAsia="Times New Roman" w:hAnsi="Times New Roman"/>
                <w:sz w:val="24"/>
                <w:szCs w:val="24"/>
                <w:lang w:eastAsia="zh-CN"/>
              </w:rPr>
              <w:t xml:space="preserve">;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keepLines/>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Амбулаторное ветеринарное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без содержания животных</w:t>
            </w:r>
          </w:p>
        </w:tc>
        <w:tc>
          <w:tcPr>
            <w:tcW w:w="8505" w:type="dxa"/>
            <w:vMerge/>
            <w:tcBorders>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100/5000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4.2</w:t>
            </w:r>
            <w:r w:rsidRPr="008E7746">
              <w:rPr>
                <w:rFonts w:ascii="Times New Roman" w:eastAsia="SimSun" w:hAnsi="Times New Roman"/>
                <w:sz w:val="24"/>
                <w:szCs w:val="24"/>
              </w:rPr>
              <w:t>] - Объекты торговли (торговые центры, торгово-развлекательные центры (комплексы)</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(банковская и страховая деятельность, общественное питание,гостиничное обслуживание, развлечения,обслуживание автотранспорта)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400/50000кв.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1E64D0" w:rsidRPr="008E7746" w:rsidRDefault="001E64D0" w:rsidP="006A54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4.3</w:t>
            </w:r>
            <w:r w:rsidRPr="008E7746">
              <w:rPr>
                <w:rFonts w:ascii="Times New Roman" w:eastAsia="SimSun" w:hAnsi="Times New Roman"/>
                <w:sz w:val="24"/>
                <w:szCs w:val="24"/>
              </w:rPr>
              <w:t>] - Рынки</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b/>
                <w:sz w:val="24"/>
                <w:szCs w:val="24"/>
                <w:lang w:bidi="ru-RU"/>
              </w:rPr>
            </w:pPr>
            <w:r w:rsidRPr="008E7746">
              <w:rPr>
                <w:rFonts w:ascii="Times New Roman" w:eastAsia="SimSun" w:hAnsi="Times New Roman"/>
                <w:sz w:val="24"/>
                <w:szCs w:val="24"/>
                <w:lang w:bidi="ru-RU"/>
              </w:rPr>
              <w:t xml:space="preserve">-минимальная/максимальная площадь земельных участков– </w:t>
            </w:r>
            <w:r w:rsidRPr="008E7746">
              <w:rPr>
                <w:rFonts w:ascii="Times New Roman" w:eastAsia="SimSun" w:hAnsi="Times New Roman"/>
                <w:b/>
                <w:sz w:val="24"/>
                <w:szCs w:val="24"/>
                <w:lang w:bidi="ru-RU"/>
              </w:rPr>
              <w:t>100 кв. м/10000 кв. м;</w:t>
            </w:r>
          </w:p>
          <w:p w:rsidR="001E64D0" w:rsidRPr="008E7746" w:rsidRDefault="001E64D0" w:rsidP="006A543E">
            <w:pPr>
              <w:shd w:val="clear" w:color="auto" w:fill="FFFFFF" w:themeFill="background1"/>
              <w:rPr>
                <w:rFonts w:ascii="Times New Roman" w:eastAsia="SimSun" w:hAnsi="Times New Roman"/>
                <w:sz w:val="24"/>
                <w:szCs w:val="24"/>
                <w:lang w:bidi="ru-RU"/>
              </w:rPr>
            </w:pPr>
            <w:r w:rsidRPr="008E7746">
              <w:rPr>
                <w:rFonts w:ascii="Times New Roman" w:eastAsia="SimSun" w:hAnsi="Times New Roman"/>
                <w:sz w:val="24"/>
                <w:szCs w:val="24"/>
                <w:lang w:bidi="ru-RU"/>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bidi="ru-RU"/>
              </w:rPr>
              <w:t>6 м;</w:t>
            </w:r>
          </w:p>
          <w:p w:rsidR="001E64D0" w:rsidRPr="008E7746" w:rsidRDefault="001E64D0" w:rsidP="006A543E">
            <w:pPr>
              <w:shd w:val="clear" w:color="auto" w:fill="FFFFFF" w:themeFill="background1"/>
              <w:rPr>
                <w:rFonts w:ascii="Times New Roman" w:eastAsia="SimSun" w:hAnsi="Times New Roman"/>
                <w:b/>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w:t>
            </w:r>
            <w:r w:rsidRPr="008E7746">
              <w:rPr>
                <w:rFonts w:ascii="Times New Roman" w:eastAsia="SimSun" w:hAnsi="Times New Roman"/>
                <w:b/>
                <w:sz w:val="24"/>
                <w:szCs w:val="24"/>
              </w:rPr>
              <w:t>4 этажа (включая мансардный этаж);</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w:t>
            </w:r>
            <w:r w:rsidRPr="008E7746">
              <w:rPr>
                <w:rFonts w:ascii="Times New Roman" w:hAnsi="Times New Roman"/>
                <w:sz w:val="24"/>
                <w:szCs w:val="24"/>
                <w:lang w:eastAsia="zh-CN"/>
              </w:rPr>
              <w:t>.11</w:t>
            </w:r>
            <w:r w:rsidRPr="008E7746">
              <w:rPr>
                <w:rFonts w:ascii="Times New Roman" w:eastAsia="SimSun" w:hAnsi="Times New Roman"/>
                <w:sz w:val="24"/>
                <w:szCs w:val="24"/>
                <w:lang w:eastAsia="zh-CN"/>
              </w:rPr>
              <w:t>] - Целлюлозно-бумажная промышленность</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предназначены для издательской и полиграфической деятельности, тиражирования записанных носителей информации4.7</w:t>
            </w:r>
          </w:p>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w:t>
            </w:r>
          </w:p>
        </w:tc>
        <w:tc>
          <w:tcPr>
            <w:tcW w:w="8505" w:type="dxa"/>
            <w:vMerge/>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.5</w:t>
            </w:r>
            <w:r w:rsidRPr="008E7746">
              <w:rPr>
                <w:rFonts w:ascii="Times New Roman" w:eastAsia="SimSun" w:hAnsi="Times New Roman"/>
                <w:sz w:val="24"/>
                <w:szCs w:val="24"/>
              </w:rPr>
              <w:t xml:space="preserve">] - </w:t>
            </w:r>
            <w:r w:rsidRPr="008E7746">
              <w:rPr>
                <w:rFonts w:ascii="Times New Roman" w:hAnsi="Times New Roman"/>
                <w:sz w:val="24"/>
                <w:szCs w:val="24"/>
              </w:rPr>
              <w:t>Банковская и страховая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организаций, оказывающих банковские и страховые услуги</w:t>
            </w:r>
          </w:p>
        </w:tc>
        <w:tc>
          <w:tcPr>
            <w:tcW w:w="8505" w:type="dxa"/>
            <w:vMerge/>
            <w:tcBorders>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.6</w:t>
            </w:r>
            <w:r w:rsidRPr="008E7746">
              <w:rPr>
                <w:rFonts w:ascii="Times New Roman" w:eastAsia="SimSun" w:hAnsi="Times New Roman"/>
                <w:sz w:val="24"/>
                <w:szCs w:val="24"/>
              </w:rPr>
              <w:t xml:space="preserve">] - </w:t>
            </w:r>
            <w:r w:rsidRPr="008E7746">
              <w:rPr>
                <w:rFonts w:ascii="Times New Roman" w:hAnsi="Times New Roman"/>
                <w:sz w:val="24"/>
                <w:szCs w:val="24"/>
              </w:rPr>
              <w:t>Общественное питание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в целях устройства мест общественного питания (рестораны, кафе, столовые, закусочные, бары)</w:t>
            </w:r>
          </w:p>
        </w:tc>
        <w:tc>
          <w:tcPr>
            <w:tcW w:w="8505"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[4.8.1] – Развлекательные мероприятия</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850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[4.8.2] – Проведение азартных игр</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850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100 кв. м/1000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10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- 15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90%;</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4.10</w:t>
            </w:r>
            <w:r w:rsidRPr="008E7746">
              <w:rPr>
                <w:rFonts w:ascii="Times New Roman" w:eastAsia="SimSun" w:hAnsi="Times New Roman"/>
                <w:sz w:val="24"/>
                <w:szCs w:val="24"/>
              </w:rPr>
              <w:t>] - Выставочно-ярмарочная деятельность</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сооружения, предназначенные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w:t>
            </w:r>
            <w:r w:rsidRPr="008E7746">
              <w:rPr>
                <w:rFonts w:ascii="Times New Roman" w:eastAsia="SimSun" w:hAnsi="Times New Roman"/>
                <w:sz w:val="24"/>
                <w:szCs w:val="24"/>
              </w:rPr>
              <w:t xml:space="preserve">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4 этажа.</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от уровня земли </w:t>
            </w:r>
            <w:r w:rsidRPr="008E7746">
              <w:rPr>
                <w:rFonts w:ascii="Times New Roman" w:hAnsi="Times New Roman"/>
                <w:sz w:val="24"/>
                <w:szCs w:val="24"/>
              </w:rPr>
              <w:t>до верха перекрытия последнего этажа</w:t>
            </w:r>
            <w:r w:rsidRPr="008E7746">
              <w:rPr>
                <w:rFonts w:ascii="Times New Roman" w:eastAsia="SimSun" w:hAnsi="Times New Roman"/>
                <w:sz w:val="24"/>
                <w:szCs w:val="24"/>
              </w:rPr>
              <w:t xml:space="preserve"> - </w:t>
            </w:r>
            <w:r w:rsidRPr="008E7746">
              <w:rPr>
                <w:rFonts w:ascii="Times New Roman" w:eastAsia="SimSun" w:hAnsi="Times New Roman"/>
                <w:b/>
                <w:sz w:val="24"/>
                <w:szCs w:val="24"/>
              </w:rPr>
              <w:t>15 м</w:t>
            </w:r>
            <w:r w:rsidRPr="008E7746">
              <w:rPr>
                <w:rFonts w:ascii="Times New Roman" w:eastAsia="SimSun" w:hAnsi="Times New Roman"/>
                <w:sz w:val="24"/>
                <w:szCs w:val="24"/>
              </w:rPr>
              <w:t>;</w:t>
            </w:r>
          </w:p>
          <w:p w:rsidR="001E64D0" w:rsidRPr="008E7746" w:rsidRDefault="001E64D0" w:rsidP="006A543E">
            <w:pPr>
              <w:keepLines/>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4.7</w:t>
            </w:r>
            <w:r w:rsidRPr="008E7746">
              <w:rPr>
                <w:rFonts w:ascii="Times New Roman" w:eastAsia="SimSun" w:hAnsi="Times New Roman"/>
                <w:sz w:val="24"/>
                <w:szCs w:val="24"/>
              </w:rPr>
              <w:t>] - Гостиничное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гостиницы, а также иные здания, используемые с целью извлечения предпринимательской выгоды из предоставления жилого помещения для временного проживания в них</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400/5000 кв. м</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hAnsi="Times New Roman"/>
                <w:sz w:val="24"/>
                <w:szCs w:val="24"/>
              </w:rPr>
              <w:t>– 2</w:t>
            </w:r>
            <w:r w:rsidRPr="008E7746">
              <w:rPr>
                <w:rFonts w:ascii="Times New Roman" w:hAnsi="Times New Roman"/>
                <w:b/>
                <w:sz w:val="24"/>
                <w:szCs w:val="24"/>
              </w:rPr>
              <w:t>0 м</w:t>
            </w:r>
            <w:r w:rsidRPr="008E7746">
              <w:rPr>
                <w:rFonts w:ascii="Times New Roman" w:hAnsi="Times New Roman"/>
                <w:sz w:val="24"/>
                <w:szCs w:val="24"/>
              </w:rPr>
              <w:t xml:space="preserve">; </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widowControl w:val="0"/>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w:t>
            </w:r>
          </w:p>
          <w:p w:rsidR="001E64D0" w:rsidRPr="008E7746" w:rsidRDefault="001E64D0" w:rsidP="006A543E">
            <w:pPr>
              <w:widowControl w:val="0"/>
              <w:shd w:val="clear" w:color="auto" w:fill="FFFFFF" w:themeFill="background1"/>
              <w:overflowPunct w:val="0"/>
              <w:autoSpaceDE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widowControl w:val="0"/>
              <w:shd w:val="clear" w:color="auto" w:fill="FFFFFF" w:themeFill="background1"/>
              <w:tabs>
                <w:tab w:val="left" w:pos="2520"/>
              </w:tabs>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widowControl w:val="0"/>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номеров – </w:t>
            </w:r>
            <w:r w:rsidRPr="008E7746">
              <w:rPr>
                <w:rFonts w:ascii="Times New Roman" w:eastAsia="SimSun" w:hAnsi="Times New Roman"/>
                <w:b/>
                <w:sz w:val="24"/>
                <w:szCs w:val="24"/>
              </w:rPr>
              <w:t>30.</w:t>
            </w: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505" w:type="dxa"/>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50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eastAsia="SimSun" w:hAnsi="Times New Roman"/>
                <w:b/>
                <w:bCs/>
                <w:sz w:val="24"/>
                <w:szCs w:val="24"/>
              </w:rPr>
              <w:t>10000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sidRPr="008E7746">
              <w:rPr>
                <w:rFonts w:ascii="Times New Roman" w:eastAsia="SimSun" w:hAnsi="Times New Roman"/>
                <w:b/>
                <w:sz w:val="24"/>
                <w:szCs w:val="24"/>
              </w:rPr>
              <w:t>1 м.</w:t>
            </w:r>
          </w:p>
        </w:tc>
      </w:tr>
      <w:tr w:rsidR="001E64D0" w:rsidRPr="008E7746" w:rsidTr="006A543E">
        <w:tc>
          <w:tcPr>
            <w:tcW w:w="2815"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5"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hAnsi="Times New Roman"/>
                <w:sz w:val="24"/>
                <w:szCs w:val="24"/>
                <w:lang w:eastAsia="ar-SA"/>
              </w:rPr>
            </w:pPr>
            <w:r w:rsidRPr="008E7746">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 транспортной и инженерной инфраструктуры;</w:t>
            </w:r>
            <w:r w:rsidRPr="008E7746">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5" w:type="dxa"/>
            <w:vMerge/>
            <w:tcBorders>
              <w:left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5" w:type="dxa"/>
            <w:vMerge/>
            <w:tcBorders>
              <w:left w:val="single" w:sz="4" w:space="0" w:color="000000"/>
              <w:right w:val="single" w:sz="4" w:space="0" w:color="000000"/>
            </w:tcBorders>
            <w:shd w:val="clear" w:color="auto" w:fill="BFBFBF" w:themeFill="background1" w:themeFillShade="BF"/>
          </w:tcPr>
          <w:p w:rsidR="001E64D0" w:rsidRPr="008E7746" w:rsidRDefault="001E64D0" w:rsidP="006A543E">
            <w:pPr>
              <w:shd w:val="clear" w:color="auto" w:fill="FFFFFF" w:themeFill="background1"/>
              <w:rPr>
                <w:rFonts w:ascii="Times New Roman" w:eastAsia="SimSun" w:hAnsi="Times New Roman"/>
                <w:sz w:val="24"/>
                <w:szCs w:val="24"/>
              </w:rPr>
            </w:pPr>
          </w:p>
        </w:tc>
      </w:tr>
      <w:tr w:rsidR="001E64D0" w:rsidRPr="008E7746" w:rsidTr="006A543E">
        <w:tc>
          <w:tcPr>
            <w:tcW w:w="2815" w:type="dxa"/>
            <w:shd w:val="clear" w:color="auto" w:fill="FFFFFF" w:themeFill="background1"/>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417" w:type="dxa"/>
            <w:shd w:val="clear" w:color="auto" w:fill="FFFFFF" w:themeFill="background1"/>
            <w:vAlign w:val="center"/>
          </w:tcPr>
          <w:p w:rsidR="001E64D0" w:rsidRPr="008E7746" w:rsidRDefault="001E64D0"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парков культуры и отдыха</w:t>
            </w:r>
          </w:p>
        </w:tc>
        <w:tc>
          <w:tcPr>
            <w:tcW w:w="8505" w:type="dxa"/>
            <w:vMerge/>
            <w:tcBorders>
              <w:left w:val="single" w:sz="4" w:space="0" w:color="000000"/>
              <w:bottom w:val="single" w:sz="4" w:space="0" w:color="000000"/>
              <w:right w:val="single" w:sz="4" w:space="0" w:color="000000"/>
            </w:tcBorders>
            <w:shd w:val="clear" w:color="auto" w:fill="BFBFBF" w:themeFill="background1" w:themeFillShade="BF"/>
          </w:tcPr>
          <w:p w:rsidR="001E64D0" w:rsidRPr="008E7746" w:rsidRDefault="001E64D0" w:rsidP="006A543E">
            <w:pPr>
              <w:shd w:val="clear" w:color="auto" w:fill="FFFFFF" w:themeFill="background1"/>
              <w:rPr>
                <w:rFonts w:ascii="Times New Roman" w:eastAsia="SimSun" w:hAnsi="Times New Roman"/>
                <w:sz w:val="24"/>
                <w:szCs w:val="24"/>
              </w:rPr>
            </w:pP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hAnsi="Times New Roman"/>
                <w:sz w:val="24"/>
                <w:szCs w:val="24"/>
              </w:rPr>
              <w:t>[2.1] - Для индивидуального жилищного строительства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индивидуальные жилые дома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выращивание плодовых, ягодных, овощных, бахчевых или иных декоративных или сельскохозяйственных культур</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размещение индивидуальных гаражей и подсобных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350 /1500кв.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максимальный процент застройки в границах земельного участка – </w:t>
            </w:r>
            <w:r>
              <w:rPr>
                <w:rFonts w:ascii="Times New Roman" w:hAnsi="Times New Roman"/>
                <w:b/>
                <w:sz w:val="24"/>
                <w:szCs w:val="24"/>
              </w:rPr>
              <w:t>6</w:t>
            </w:r>
            <w:r w:rsidRPr="008E7746">
              <w:rPr>
                <w:rFonts w:ascii="Times New Roman" w:hAnsi="Times New Roman"/>
                <w:b/>
                <w:sz w:val="24"/>
                <w:szCs w:val="24"/>
              </w:rPr>
              <w:t>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2.1.1</w:t>
            </w:r>
            <w:r w:rsidRPr="008E7746">
              <w:rPr>
                <w:rFonts w:ascii="Times New Roman" w:eastAsia="SimSun" w:hAnsi="Times New Roman"/>
                <w:sz w:val="24"/>
                <w:szCs w:val="24"/>
              </w:rPr>
              <w:t>] - Малоэтажная многоквартирная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малоэтажные многоквартирные жилые дома;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жилого дома, если общая площадь таких помещений в многоквартирном доме не составляет более 15% общей площади помещений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минимальная/максимальная площадь земельного участка – </w:t>
            </w:r>
            <w:r w:rsidRPr="008E7746">
              <w:rPr>
                <w:rFonts w:ascii="Times New Roman" w:eastAsia="SimSun" w:hAnsi="Times New Roman"/>
                <w:b/>
                <w:sz w:val="24"/>
                <w:szCs w:val="24"/>
              </w:rPr>
              <w:t>400/15000 кв.м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этажей здания –  </w:t>
            </w:r>
            <w:r w:rsidRPr="008E7746">
              <w:rPr>
                <w:rFonts w:ascii="Times New Roman" w:eastAsia="SimSun" w:hAnsi="Times New Roman"/>
                <w:b/>
                <w:sz w:val="24"/>
                <w:szCs w:val="24"/>
              </w:rPr>
              <w:t>4</w:t>
            </w:r>
            <w:r w:rsidRPr="008E7746">
              <w:rPr>
                <w:rFonts w:ascii="Times New Roman" w:eastAsia="SimSun" w:hAnsi="Times New Roman"/>
                <w:sz w:val="24"/>
                <w:szCs w:val="24"/>
              </w:rPr>
              <w:t xml:space="preserve"> этажа (включая мансардный);</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15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 </w:t>
            </w:r>
            <w:r w:rsidRPr="008E7746">
              <w:rPr>
                <w:rFonts w:ascii="Times New Roman" w:eastAsia="SimSun" w:hAnsi="Times New Roman"/>
                <w:b/>
                <w:sz w:val="24"/>
                <w:szCs w:val="24"/>
              </w:rPr>
              <w:t>60%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1E64D0" w:rsidRPr="008E7746" w:rsidRDefault="001E64D0" w:rsidP="006A543E">
            <w:pPr>
              <w:shd w:val="clear" w:color="auto" w:fill="FFFFFF" w:themeFill="background1"/>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2.3</w:t>
            </w:r>
            <w:r w:rsidRPr="008E7746">
              <w:rPr>
                <w:rFonts w:ascii="Times New Roman" w:eastAsia="SimSun" w:hAnsi="Times New Roman"/>
                <w:sz w:val="24"/>
                <w:szCs w:val="24"/>
              </w:rPr>
              <w:t>] - Блокированная жилая застройка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hAnsi="Times New Roman"/>
                <w:sz w:val="24"/>
                <w:szCs w:val="24"/>
                <w:lang w:eastAsia="zh-CN"/>
              </w:rPr>
              <w:t>жилые дома, не предназначенные для раздела на квартиры, имеющие одну или несколько общих стен с соседними жилыми домами при общем количестве совмещенных  домовне более десяти и каждый из которых предназначен для проживания одной семьи, имеет общую стену (общие стены)без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w:t>
            </w:r>
            <w:r w:rsidRPr="008E7746">
              <w:rPr>
                <w:rFonts w:ascii="Times New Roman" w:eastAsia="SimSun" w:hAnsi="Times New Roman"/>
                <w:sz w:val="24"/>
                <w:szCs w:val="24"/>
              </w:rPr>
              <w:t xml:space="preserve">участков на один автономный блок – </w:t>
            </w:r>
            <w:r>
              <w:rPr>
                <w:rFonts w:ascii="Times New Roman" w:eastAsia="SimSun" w:hAnsi="Times New Roman"/>
                <w:b/>
                <w:sz w:val="24"/>
                <w:szCs w:val="24"/>
              </w:rPr>
              <w:t>3</w:t>
            </w:r>
            <w:r w:rsidRPr="008E7746">
              <w:rPr>
                <w:rFonts w:ascii="Times New Roman" w:eastAsia="SimSun" w:hAnsi="Times New Roman"/>
                <w:b/>
                <w:sz w:val="24"/>
                <w:szCs w:val="24"/>
              </w:rPr>
              <w:t>00/</w:t>
            </w:r>
            <w:r>
              <w:rPr>
                <w:rFonts w:ascii="Times New Roman" w:eastAsia="SimSun" w:hAnsi="Times New Roman"/>
                <w:b/>
                <w:sz w:val="24"/>
                <w:szCs w:val="24"/>
              </w:rPr>
              <w:t>10</w:t>
            </w:r>
            <w:r w:rsidRPr="008E7746">
              <w:rPr>
                <w:rFonts w:ascii="Times New Roman" w:eastAsia="SimSun" w:hAnsi="Times New Roman"/>
                <w:b/>
                <w:sz w:val="24"/>
                <w:szCs w:val="24"/>
              </w:rPr>
              <w:t>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8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крайних земельных участков в блокировке </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w:t>
            </w:r>
            <w:r w:rsidRPr="008E7746">
              <w:rPr>
                <w:rFonts w:ascii="Times New Roman" w:hAnsi="Times New Roman"/>
                <w:b/>
                <w:sz w:val="24"/>
                <w:szCs w:val="24"/>
              </w:rPr>
              <w:t>3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между автономными блоками внутри блокировки- </w:t>
            </w:r>
            <w:r w:rsidRPr="008E7746">
              <w:rPr>
                <w:rFonts w:ascii="Times New Roman" w:hAnsi="Times New Roman"/>
                <w:b/>
                <w:sz w:val="24"/>
                <w:szCs w:val="24"/>
              </w:rPr>
              <w:t>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3м.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[2.2] - Для ведения личного подсобного хозяйства (приусадебный земельный участок)</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 xml:space="preserve">отдельно стоящие усадебные жилые дома </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производство сельскохозяйственной продукции</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содержание сельскохозяйственных животных</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садоводство</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огородничество</w:t>
            </w:r>
          </w:p>
          <w:p w:rsidR="001E64D0" w:rsidRPr="008E7746" w:rsidRDefault="001E64D0" w:rsidP="006A543E">
            <w:pPr>
              <w:keepLines/>
              <w:widowControl w:val="0"/>
              <w:shd w:val="clear" w:color="auto" w:fill="FFFFFF" w:themeFill="background1"/>
              <w:rPr>
                <w:rFonts w:ascii="Times New Roman" w:hAnsi="Times New Roman"/>
                <w:sz w:val="24"/>
                <w:szCs w:val="24"/>
                <w:lang w:eastAsia="ru-RU"/>
              </w:rPr>
            </w:pPr>
            <w:r w:rsidRPr="008E7746">
              <w:rPr>
                <w:rFonts w:ascii="Times New Roman" w:hAnsi="Times New Roman"/>
                <w:sz w:val="24"/>
                <w:szCs w:val="24"/>
                <w:lang w:eastAsia="ru-RU"/>
              </w:rPr>
              <w:t>размещение гаража и иных вспомогательных сооружений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Pr>
                <w:rFonts w:ascii="Times New Roman" w:hAnsi="Times New Roman"/>
                <w:b/>
                <w:sz w:val="24"/>
                <w:szCs w:val="24"/>
              </w:rPr>
              <w:t>5</w:t>
            </w:r>
            <w:r w:rsidRPr="008E7746">
              <w:rPr>
                <w:rFonts w:ascii="Times New Roman" w:hAnsi="Times New Roman"/>
                <w:b/>
                <w:sz w:val="24"/>
                <w:szCs w:val="24"/>
              </w:rPr>
              <w:t>00 /5000кв.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минимальная ширина земельных участков вдоль фронта улицы (проезда) –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зданий – </w:t>
            </w:r>
            <w:r w:rsidRPr="008E7746">
              <w:rPr>
                <w:rFonts w:ascii="Times New Roman" w:hAnsi="Times New Roman"/>
                <w:b/>
                <w:sz w:val="24"/>
                <w:szCs w:val="24"/>
              </w:rPr>
              <w:t>3 этажа</w:t>
            </w:r>
            <w:r w:rsidRPr="008E7746">
              <w:rPr>
                <w:rFonts w:ascii="Times New Roman" w:hAnsi="Times New Roman"/>
                <w:sz w:val="24"/>
                <w:szCs w:val="24"/>
              </w:rPr>
              <w:t xml:space="preserve"> (включая мансардный этаж);</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hAnsi="Times New Roman"/>
                <w:b/>
                <w:sz w:val="24"/>
                <w:szCs w:val="24"/>
              </w:rPr>
              <w:t>12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максимальный процент застройки в границах земельного участка – </w:t>
            </w:r>
            <w:r w:rsidRPr="008E7746">
              <w:rPr>
                <w:rFonts w:ascii="Times New Roman" w:hAnsi="Times New Roman"/>
                <w:b/>
                <w:sz w:val="24"/>
                <w:szCs w:val="24"/>
              </w:rPr>
              <w:t>40%</w:t>
            </w:r>
            <w:r w:rsidRPr="008E7746">
              <w:rPr>
                <w:rFonts w:ascii="Times New Roma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400/не подлежит ограничению</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3.7</w:t>
            </w:r>
            <w:r w:rsidRPr="008E7746">
              <w:rPr>
                <w:rFonts w:ascii="Times New Roman" w:eastAsia="SimSun" w:hAnsi="Times New Roman"/>
                <w:sz w:val="24"/>
                <w:szCs w:val="24"/>
              </w:rPr>
              <w:t xml:space="preserve">] - </w:t>
            </w:r>
            <w:r w:rsidRPr="008E7746">
              <w:rPr>
                <w:rFonts w:ascii="Times New Roman" w:hAnsi="Times New Roman"/>
                <w:sz w:val="24"/>
                <w:szCs w:val="24"/>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1500 кв. м</w:t>
            </w:r>
            <w:r w:rsidRPr="008E7746">
              <w:rPr>
                <w:rFonts w:ascii="Times New Roman" w:hAnsi="Times New Roman"/>
                <w:sz w:val="24"/>
                <w:szCs w:val="24"/>
              </w:rPr>
              <w:t xml:space="preserve">;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25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bl>
    <w:p w:rsidR="001E64D0" w:rsidRPr="008E7746" w:rsidRDefault="001E64D0" w:rsidP="001E64D0">
      <w:pPr>
        <w:shd w:val="clear" w:color="auto" w:fill="FFFFFF" w:themeFill="background1"/>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хозяйственного назначения для объектов индивидуального жилищного строительства и ведения личного подсобного хозяйства:</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летние кухни, хозяйственные постройки, кладовые, подвалы, навесы, бани индивидуального использования, бассейны, теплицы, оранжереи</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 1м;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5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- 5 м.</w:t>
            </w:r>
          </w:p>
          <w:p w:rsidR="001E64D0"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помещений  - до 100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Общая площадь теплиц – до 2000 кв.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хозяйственных построек до красных линий улиц и проездов не менее - 5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Расстояние от окон жилых комнат до стен соседнего дома и хозяйственных построек (сарая, гаража, бани), расположенных на соседних земельных участках, должно быть не менее - 6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Допускается блокировка хозяйственных построек на смежных приусадебных земельных участках по взаимному (удостоверенному) согласию домовладельцев при новом строительстве с учетом противопожарных требований.</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Группы сараев должны содержать не более 30 блоков каждая. Площадь застройки сблокированных сараев не должна превышать 800 кв.м.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1м.</w:t>
            </w:r>
          </w:p>
          <w:p w:rsidR="001E64D0" w:rsidRPr="003B0D7D" w:rsidRDefault="001E64D0" w:rsidP="006A543E">
            <w:pPr>
              <w:widowControl w:val="0"/>
              <w:tabs>
                <w:tab w:val="left" w:pos="1134"/>
              </w:tabs>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Хозяйственные постройки должны быть  обеспечены системами водоотведения с кровли, с целью предотвращения подтопления соседних земельных участков и строений. Допускается не выполнять организованный сток воды с кровли при условии, когда смежные земельные участки находятся на одном уровне и между строениями, расположенными на соседних земельных участках расстояние не менее 4 м.</w:t>
            </w:r>
          </w:p>
          <w:p w:rsidR="001E64D0" w:rsidRPr="003B0D7D" w:rsidRDefault="001E64D0" w:rsidP="006A543E">
            <w:pPr>
              <w:widowControl w:val="0"/>
              <w:jc w:val="center"/>
              <w:rPr>
                <w:rFonts w:ascii="Times New Roman" w:eastAsia="SimSun" w:hAnsi="Times New Roman"/>
                <w:sz w:val="24"/>
                <w:szCs w:val="24"/>
                <w:lang w:eastAsia="zh-CN"/>
              </w:rPr>
            </w:pPr>
            <w:r w:rsidRPr="003B0D7D">
              <w:rPr>
                <w:rFonts w:ascii="Times New Roman" w:eastAsia="SimSun" w:hAnsi="Times New Roman"/>
                <w:sz w:val="24"/>
                <w:szCs w:val="24"/>
                <w:lang w:eastAsia="zh-CN"/>
              </w:rPr>
              <w:t>Вспомогательные строения, за исключением гаражей, размещать со стороны улиц не допускается.</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3B0D7D">
              <w:rPr>
                <w:rFonts w:ascii="Times New Roman" w:eastAsia="SimSun" w:hAnsi="Times New Roman"/>
                <w:sz w:val="24"/>
                <w:szCs w:val="24"/>
                <w:lang w:eastAsia="zh-CN"/>
              </w:rPr>
              <w:t>Постройки для содержания скота и птицы допускается пристраивать к усадебным одно-, 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хозяйственные постройки для содержания домашних животных и птиц</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до жилого дома, расположенного на смежном земельном участке – согласно требований санитарно-эпидемиологических правил и нормативов;</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границ земельных участков– 4 м;</w:t>
            </w:r>
          </w:p>
          <w:p w:rsidR="001E64D0" w:rsidRPr="008E7746" w:rsidRDefault="001E64D0"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zh-CN"/>
              </w:rPr>
              <w:t>- минимальные отступы от красной линии – 10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- 5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детские площадки, площадки для отдыха, спортивных занятий, хозяйственные площадки, площадки для выгула собак</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расстояние до окон жилых и общественных зданий:</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игр детей дошкольного и младшего школьного возраста - не менее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отдыха взрослого населения - не менее 10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для занятий физкультурой, в зависимости от шумовых характеристик (наибольшие значения принимаются для хоккейных и футбольных площадок, наименьшие - для площадок для настольного тенниса)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- 10 - 40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хозяйственных целей - не менее 20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выгула собак - не менее 40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для сушки белья - не нормируются.</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Расстояния от площадок для хозяйственных целей до наиболее удаленного входа в жилое здание - не более 100 м (для домов с мусоропроводами) и 50 м (для домов без мусоропроводов).</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общественные туалеты, надворные уборные</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соседнего жилого дома не менее - 12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гаражи для хранения индивидуального автотранспорта</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построек, расположенных на смежном земельном участке – 6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минимальные отступы от красной линии – 5 м,допускается размещать по красной линии без устройства распашных ворот;</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1 этаж;</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максимальная высота строений, сооружений от уровня земли до конька кровли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На территории малоэтажной застройки на участках запрещается строительство гаражей для грузового транспорта и транспорта для перевозки людей, находящегося в личной собственности, кроме автотранспорта с максимальной разрешенной массой не более 3,5 тонн.</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гостевые автостоянки жилых домов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разрывы до зданий различного назначения не устанавливаются </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 приобъектные автостоянки для парковки автомобилей работников и посетителей</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shd w:val="clear" w:color="auto" w:fill="FFFFFF" w:themeFill="background1"/>
      </w:pPr>
    </w:p>
    <w:p w:rsidR="001E64D0" w:rsidRPr="008E7746" w:rsidRDefault="001E64D0" w:rsidP="001E64D0">
      <w:pPr>
        <w:shd w:val="clear" w:color="auto" w:fill="FFFFFF" w:themeFill="background1"/>
        <w:spacing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В общественно-деловой зоне в зависимости от ее размеров и планировочной организации формируется система взаимосвязанных общественных пространств (главные улицы, площади, пешеходные зоны).</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этом формируется единая пешеходная зона, обеспечивающая удобство подхода к зданиям центра, остановкам транспорта и озелененным рекреационным площадкам.</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При проектировании транспортной инфраструктуры общественно-деловых зон следует предусматривать увязку с единой системой транспортной и улично-дорожной сети, обеспечивающую удобные, быстрые и безопасные транспортные связи со всеми функциональными зонами муниципальных районов, городских округов и поселений.</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Подъезд грузового автомобильного транспорта к объектам, расположенным в общественно-деловой зоне, на магистральных улицах должен быть организован с боковых или параллельных улиц, без пересечения пешеходного пути.</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Расстояния между остановками общественного пассажирского транспорта в общественно-деловой зоне не должны превышать 250 метров.</w:t>
      </w:r>
    </w:p>
    <w:p w:rsidR="001E64D0" w:rsidRPr="008E7746" w:rsidRDefault="001E64D0" w:rsidP="001E64D0">
      <w:pPr>
        <w:shd w:val="clear" w:color="auto" w:fill="FFFFFF" w:themeFill="background1"/>
        <w:spacing w:after="0" w:line="240" w:lineRule="auto"/>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В общественно-деловом центре дальность подходов из любой точки общественно-делового центрадо остановки общественного пассажирского транспорта не должна превышать 250 м; до ближайшей автостоянки (парковки) автомобилей - 100 м; до общественного туалета - 150 м.</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 жилых зданиях не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котельные и насосные, за исключением крышных котельных;</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трансформаторные подстанции;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автоматические телефонные станции, за исключением предназначенных для обслуживания дома, в котором встроена автоматическая телефонная станция (АТС);</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административные учреждения городского и поселкового значения;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лечебные учреждения;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встроенные столовые, кафе и другие организации общественного питания с количеством посадочных мест более 50;</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общественные уборные;</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бюро ритуального обслуживания;</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магазины, мастерские, пункты и склады с огнеопасными и легковоспламеняющимися материалами;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организации различных форм собственности, которые являются источниками выделения в воздух жилых помещений и в атмосферный воздух вредных веществ, создают повышенные уровни различных видов излучений, шума, вибрации;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магазины и склады, эксплуатация которых может повлечь загрязнение территории и воздуха жилой застройки;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рыбные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специализированные овощные магазины;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бани, сауны, прачечные и химчистки, кроме приемных пунктов;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танцевальные, спортивные залы, дискотеки, видеосалоны, за исключением тренажерных и фитнес-залов.</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При назначении положительного санитарно-эпидемиологического заключения в жилых зданиях допускается размещать:</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женские консультации;</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кабинеты врачей общей практики и частнопрактикующих врачей;</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лечебно-восстановительные, реабилитационные восстановительные центры;</w:t>
      </w:r>
    </w:p>
    <w:p w:rsidR="001E64D0" w:rsidRPr="008E7746" w:rsidRDefault="001E64D0" w:rsidP="001E64D0">
      <w:pPr>
        <w:shd w:val="clear" w:color="auto" w:fill="FFFFFF" w:themeFill="background1"/>
        <w:rPr>
          <w:rFonts w:ascii="Times New Roman" w:hAnsi="Times New Roman" w:cs="Times New Roman"/>
          <w:sz w:val="24"/>
          <w:szCs w:val="24"/>
        </w:rPr>
      </w:pPr>
      <w:r w:rsidRPr="008E7746">
        <w:rPr>
          <w:rFonts w:ascii="Times New Roman" w:hAnsi="Times New Roman" w:cs="Times New Roman"/>
          <w:sz w:val="24"/>
          <w:szCs w:val="24"/>
        </w:rPr>
        <w:t>дневные стационары при условии отделения от основного здания капитальной стеной с оборудованием самостоятельной системы вентиляции, канализации и отдельного входа для пациентов, изолированного от входа в жилые помещения и помещения общественного назначения.</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Минимальные расстояния между зданиями, а также между крайними строениями и группами строений на земельных участках принимаются в соответствии с зооветеринарными, санитарно-гигиеническими требованиями и в соответствии с требованиями пожарной безопасности.</w:t>
      </w:r>
    </w:p>
    <w:p w:rsidR="001E64D0" w:rsidRPr="008E7746" w:rsidRDefault="001E64D0" w:rsidP="001E64D0">
      <w:pPr>
        <w:shd w:val="clear" w:color="auto" w:fill="FFFFFF" w:themeFill="background1"/>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территориях с застройкой усадебными одно-, двухквартирными домами расстояние от окон жилых помещений (комнат, кухонь и веранд) до стен соседнего дома и хозяйственных построек (сарая, гаража, бани), расположенных на соседних земельных участках, должно быть не менее 6 м.</w:t>
      </w:r>
    </w:p>
    <w:p w:rsidR="001E64D0" w:rsidRPr="008E7746" w:rsidRDefault="001E64D0" w:rsidP="001E64D0">
      <w:pPr>
        <w:widowControl w:val="0"/>
        <w:shd w:val="clear" w:color="auto" w:fill="FFFFFF" w:themeFill="background1"/>
        <w:autoSpaceDE w:val="0"/>
        <w:spacing w:after="0" w:line="240" w:lineRule="auto"/>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До границы смежного земельного участка расстояния по санитарно-бытовым и зооветеринарным требованиям должны быть не менее:</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усадебного одно-, двухквартирного дома - 3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постройки для содержания скота и птицы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других построек (бани, гаража и других) - 1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стволов высокорослых деревьев - 4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среднерослых - 2 м;</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от кустарника - 1 м;</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   в сложившейся застройке, при ширине земельного участка </w:t>
      </w:r>
      <w:smartTag w:uri="urn:schemas-microsoft-com:office:smarttags" w:element="metricconverter">
        <w:smartTagPr>
          <w:attr w:name="ProductID" w:val="12 метров"/>
        </w:smartTagPr>
        <w:r w:rsidRPr="008E7746">
          <w:rPr>
            <w:rFonts w:ascii="Times New Roman" w:eastAsia="Times New Roman" w:hAnsi="Times New Roman" w:cs="Times New Roman"/>
            <w:sz w:val="24"/>
            <w:szCs w:val="24"/>
            <w:lang w:eastAsia="ru-RU"/>
          </w:rPr>
          <w:t>12 метров</w:t>
        </w:r>
      </w:smartTag>
      <w:r w:rsidRPr="008E7746">
        <w:rPr>
          <w:rFonts w:ascii="Times New Roman" w:eastAsia="Times New Roman" w:hAnsi="Times New Roman" w:cs="Times New Roman"/>
          <w:sz w:val="24"/>
          <w:szCs w:val="24"/>
          <w:lang w:eastAsia="ru-RU"/>
        </w:rPr>
        <w:t xml:space="preserve"> и менее, для строительства жилого дома минимальный отступ от границы соседнего участка составляет не менее:</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0 м"/>
        </w:smartTagPr>
        <w:r w:rsidRPr="008E7746">
          <w:rPr>
            <w:rFonts w:ascii="Times New Roman" w:eastAsia="Times New Roman" w:hAnsi="Times New Roman" w:cs="Times New Roman"/>
            <w:sz w:val="24"/>
            <w:szCs w:val="24"/>
            <w:lang w:eastAsia="ru-RU"/>
          </w:rPr>
          <w:t>1,0 м</w:t>
        </w:r>
      </w:smartTag>
      <w:r w:rsidRPr="008E7746">
        <w:rPr>
          <w:rFonts w:ascii="Times New Roman" w:eastAsia="Times New Roman" w:hAnsi="Times New Roman" w:cs="Times New Roman"/>
          <w:sz w:val="24"/>
          <w:szCs w:val="24"/>
          <w:lang w:eastAsia="ru-RU"/>
        </w:rPr>
        <w:t xml:space="preserve"> - для одноэтажного жилого дома;</w:t>
      </w:r>
    </w:p>
    <w:p w:rsidR="001E64D0" w:rsidRPr="008E7746" w:rsidRDefault="001E64D0" w:rsidP="001E64D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1,5 м"/>
        </w:smartTagPr>
        <w:r w:rsidRPr="008E7746">
          <w:rPr>
            <w:rFonts w:ascii="Times New Roman" w:eastAsia="Times New Roman" w:hAnsi="Times New Roman" w:cs="Times New Roman"/>
            <w:sz w:val="24"/>
            <w:szCs w:val="24"/>
            <w:lang w:eastAsia="ru-RU"/>
          </w:rPr>
          <w:t>1,5 м</w:t>
        </w:r>
      </w:smartTag>
      <w:r w:rsidRPr="008E7746">
        <w:rPr>
          <w:rFonts w:ascii="Times New Roman" w:eastAsia="Times New Roman" w:hAnsi="Times New Roman" w:cs="Times New Roman"/>
          <w:sz w:val="24"/>
          <w:szCs w:val="24"/>
          <w:lang w:eastAsia="ru-RU"/>
        </w:rPr>
        <w:t xml:space="preserve"> - для двухэтажного жилого дома;</w:t>
      </w:r>
    </w:p>
    <w:p w:rsidR="001E64D0" w:rsidRPr="008E7746" w:rsidRDefault="001E64D0" w:rsidP="001E64D0">
      <w:pPr>
        <w:widowControl w:val="0"/>
        <w:shd w:val="clear" w:color="auto" w:fill="FFFFFF" w:themeFill="background1"/>
        <w:autoSpaceDE w:val="0"/>
        <w:spacing w:after="0" w:line="240" w:lineRule="auto"/>
        <w:ind w:firstLine="720"/>
        <w:jc w:val="both"/>
        <w:rPr>
          <w:rFonts w:ascii="Times New Roman" w:eastAsia="Times New Roman" w:hAnsi="Times New Roman" w:cs="Times New Roman"/>
          <w:sz w:val="24"/>
          <w:szCs w:val="24"/>
          <w:lang w:eastAsia="ru-RU"/>
        </w:rPr>
      </w:pPr>
      <w:smartTag w:uri="urn:schemas-microsoft-com:office:smarttags" w:element="metricconverter">
        <w:smartTagPr>
          <w:attr w:name="ProductID" w:val="2,0 м"/>
        </w:smartTagPr>
        <w:r w:rsidRPr="008E7746">
          <w:rPr>
            <w:rFonts w:ascii="Times New Roman" w:eastAsia="Times New Roman" w:hAnsi="Times New Roman" w:cs="Times New Roman"/>
            <w:sz w:val="24"/>
            <w:szCs w:val="24"/>
            <w:lang w:eastAsia="ru-RU"/>
          </w:rPr>
          <w:t>2,0 м</w:t>
        </w:r>
      </w:smartTag>
      <w:r w:rsidRPr="008E7746">
        <w:rPr>
          <w:rFonts w:ascii="Times New Roman" w:eastAsia="Times New Roman" w:hAnsi="Times New Roman" w:cs="Times New Roman"/>
          <w:sz w:val="24"/>
          <w:szCs w:val="24"/>
          <w:lang w:eastAsia="ru-RU"/>
        </w:rPr>
        <w:t xml:space="preserve"> - для трехэтажного жилого дома, при условии, что расстояние до расположенного на соседнем земельном участке жилого дома не менее 5 м.</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На территории сложившейся застройки жилые и общественные здания могут размещаться по красной линии улиц по согласованию с органами местного самоуправления.</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общего рельефа участка, осуществляемое путем выемки или насыпи,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Изменение  рельефа  земельного участка допускается при наличии письменного согласия правообладателей соседних земельных участков, подпись которых должна быть удостоверена нотариально.</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ru-RU"/>
        </w:rPr>
      </w:pPr>
      <w:r w:rsidRPr="008E7746">
        <w:rPr>
          <w:rFonts w:ascii="Times New Roman" w:eastAsia="Times New Roman" w:hAnsi="Times New Roman" w:cs="Times New Roman"/>
          <w:sz w:val="24"/>
          <w:szCs w:val="24"/>
          <w:lang w:eastAsia="ru-RU"/>
        </w:rPr>
        <w:t xml:space="preserve">Все строения </w:t>
      </w:r>
      <w:r w:rsidRPr="008E7746">
        <w:rPr>
          <w:rFonts w:ascii="Times New Roman" w:eastAsia="SimSun" w:hAnsi="Times New Roman" w:cs="Times New Roman"/>
          <w:sz w:val="24"/>
          <w:szCs w:val="24"/>
          <w:lang w:eastAsia="zh-CN"/>
        </w:rPr>
        <w:t xml:space="preserve">должны быть  обеспечены системами водоотведения с кровли, с целью предотвращения подтопления соседних земельных участков и строений.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Times New Roman" w:hAnsi="Times New Roman" w:cs="Times New Roman"/>
          <w:sz w:val="24"/>
          <w:szCs w:val="24"/>
          <w:lang w:eastAsia="ru-RU"/>
        </w:rPr>
        <w:t>Отмостка здания должна располагаться в пределах отведенного (предоставленного) земельного участка, ширина -  не менее 0,8 м, уклон отмостки рекомендуется принимать не менее 10% в сторону от здания.</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u w:val="single"/>
          <w:lang w:eastAsia="zh-CN"/>
        </w:rPr>
        <w:t>Требования к ограждению земельных участков:</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 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- 2,0 м. Допускается устройство функционально оправданных участков сплошного ограждения (в местах интенсивного движения транспорта, размещения септиков, мусорных площадок и других).</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земельных участков со стороны улицы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высота ограждения между смежными земельными участками должна быть не более 2 метров; </w:t>
      </w:r>
    </w:p>
    <w:p w:rsidR="001E64D0" w:rsidRPr="008E7746" w:rsidRDefault="001E64D0" w:rsidP="001E64D0">
      <w:pPr>
        <w:shd w:val="clear" w:color="auto" w:fill="FFFFFF" w:themeFill="background1"/>
        <w:spacing w:after="0" w:line="240" w:lineRule="auto"/>
        <w:ind w:firstLine="284"/>
        <w:jc w:val="both"/>
        <w:rPr>
          <w:rFonts w:ascii="Times New Roman" w:eastAsia="Times New Roma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 xml:space="preserve">ограждения между смежными земельными участками должны быть проветриваемыми на высоту не менее 0,5 м от уровня земли; </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zh-CN"/>
        </w:rPr>
        <w:t xml:space="preserve">– </w:t>
      </w:r>
      <w:r w:rsidRPr="008E7746">
        <w:rPr>
          <w:rFonts w:ascii="Times New Roman" w:eastAsia="SimSun" w:hAnsi="Times New Roman" w:cs="Times New Roman"/>
          <w:sz w:val="24"/>
          <w:szCs w:val="24"/>
          <w:lang w:eastAsia="zh-CN"/>
        </w:rPr>
        <w:t>по взаимному согласию смежных землепользователей допускается устройство сплошных ограждений из качественных и эстетически выполненных элементов. При общей толщине конструкции ограждения до 100 мм ограждение допускается устанавливать по центру межевой границы участка, при большей толщине конструкции - смещать в сторону участка инициатора ограждения на величину превышения указанной нормы.</w:t>
      </w:r>
    </w:p>
    <w:p w:rsidR="001E64D0" w:rsidRPr="008E7746" w:rsidRDefault="001E64D0" w:rsidP="001E64D0">
      <w:pPr>
        <w:shd w:val="clear" w:color="auto" w:fill="FFFFFF" w:themeFill="background1"/>
        <w:spacing w:after="0" w:line="240" w:lineRule="auto"/>
        <w:ind w:firstLine="284"/>
        <w:jc w:val="both"/>
        <w:rPr>
          <w:rFonts w:ascii="Times New Roman" w:eastAsia="SimSun" w:hAnsi="Times New Roman" w:cs="Times New Roman"/>
          <w:sz w:val="24"/>
          <w:szCs w:val="24"/>
          <w:u w:val="single"/>
          <w:lang w:eastAsia="zh-CN"/>
        </w:rPr>
      </w:pPr>
      <w:r w:rsidRPr="008E7746">
        <w:rPr>
          <w:rFonts w:ascii="Times New Roman" w:eastAsia="SimSun" w:hAnsi="Times New Roman" w:cs="Times New Roman"/>
          <w:sz w:val="24"/>
          <w:szCs w:val="24"/>
          <w:lang w:eastAsia="zh-CN"/>
        </w:rPr>
        <w:t>Характер ограждения земельных участков со стороны улицы должен быть выдержан в едином стиле как минимум на протяжении одного квартала с обеих сторон улиц с максимально допустимой высотой ограждений 2,0 м. (кроме объектов со специальными требованиями к ограждению их территории).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новых населенных пунктов и строительство объектов капитального строительства без проведения специальных защитных мероприятий по предотвращению негативного воздействия вод 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зон затопления, подтопления запрещаются: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использование сточных вод в целях регулирования плодородия почв;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осуществление авиационных мер по борьбе с вредными организмами.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hd w:val="clear" w:color="auto" w:fill="FFFFFF" w:themeFill="background1"/>
        <w:spacing w:after="0" w:line="240" w:lineRule="auto"/>
        <w:ind w:firstLine="426"/>
        <w:rPr>
          <w:rFonts w:ascii="Times New Roman" w:eastAsia="Times New Roma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3E492A" w:rsidRPr="00F43CEE" w:rsidRDefault="003E492A" w:rsidP="006A176C">
      <w:pPr>
        <w:widowControl w:val="0"/>
        <w:spacing w:after="0" w:line="240" w:lineRule="auto"/>
        <w:ind w:firstLine="426"/>
        <w:jc w:val="center"/>
        <w:rPr>
          <w:rFonts w:ascii="Times New Roman" w:eastAsia="Times New Roman" w:hAnsi="Times New Roman" w:cs="Times New Roman"/>
          <w:b/>
          <w:sz w:val="24"/>
          <w:szCs w:val="24"/>
          <w:lang w:eastAsia="zh-CN"/>
        </w:rPr>
      </w:pPr>
    </w:p>
    <w:p w:rsidR="00FE796D" w:rsidRPr="00F43CEE" w:rsidRDefault="00FE796D" w:rsidP="00CE492A">
      <w:pPr>
        <w:spacing w:after="0" w:line="240" w:lineRule="auto"/>
        <w:ind w:firstLine="284"/>
        <w:jc w:val="center"/>
        <w:rPr>
          <w:rFonts w:ascii="Times New Roman" w:eastAsia="SimSun" w:hAnsi="Times New Roman" w:cs="Times New Roman"/>
          <w:b/>
          <w:sz w:val="24"/>
          <w:szCs w:val="24"/>
          <w:lang w:eastAsia="zh-CN"/>
        </w:rPr>
      </w:pPr>
    </w:p>
    <w:p w:rsidR="00FE796D" w:rsidRPr="00F43CEE" w:rsidRDefault="00FE796D" w:rsidP="00CE492A">
      <w:pPr>
        <w:spacing w:after="0" w:line="240" w:lineRule="auto"/>
        <w:ind w:firstLine="284"/>
        <w:jc w:val="center"/>
        <w:rPr>
          <w:rFonts w:ascii="Times New Roman" w:eastAsia="SimSun" w:hAnsi="Times New Roman" w:cs="Times New Roman"/>
          <w:b/>
          <w:sz w:val="24"/>
          <w:szCs w:val="24"/>
          <w:lang w:eastAsia="zh-CN"/>
        </w:rPr>
      </w:pPr>
    </w:p>
    <w:p w:rsidR="00CE492A" w:rsidRPr="00F43CEE" w:rsidRDefault="00CE492A" w:rsidP="009321F7">
      <w:pPr>
        <w:spacing w:after="0" w:line="240" w:lineRule="auto"/>
        <w:ind w:firstLine="284"/>
        <w:jc w:val="center"/>
        <w:rPr>
          <w:rFonts w:ascii="Times New Roman" w:eastAsia="SimSun" w:hAnsi="Times New Roman" w:cs="Times New Roman"/>
          <w:b/>
          <w:sz w:val="24"/>
          <w:szCs w:val="24"/>
          <w:u w:val="single"/>
          <w:lang w:eastAsia="zh-CN"/>
        </w:rPr>
      </w:pPr>
      <w:r w:rsidRPr="00F43CEE">
        <w:rPr>
          <w:rFonts w:ascii="Times New Roman" w:eastAsia="SimSun" w:hAnsi="Times New Roman" w:cs="Times New Roman"/>
          <w:b/>
          <w:sz w:val="36"/>
          <w:szCs w:val="36"/>
          <w:lang w:eastAsia="zh-CN"/>
        </w:rPr>
        <w:t xml:space="preserve">СПЕЦИАЛЬНЫЕ ОБСЛУЖИВАЮЩИЕ И ДЕЛОВЫЕ ЗОНЫ </w:t>
      </w:r>
    </w:p>
    <w:p w:rsidR="00CA6EB1" w:rsidRPr="00F43CEE" w:rsidRDefault="00CA6EB1" w:rsidP="00CA6EB1">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Times New Roman" w:hAnsi="Times New Roman" w:cs="Times New Roman"/>
          <w:i/>
          <w:iCs/>
          <w:sz w:val="28"/>
          <w:szCs w:val="28"/>
          <w:lang w:eastAsia="ru-RU"/>
        </w:rPr>
      </w:pPr>
      <w:r w:rsidRPr="008E7746">
        <w:rPr>
          <w:rFonts w:ascii="Times New Roman" w:eastAsia="SimSun" w:hAnsi="Times New Roman" w:cs="Times New Roman"/>
          <w:b/>
          <w:sz w:val="28"/>
          <w:szCs w:val="28"/>
          <w:u w:val="single"/>
          <w:lang w:eastAsia="zh-CN"/>
        </w:rPr>
        <w:t>ТОД-1. Зона объектов здравоохранения</w:t>
      </w:r>
    </w:p>
    <w:p w:rsidR="001E64D0" w:rsidRPr="008E7746" w:rsidRDefault="001E64D0" w:rsidP="001E64D0">
      <w:pPr>
        <w:widowControl w:val="0"/>
        <w:tabs>
          <w:tab w:val="left" w:pos="1260"/>
        </w:tabs>
        <w:spacing w:after="0" w:line="240" w:lineRule="auto"/>
        <w:ind w:firstLine="284"/>
        <w:jc w:val="both"/>
        <w:rPr>
          <w:rFonts w:ascii="Times New Roman" w:eastAsia="Times New Roman" w:hAnsi="Times New Roman" w:cs="Times New Roman"/>
          <w:i/>
          <w:iCs/>
          <w:sz w:val="24"/>
          <w:szCs w:val="24"/>
          <w:lang w:eastAsia="zh-CN"/>
        </w:rPr>
      </w:pPr>
      <w:r w:rsidRPr="008E7746">
        <w:rPr>
          <w:rFonts w:ascii="Times New Roman" w:eastAsia="Times New Roman" w:hAnsi="Times New Roman" w:cs="Times New Roman"/>
          <w:i/>
          <w:iCs/>
          <w:sz w:val="24"/>
          <w:szCs w:val="24"/>
          <w:lang w:eastAsia="ru-RU"/>
        </w:rPr>
        <w:t>Зона ТОД-1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tabs>
                <w:tab w:val="left" w:pos="2520"/>
              </w:tabs>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3.4.1</w:t>
            </w:r>
            <w:r w:rsidRPr="008E7746">
              <w:rPr>
                <w:rFonts w:ascii="Times New Roman" w:eastAsia="SimSun" w:hAnsi="Times New Roman"/>
                <w:sz w:val="24"/>
                <w:szCs w:val="24"/>
                <w:lang w:eastAsia="zh-CN"/>
              </w:rPr>
              <w:t>] – Амбулаторно-поликлиническое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lang w:eastAsia="zh-CN"/>
              </w:rPr>
              <w:t>объекты капитального строительства, предназначены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8646"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400/</w:t>
            </w:r>
            <w:r w:rsidRPr="008E7746">
              <w:rPr>
                <w:rFonts w:ascii="Times New Roman" w:eastAsia="Times New Roman" w:hAnsi="Times New Roman"/>
                <w:b/>
                <w:bCs/>
                <w:sz w:val="24"/>
                <w:szCs w:val="24"/>
                <w:lang w:eastAsia="ru-RU"/>
              </w:rPr>
              <w:t>50000 кв.м;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w:t>
            </w:r>
          </w:p>
          <w:p w:rsidR="001E64D0" w:rsidRPr="008E7746" w:rsidRDefault="001E64D0" w:rsidP="006A543E">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ru-RU"/>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60%;</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ru-RU"/>
              </w:rPr>
              <w:t xml:space="preserve">- минимальные отступы от границ земельных участков </w:t>
            </w:r>
            <w:r w:rsidRPr="008E7746">
              <w:rPr>
                <w:rFonts w:ascii="Times New Roman" w:eastAsia="Times New Roman" w:hAnsi="Times New Roman"/>
                <w:b/>
                <w:sz w:val="24"/>
                <w:szCs w:val="24"/>
                <w:lang w:eastAsia="ru-RU"/>
              </w:rPr>
              <w:t>- 3м;</w:t>
            </w:r>
          </w:p>
          <w:p w:rsidR="001E64D0" w:rsidRPr="008E7746" w:rsidRDefault="001E64D0" w:rsidP="006A543E">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[3.4.2] – Стационарное медицинское обслуживание</w:t>
            </w:r>
          </w:p>
        </w:tc>
        <w:tc>
          <w:tcPr>
            <w:tcW w:w="326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предназначены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w:t>
            </w:r>
          </w:p>
        </w:tc>
        <w:tc>
          <w:tcPr>
            <w:tcW w:w="8646"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3.4.3</w:t>
            </w:r>
            <w:r w:rsidRPr="008E7746">
              <w:rPr>
                <w:rFonts w:ascii="Times New Roman" w:eastAsia="SimSun" w:hAnsi="Times New Roman"/>
                <w:sz w:val="24"/>
                <w:szCs w:val="24"/>
                <w:lang w:eastAsia="zh-CN"/>
              </w:rPr>
              <w:t>] – Медицинские организации особого назначения</w:t>
            </w:r>
          </w:p>
        </w:tc>
        <w:tc>
          <w:tcPr>
            <w:tcW w:w="3261" w:type="dxa"/>
            <w:vAlign w:val="center"/>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объекты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8646" w:type="dxa"/>
            <w:vMerge/>
            <w:tcBorders>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Аптеки групп: I - II, III - V, VI - VIII;</w:t>
            </w:r>
          </w:p>
        </w:tc>
        <w:tc>
          <w:tcPr>
            <w:tcW w:w="8646" w:type="dxa"/>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 50/5000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 12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2 этажа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60%;</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земельных участков - 3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минимальный </w:t>
            </w:r>
            <w:r>
              <w:rPr>
                <w:rFonts w:ascii="Times New Roman" w:eastAsia="SimSun" w:hAnsi="Times New Roman"/>
                <w:sz w:val="24"/>
                <w:szCs w:val="24"/>
              </w:rPr>
              <w:t>отступ от красной линии улиц - 3</w:t>
            </w:r>
            <w:r w:rsidRPr="008E7746">
              <w:rPr>
                <w:rFonts w:ascii="Times New Roman" w:eastAsia="SimSun" w:hAnsi="Times New Roman"/>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[3.10.1] - Амбулаторное ветеринарное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ветлечебницы без содержания животных</w:t>
            </w:r>
          </w:p>
        </w:tc>
        <w:tc>
          <w:tcPr>
            <w:tcW w:w="8646" w:type="dxa"/>
            <w:vMerge w:val="restart"/>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10 м;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минимальный отступ от</w:t>
            </w:r>
            <w:r>
              <w:rPr>
                <w:rFonts w:ascii="Times New Roman" w:eastAsia="SimSun" w:hAnsi="Times New Roman"/>
                <w:sz w:val="24"/>
                <w:szCs w:val="24"/>
              </w:rPr>
              <w:t xml:space="preserve"> красной линии улиц/проездов - 3</w:t>
            </w:r>
            <w:r w:rsidRPr="008E7746">
              <w:rPr>
                <w:rFonts w:ascii="Times New Roman" w:eastAsia="SimSun" w:hAnsi="Times New Roman"/>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3.2.2</w:t>
            </w:r>
            <w:r w:rsidRPr="008E7746">
              <w:rPr>
                <w:rFonts w:ascii="Times New Roman" w:eastAsia="SimSun" w:hAnsi="Times New Roman"/>
                <w:sz w:val="24"/>
                <w:szCs w:val="24"/>
              </w:rPr>
              <w:t xml:space="preserve">] - </w:t>
            </w:r>
            <w:r w:rsidRPr="008E7746">
              <w:rPr>
                <w:rFonts w:ascii="Times New Roman" w:hAnsi="Times New Roman"/>
                <w:sz w:val="24"/>
                <w:szCs w:val="24"/>
              </w:rPr>
              <w:t>Оказание социальной помощи населению</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служб психологической и бесплатной юридической помощи, социальных, пенсионных и иных служб (</w:t>
            </w:r>
            <w:r w:rsidRPr="008E7746">
              <w:rPr>
                <w:rFonts w:ascii="Times New Roman" w:eastAsia="SimSun" w:hAnsi="Times New Roman"/>
                <w:sz w:val="24"/>
                <w:szCs w:val="24"/>
                <w:lang w:val="en-US"/>
              </w:rPr>
              <w:t>c</w:t>
            </w:r>
            <w:r w:rsidRPr="008E7746">
              <w:rPr>
                <w:rFonts w:ascii="Times New Roman" w:eastAsia="SimSun" w:hAnsi="Times New Roman"/>
                <w:sz w:val="24"/>
                <w:szCs w:val="24"/>
              </w:rPr>
              <w:t>лужбы занятости населения,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отделения почты и телеграфа;</w:t>
            </w:r>
          </w:p>
          <w:p w:rsidR="001E64D0" w:rsidRPr="008E7746" w:rsidRDefault="001E64D0"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общественные некоммерческие организации: благотворительные организаций, клубы по интересам)</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Регламенты не устанавливаются.</w:t>
            </w:r>
          </w:p>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Научно-исследовательские организации медицинского профиля;</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400/50000 кв.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1E64D0" w:rsidRPr="008E7746" w:rsidRDefault="001E64D0" w:rsidP="006A543E">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shd w:val="clear" w:color="auto" w:fill="FFFFFF" w:themeFill="background1"/>
          </w:tcPr>
          <w:p w:rsidR="001E64D0" w:rsidRPr="008E7746" w:rsidRDefault="001E64D0" w:rsidP="006A543E">
            <w:pPr>
              <w:keepLines/>
              <w:widowControl w:val="0"/>
              <w:rPr>
                <w:rFonts w:ascii="Times New Roman" w:eastAsia="SimSu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lang w:eastAsia="zh-CN"/>
              </w:rPr>
            </w:pP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w:t>
      </w: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3.8</w:t>
            </w:r>
            <w:r w:rsidRPr="008E7746">
              <w:rPr>
                <w:rFonts w:ascii="Times New Roman" w:eastAsia="SimSun" w:hAnsi="Times New Roman"/>
                <w:sz w:val="24"/>
                <w:szCs w:val="24"/>
              </w:rPr>
              <w:t>] - Общественное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размещения органов государственной власти, органов местного самоуправления, судов, а также организации, непосредственно обеспечивающие их деятельность, органы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3.7</w:t>
            </w:r>
            <w:r w:rsidRPr="008E7746">
              <w:rPr>
                <w:rFonts w:ascii="Times New Roman" w:eastAsia="SimSun" w:hAnsi="Times New Roman"/>
                <w:sz w:val="24"/>
                <w:szCs w:val="24"/>
                <w:lang w:eastAsia="zh-CN"/>
              </w:rPr>
              <w:t xml:space="preserve">] - </w:t>
            </w:r>
            <w:r w:rsidRPr="008E7746">
              <w:rPr>
                <w:rFonts w:ascii="Times New Roman" w:hAnsi="Times New Roman"/>
                <w:sz w:val="24"/>
                <w:szCs w:val="24"/>
                <w:lang w:eastAsia="zh-CN"/>
              </w:rPr>
              <w:t>Религиозное использование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lang w:eastAsia="zh-CN"/>
              </w:rPr>
            </w:pPr>
            <w:r w:rsidRPr="008E7746">
              <w:rPr>
                <w:rFonts w:ascii="Times New Roman" w:hAnsi="Times New Roman"/>
                <w:sz w:val="24"/>
                <w:szCs w:val="24"/>
                <w:lang w:eastAsia="zh-CN"/>
              </w:rPr>
              <w:t>объекты капитального строительства, предназначенных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lang w:eastAsia="zh-CN"/>
              </w:rPr>
            </w:pPr>
            <w:r w:rsidRPr="008E7746">
              <w:rPr>
                <w:rFonts w:ascii="Times New Roman" w:hAnsi="Times New Roman"/>
                <w:sz w:val="24"/>
                <w:szCs w:val="24"/>
                <w:lang w:eastAsia="zh-CN"/>
              </w:rPr>
              <w:t xml:space="preserve">- минимальная/максимальная площадь земельных участков – </w:t>
            </w:r>
            <w:r w:rsidRPr="008E7746">
              <w:rPr>
                <w:rFonts w:ascii="Times New Roman" w:hAnsi="Times New Roman"/>
                <w:b/>
                <w:sz w:val="24"/>
                <w:szCs w:val="24"/>
                <w:lang w:eastAsia="zh-CN"/>
              </w:rPr>
              <w:t>400/ 1500 кв. м</w:t>
            </w:r>
            <w:r w:rsidRPr="008E7746">
              <w:rPr>
                <w:rFonts w:ascii="Times New Roman" w:hAnsi="Times New Roman"/>
                <w:sz w:val="24"/>
                <w:szCs w:val="24"/>
                <w:lang w:eastAsia="zh-CN"/>
              </w:rPr>
              <w:t xml:space="preserve">;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1E64D0" w:rsidRPr="008E7746" w:rsidRDefault="001E64D0" w:rsidP="006A543E">
            <w:pPr>
              <w:rPr>
                <w:rFonts w:ascii="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w:t>
            </w:r>
          </w:p>
          <w:p w:rsidR="001E64D0" w:rsidRPr="008E7746" w:rsidRDefault="001E64D0" w:rsidP="006A543E">
            <w:pPr>
              <w:keepLines/>
              <w:widowControl w:val="0"/>
              <w:rPr>
                <w:rFonts w:ascii="Times New Roman" w:hAnsi="Times New Roman"/>
                <w:sz w:val="24"/>
                <w:szCs w:val="24"/>
                <w:lang w:eastAsia="zh-CN"/>
              </w:rPr>
            </w:pPr>
            <w:r w:rsidRPr="008E7746">
              <w:rPr>
                <w:rFonts w:ascii="Times New Roman" w:hAnsi="Times New Roman"/>
                <w:sz w:val="24"/>
                <w:szCs w:val="24"/>
                <w:lang w:eastAsia="zh-CN"/>
              </w:rPr>
              <w:t xml:space="preserve">- максимальная высота зданий, строений, сооружений от уровня земли - </w:t>
            </w:r>
            <w:r w:rsidRPr="008E7746">
              <w:rPr>
                <w:rFonts w:ascii="Times New Roman" w:hAnsi="Times New Roman"/>
                <w:b/>
                <w:sz w:val="24"/>
                <w:szCs w:val="24"/>
                <w:lang w:eastAsia="zh-CN"/>
              </w:rPr>
              <w:t>30 м;</w:t>
            </w:r>
          </w:p>
          <w:p w:rsidR="001E64D0" w:rsidRPr="008E7746" w:rsidRDefault="001E64D0" w:rsidP="006A543E">
            <w:pPr>
              <w:rPr>
                <w:rFonts w:ascii="Times New Roman" w:hAnsi="Times New Roman"/>
                <w:sz w:val="24"/>
                <w:szCs w:val="24"/>
                <w:lang w:eastAsia="zh-CN"/>
              </w:rPr>
            </w:pPr>
            <w:r w:rsidRPr="008E7746">
              <w:rPr>
                <w:rFonts w:ascii="Times New Roman" w:hAnsi="Times New Roman"/>
                <w:sz w:val="24"/>
                <w:szCs w:val="24"/>
                <w:lang w:eastAsia="zh-CN"/>
              </w:rPr>
              <w:t>- максимальный процент  застройки</w:t>
            </w:r>
            <w:r w:rsidRPr="008E7746">
              <w:rPr>
                <w:rFonts w:ascii="Times New Roman" w:hAnsi="Times New Roman"/>
                <w:b/>
                <w:sz w:val="24"/>
                <w:szCs w:val="24"/>
                <w:lang w:eastAsia="zh-CN"/>
              </w:rPr>
              <w:t>– 60%;</w:t>
            </w:r>
          </w:p>
          <w:p w:rsidR="001E64D0" w:rsidRPr="008E7746" w:rsidRDefault="001E64D0" w:rsidP="006A543E">
            <w:pPr>
              <w:rPr>
                <w:rFonts w:ascii="Times New Roman" w:hAnsi="Times New Roman"/>
                <w:sz w:val="24"/>
                <w:szCs w:val="24"/>
                <w:lang w:eastAsia="zh-CN"/>
              </w:rPr>
            </w:pPr>
            <w:r w:rsidRPr="008E7746">
              <w:rPr>
                <w:rFonts w:ascii="Times New Roman" w:hAnsi="Times New Roman"/>
                <w:sz w:val="24"/>
                <w:szCs w:val="24"/>
                <w:lang w:eastAsia="zh-CN"/>
              </w:rPr>
              <w:t xml:space="preserve">- минимальные отступы до границ смежных земельных участков - </w:t>
            </w:r>
            <w:r w:rsidRPr="008E7746">
              <w:rPr>
                <w:rFonts w:ascii="Times New Roman" w:hAnsi="Times New Roman"/>
                <w:b/>
                <w:sz w:val="24"/>
                <w:szCs w:val="24"/>
                <w:lang w:eastAsia="zh-CN"/>
              </w:rPr>
              <w:t xml:space="preserve">3 м;  </w:t>
            </w:r>
          </w:p>
          <w:p w:rsidR="001E64D0" w:rsidRPr="008E7746" w:rsidRDefault="001E64D0" w:rsidP="006A543E">
            <w:pPr>
              <w:keepLines/>
              <w:tabs>
                <w:tab w:val="left" w:pos="1134"/>
              </w:tabs>
              <w:overflowPunct w:val="0"/>
              <w:autoSpaceDE w:val="0"/>
              <w:spacing w:line="320" w:lineRule="exact"/>
              <w:rPr>
                <w:rFonts w:ascii="Times New Roman" w:hAnsi="Times New Roman"/>
                <w:sz w:val="24"/>
                <w:szCs w:val="24"/>
                <w:lang w:eastAsia="zh-CN"/>
              </w:rPr>
            </w:pPr>
            <w:r w:rsidRPr="008E7746">
              <w:rPr>
                <w:rFonts w:ascii="Times New Roman" w:hAnsi="Times New Roman"/>
                <w:sz w:val="24"/>
                <w:szCs w:val="24"/>
                <w:lang w:eastAsia="zh-CN"/>
              </w:rPr>
              <w:t xml:space="preserve">- минимальный отступ от красной линии улиц/проездов - </w:t>
            </w:r>
            <w:r>
              <w:rPr>
                <w:rFonts w:ascii="Times New Roman" w:hAnsi="Times New Roman"/>
                <w:b/>
                <w:sz w:val="24"/>
                <w:szCs w:val="24"/>
                <w:lang w:eastAsia="zh-CN"/>
              </w:rPr>
              <w:t>3</w:t>
            </w:r>
            <w:r w:rsidRPr="008E7746">
              <w:rPr>
                <w:rFonts w:ascii="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autoSpaceDE w:val="0"/>
              <w:rPr>
                <w:rFonts w:ascii="Times New Roman" w:eastAsia="SimSu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3.10.2</w:t>
            </w:r>
            <w:r w:rsidRPr="008E7746">
              <w:rPr>
                <w:rFonts w:ascii="Times New Roman" w:eastAsia="SimSun" w:hAnsi="Times New Roman"/>
                <w:sz w:val="24"/>
                <w:szCs w:val="24"/>
              </w:rPr>
              <w:t>] –</w:t>
            </w:r>
            <w:r w:rsidRPr="008E7746">
              <w:rPr>
                <w:rFonts w:ascii="Times New Roman" w:hAnsi="Times New Roman"/>
                <w:sz w:val="24"/>
                <w:szCs w:val="24"/>
              </w:rPr>
              <w:t>Приюты для животных</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ветеринарных услуг в стационаре, гостиницы для животных</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100/10000 кв.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 ширина земельных участков вдоль фронта улицы (проезда)</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10,0 м</w:t>
            </w:r>
            <w:r w:rsidRPr="008E7746">
              <w:rPr>
                <w:rFonts w:ascii="Times New Roman" w:eastAsia="SimSun" w:hAnsi="Times New Roman"/>
                <w:sz w:val="24"/>
                <w:szCs w:val="24"/>
                <w:lang w:eastAsia="zh-CN"/>
              </w:rPr>
              <w:t xml:space="preserve">;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lang w:eastAsia="zh-CN"/>
              </w:rPr>
              <w:t>15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минимальные отступы до границ смежных земельных участков - </w:t>
            </w:r>
            <w:r w:rsidRPr="008E7746">
              <w:rPr>
                <w:rFonts w:ascii="Times New Roman" w:eastAsia="SimSun" w:hAnsi="Times New Roman"/>
                <w:b/>
                <w:sz w:val="24"/>
                <w:szCs w:val="24"/>
                <w:lang w:eastAsia="zh-CN"/>
              </w:rPr>
              <w:t xml:space="preserve">3 м;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-минимальный отступ от красной линии улиц/проездов - </w:t>
            </w:r>
            <w:r>
              <w:rPr>
                <w:rFonts w:ascii="Times New Roman" w:eastAsia="SimSun" w:hAnsi="Times New Roman"/>
                <w:b/>
                <w:sz w:val="24"/>
                <w:szCs w:val="24"/>
                <w:lang w:eastAsia="zh-CN"/>
              </w:rPr>
              <w:t>3</w:t>
            </w:r>
            <w:r w:rsidRPr="008E7746">
              <w:rPr>
                <w:rFonts w:ascii="Times New Roman" w:eastAsia="SimSun" w:hAnsi="Times New Roman"/>
                <w:b/>
                <w:sz w:val="24"/>
                <w:szCs w:val="24"/>
                <w:lang w:eastAsia="zh-CN"/>
              </w:rPr>
              <w:t xml:space="preserve"> м.</w:t>
            </w:r>
          </w:p>
          <w:p w:rsidR="001E64D0" w:rsidRPr="008E7746" w:rsidRDefault="001E64D0" w:rsidP="006A543E">
            <w:pPr>
              <w:rPr>
                <w:rFonts w:ascii="Times New Roman" w:eastAsia="SimSun" w:hAnsi="Times New Roman"/>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Pr>
          <w:p w:rsidR="001E64D0" w:rsidRPr="008E7746" w:rsidRDefault="001E64D0" w:rsidP="006A543E">
            <w:pPr>
              <w:pStyle w:val="ConsPlusNormal"/>
              <w:jc w:val="both"/>
            </w:pPr>
            <w:r w:rsidRPr="008E7746">
              <w:rPr>
                <w:rFonts w:eastAsia="SimSun"/>
              </w:rPr>
              <w:t>[4</w:t>
            </w:r>
            <w:r w:rsidRPr="008E7746">
              <w:t>.9</w:t>
            </w:r>
            <w:r w:rsidRPr="008E7746">
              <w:rPr>
                <w:rFonts w:eastAsia="SimSun"/>
              </w:rPr>
              <w:t xml:space="preserve">] - </w:t>
            </w:r>
            <w:r w:rsidRPr="008E7746">
              <w:t>Служебные гаражи</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tcPr>
          <w:p w:rsidR="001E64D0" w:rsidRPr="008E7746" w:rsidRDefault="001E64D0" w:rsidP="006A543E">
            <w:pPr>
              <w:pStyle w:val="ConsPlusNormal"/>
              <w:jc w:val="both"/>
            </w:pPr>
            <w:r w:rsidRPr="008E774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sidRPr="008E7746">
                <w:t>кодами 3.0</w:t>
              </w:r>
            </w:hyperlink>
            <w:r w:rsidRPr="008E7746">
              <w:t xml:space="preserve">, </w:t>
            </w:r>
            <w:hyperlink w:anchor="Par333" w:tooltip="4.0" w:history="1">
              <w:r w:rsidRPr="008E7746">
                <w:t>4.0</w:t>
              </w:r>
            </w:hyperlink>
            <w:r w:rsidRPr="008E7746">
              <w:t>, а также для стоянки и хранения транспортных средств общего пользования, в том числе в депо</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 20/5000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5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зданий, строений, сооружений от уровня земли - 12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100%;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1E64D0" w:rsidRPr="008E7746" w:rsidRDefault="001E64D0"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разрешенногостроительства, реконструкции объектов капитального строительства</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медицинских организаций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-приобъектные автостоянки для парковки автомобилей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лечебных учреждений стационарного типа при вместимости до 10 машино-мест – 25 м, 11-50 машино-мест – 50 м, более 51 машино-места – по расчетам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ТОД-2. Зона объектов образования и научных комплексов</w:t>
      </w:r>
    </w:p>
    <w:p w:rsidR="001E64D0" w:rsidRPr="008E7746" w:rsidRDefault="001E64D0" w:rsidP="001E64D0">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ТОД-2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rsidR="001E64D0" w:rsidRPr="008E7746" w:rsidRDefault="001E64D0" w:rsidP="001E64D0">
      <w:pPr>
        <w:widowControl w:val="0"/>
        <w:shd w:val="clear" w:color="auto" w:fill="FFFFFF" w:themeFill="background1"/>
        <w:tabs>
          <w:tab w:val="left" w:pos="1260"/>
        </w:tabs>
        <w:spacing w:after="0" w:line="240" w:lineRule="auto"/>
        <w:ind w:firstLine="284"/>
        <w:jc w:val="both"/>
        <w:rPr>
          <w:rFonts w:ascii="Times New Roman" w:eastAsia="Times New Roman" w:hAnsi="Times New Roman" w:cs="Times New Roman"/>
          <w:i/>
          <w:iCs/>
          <w:sz w:val="24"/>
          <w:szCs w:val="24"/>
          <w:lang w:eastAsia="ru-RU"/>
        </w:rPr>
      </w:pPr>
    </w:p>
    <w:p w:rsidR="001E64D0" w:rsidRPr="008E7746" w:rsidRDefault="001E64D0" w:rsidP="001E64D0">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3.5.1</w:t>
            </w:r>
            <w:r w:rsidRPr="008E7746">
              <w:rPr>
                <w:rFonts w:ascii="Times New Roman" w:eastAsia="SimSun" w:hAnsi="Times New Roman"/>
                <w:sz w:val="24"/>
                <w:szCs w:val="24"/>
              </w:rPr>
              <w:t>] -</w:t>
            </w:r>
            <w:r w:rsidRPr="008E7746">
              <w:rPr>
                <w:rFonts w:ascii="Times New Roman" w:hAnsi="Times New Roman"/>
                <w:sz w:val="24"/>
                <w:szCs w:val="24"/>
              </w:rPr>
              <w:t xml:space="preserve"> Дошкольное, начальное и среднее общее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1000/50000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w:t>
            </w:r>
            <w:r w:rsidRPr="008E7746">
              <w:rPr>
                <w:rFonts w:ascii="Times New Roman" w:hAnsi="Times New Roman"/>
                <w:sz w:val="24"/>
                <w:szCs w:val="24"/>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hAnsi="Times New Roman"/>
                <w:sz w:val="24"/>
                <w:szCs w:val="24"/>
              </w:rPr>
              <w:t xml:space="preserve">  -</w:t>
            </w:r>
            <w:r w:rsidRPr="008E7746">
              <w:rPr>
                <w:rFonts w:ascii="Times New Roman" w:hAnsi="Times New Roman"/>
                <w:b/>
                <w:sz w:val="24"/>
                <w:szCs w:val="24"/>
              </w:rPr>
              <w:t>4</w:t>
            </w:r>
            <w:r w:rsidRPr="008E7746">
              <w:rPr>
                <w:rFonts w:ascii="Times New Roman" w:hAnsi="Times New Roman"/>
                <w:sz w:val="24"/>
                <w:szCs w:val="24"/>
              </w:rPr>
              <w:t xml:space="preserve"> этажа;</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40%</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10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Участки дошкольных образовательных учреждений не должны примыкать непосредственно к магистральным улицам.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[3.5.2] - Среднее и высшее профессиональное образование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8646" w:type="dxa"/>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400/ не подлежит ограничению кв.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 xml:space="preserve"> 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 этажа;</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shd w:val="clear" w:color="auto" w:fill="FFFFFF" w:themeFill="background1"/>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sidRPr="008E7746">
              <w:rPr>
                <w:rFonts w:ascii="Times New Roman" w:eastAsia="Times New Roman" w:hAnsi="Times New Roman"/>
                <w:b/>
                <w:sz w:val="24"/>
                <w:szCs w:val="24"/>
                <w:lang w:eastAsia="zh-CN"/>
              </w:rPr>
              <w:t>10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3.9</w:t>
            </w:r>
            <w:r w:rsidRPr="008E7746">
              <w:rPr>
                <w:rFonts w:ascii="Times New Roman" w:eastAsia="SimSun" w:hAnsi="Times New Roman"/>
                <w:sz w:val="24"/>
                <w:szCs w:val="24"/>
              </w:rPr>
              <w:t>] - Обеспечение научной деятельности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объекты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1000/50000 кв.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 xml:space="preserve">максимальное </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 (включая мансардный этаж);</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rPr>
                <w:rFonts w:ascii="Times New Roman" w:eastAsia="SimSun" w:hAnsi="Times New Roman"/>
                <w:sz w:val="24"/>
                <w:szCs w:val="24"/>
              </w:rPr>
            </w:pPr>
            <w:r w:rsidRPr="008E7746">
              <w:rPr>
                <w:rFonts w:ascii="Times New Roman" w:eastAsia="SimSun" w:hAnsi="Times New Roman"/>
                <w:sz w:val="24"/>
                <w:szCs w:val="24"/>
              </w:rPr>
              <w:t>[5.1.2] - Обеспечение занятий спортом в помещениях</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спортивные клубы, залы</w:t>
            </w:r>
          </w:p>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бассейны</w:t>
            </w:r>
          </w:p>
          <w:p w:rsidR="001E64D0" w:rsidRPr="008E7746" w:rsidRDefault="001E64D0" w:rsidP="006A543E">
            <w:pPr>
              <w:widowControl w:val="0"/>
              <w:overflowPunct w:val="0"/>
              <w:autoSpaceDE w:val="0"/>
              <w:rPr>
                <w:rFonts w:ascii="Times New Roman" w:eastAsia="SimSun" w:hAnsi="Times New Roman"/>
                <w:sz w:val="24"/>
                <w:szCs w:val="24"/>
              </w:rPr>
            </w:pPr>
            <w:r w:rsidRPr="008E7746">
              <w:rPr>
                <w:rFonts w:ascii="Times New Roman" w:eastAsia="SimSun" w:hAnsi="Times New Roman"/>
                <w:sz w:val="24"/>
                <w:szCs w:val="24"/>
              </w:rPr>
              <w:t>физкультурно-оздоровительные комплексы в зданиях и сооружениях</w:t>
            </w:r>
          </w:p>
        </w:tc>
        <w:tc>
          <w:tcPr>
            <w:tcW w:w="8646" w:type="dxa"/>
            <w:shd w:val="clear" w:color="auto" w:fill="FFFFFF" w:themeFill="background1"/>
          </w:tcPr>
          <w:p w:rsidR="001E64D0" w:rsidRPr="008E7746" w:rsidRDefault="001E64D0" w:rsidP="006A543E">
            <w:pPr>
              <w:widowControl w:val="0"/>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500/не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tabs>
                <w:tab w:val="left" w:pos="2520"/>
              </w:tabs>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[5.1.3] - Площадки для занятий спортом</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overflowPunct w:val="0"/>
              <w:autoSpaceDE w:val="0"/>
              <w:rPr>
                <w:rFonts w:ascii="Times New Roman" w:eastAsia="SimSun" w:hAnsi="Times New Roman"/>
                <w:sz w:val="24"/>
                <w:szCs w:val="24"/>
              </w:rPr>
            </w:pPr>
            <w:r w:rsidRPr="008E7746">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646" w:type="dxa"/>
            <w:shd w:val="clear" w:color="auto" w:fill="FFFFFF" w:themeFill="background1"/>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450/не подлежит ограничению</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минимальная ширина земельных участков вдоль фронта улицы (проезда)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высота строений, сооружений от уровня земли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90%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не более </w:t>
            </w:r>
            <w:r w:rsidRPr="008E7746">
              <w:rPr>
                <w:rFonts w:ascii="Times New Roman" w:eastAsia="Times New Roman" w:hAnsi="Times New Roman"/>
                <w:b/>
                <w:sz w:val="24"/>
                <w:szCs w:val="24"/>
                <w:lang w:eastAsia="zh-CN"/>
              </w:rPr>
              <w:t>15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1 м  </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1E64D0" w:rsidRPr="008E7746" w:rsidRDefault="001E64D0" w:rsidP="006A543E">
            <w:pPr>
              <w:shd w:val="clear" w:color="auto" w:fill="FFFFFF" w:themeFill="background1"/>
              <w:rPr>
                <w:rFonts w:ascii="Times New Roman" w:eastAsia="SimSun" w:hAnsi="Times New Roman"/>
                <w:sz w:val="24"/>
                <w:szCs w:val="24"/>
              </w:rPr>
            </w:pPr>
          </w:p>
          <w:p w:rsidR="001E64D0" w:rsidRPr="008E7746" w:rsidRDefault="001E64D0" w:rsidP="006A543E">
            <w:pPr>
              <w:shd w:val="clear" w:color="auto" w:fill="FFFFFF" w:themeFill="background1"/>
              <w:rPr>
                <w:rFonts w:ascii="Times New Roman" w:eastAsia="SimSun" w:hAnsi="Times New Roman"/>
                <w:sz w:val="24"/>
                <w:szCs w:val="24"/>
              </w:rPr>
            </w:pPr>
          </w:p>
          <w:p w:rsidR="001E64D0" w:rsidRPr="008E7746" w:rsidRDefault="001E64D0" w:rsidP="006A543E">
            <w:pPr>
              <w:shd w:val="clear" w:color="auto" w:fill="FFFFFF" w:themeFill="background1"/>
              <w:rPr>
                <w:rFonts w:ascii="Times New Roman" w:eastAsia="SimSun" w:hAnsi="Times New Roman"/>
                <w:sz w:val="24"/>
                <w:szCs w:val="24"/>
                <w:lang w:eastAsia="zh-CN"/>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1E64D0" w:rsidRPr="008E7746" w:rsidRDefault="001E64D0" w:rsidP="006A543E">
            <w:pPr>
              <w:shd w:val="clear" w:color="auto" w:fill="A6A6A6" w:themeFill="background1" w:themeFillShade="A6"/>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shd w:val="clear" w:color="auto" w:fill="FFFFFF" w:themeFill="background1"/>
          </w:tcPr>
          <w:p w:rsidR="001E64D0" w:rsidRPr="008E7746" w:rsidRDefault="001E64D0" w:rsidP="006A543E">
            <w:pPr>
              <w:shd w:val="clear" w:color="auto" w:fill="A6A6A6" w:themeFill="background1" w:themeFillShade="A6"/>
              <w:rPr>
                <w:rFonts w:ascii="Times New Roman" w:hAnsi="Times New Roman"/>
                <w:sz w:val="24"/>
                <w:szCs w:val="24"/>
              </w:rPr>
            </w:pPr>
          </w:p>
        </w:tc>
      </w:tr>
      <w:tr w:rsidR="001E64D0" w:rsidRPr="008E7746" w:rsidTr="006A543E">
        <w:tc>
          <w:tcPr>
            <w:tcW w:w="2830" w:type="dxa"/>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[3.6.2] – Парки культуры и отдыха</w:t>
            </w:r>
          </w:p>
        </w:tc>
        <w:tc>
          <w:tcPr>
            <w:tcW w:w="3261" w:type="dxa"/>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парки культуры и отдыха</w:t>
            </w:r>
          </w:p>
        </w:tc>
        <w:tc>
          <w:tcPr>
            <w:tcW w:w="8646" w:type="dxa"/>
            <w:vMerge/>
            <w:tcBorders>
              <w:bottom w:val="single" w:sz="4" w:space="0" w:color="000000"/>
            </w:tcBorders>
            <w:shd w:val="clear" w:color="auto" w:fill="FFFFFF" w:themeFill="background1"/>
          </w:tcPr>
          <w:p w:rsidR="001E64D0" w:rsidRPr="008E7746" w:rsidRDefault="001E64D0" w:rsidP="006A543E">
            <w:pPr>
              <w:shd w:val="clear" w:color="auto" w:fill="A6A6A6" w:themeFill="background1" w:themeFillShade="A6"/>
              <w:rPr>
                <w:rFonts w:ascii="Times New Roman" w:hAnsi="Times New Roman"/>
                <w:sz w:val="24"/>
                <w:szCs w:val="24"/>
              </w:rPr>
            </w:pPr>
          </w:p>
        </w:tc>
      </w:tr>
    </w:tbl>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vAlign w:val="center"/>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[5.1.1] – Обеспечение спортивно-зрелищных мероприятий</w:t>
            </w:r>
          </w:p>
        </w:tc>
        <w:tc>
          <w:tcPr>
            <w:tcW w:w="3261" w:type="dxa"/>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646" w:type="dxa"/>
            <w:vAlign w:val="center"/>
          </w:tcPr>
          <w:p w:rsidR="001E64D0" w:rsidRPr="008E7746" w:rsidRDefault="001E64D0" w:rsidP="006A543E">
            <w:pPr>
              <w:ind w:firstLine="284"/>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- 5000 кв. м/</w:t>
            </w:r>
            <w:r w:rsidRPr="008E7746">
              <w:rPr>
                <w:rFonts w:ascii="Times New Roman" w:hAnsi="Times New Roman"/>
                <w:bCs/>
                <w:sz w:val="24"/>
                <w:szCs w:val="24"/>
              </w:rPr>
              <w:t>не подлежит ограничению;</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50 м;</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- 3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1E64D0" w:rsidRPr="008E7746" w:rsidRDefault="001E64D0" w:rsidP="006A543E">
            <w:pPr>
              <w:rPr>
                <w:rFonts w:ascii="Times New Roman" w:hAnsi="Times New Roman"/>
                <w:bCs/>
                <w:sz w:val="24"/>
                <w:szCs w:val="24"/>
              </w:rPr>
            </w:pPr>
            <w:r w:rsidRPr="008E7746">
              <w:rPr>
                <w:rFonts w:ascii="Times New Roman" w:eastAsia="SimSun" w:hAnsi="Times New Roman"/>
                <w:sz w:val="24"/>
                <w:szCs w:val="24"/>
                <w:lang w:eastAsia="zh-CN"/>
              </w:rPr>
              <w:t xml:space="preserve">-максимальная высота строений, сооружений от уровня земли - </w:t>
            </w:r>
            <w:r w:rsidRPr="008E7746">
              <w:rPr>
                <w:rFonts w:ascii="Times New Roman" w:hAnsi="Times New Roman"/>
                <w:bCs/>
                <w:sz w:val="24"/>
                <w:szCs w:val="24"/>
              </w:rPr>
              <w:t>не подлежит ограничению;</w:t>
            </w:r>
          </w:p>
          <w:p w:rsidR="001E64D0" w:rsidRPr="008E7746" w:rsidRDefault="001E64D0" w:rsidP="006A543E">
            <w:pPr>
              <w:ind w:firstLine="284"/>
              <w:rPr>
                <w:rFonts w:ascii="Times New Roman" w:eastAsia="SimSun" w:hAnsi="Times New Roman"/>
                <w:sz w:val="24"/>
                <w:szCs w:val="24"/>
                <w:lang w:eastAsia="zh-CN"/>
              </w:rPr>
            </w:pPr>
            <w:r w:rsidRPr="008E7746">
              <w:rPr>
                <w:rFonts w:ascii="Times New Roman" w:hAnsi="Times New Roman"/>
                <w:sz w:val="24"/>
                <w:szCs w:val="24"/>
                <w:lang w:eastAsia="ar-SA"/>
              </w:rPr>
              <w:t>-максимальный процент застройки в границах земельного участка – 80%.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Pr>
                <w:rFonts w:ascii="Times New Roman" w:eastAsia="SimSun" w:hAnsi="Times New Roman"/>
                <w:b/>
                <w:sz w:val="24"/>
                <w:szCs w:val="24"/>
              </w:rPr>
              <w:t>– 10</w:t>
            </w:r>
            <w:r w:rsidRPr="008E7746">
              <w:rPr>
                <w:rFonts w:ascii="Times New Roman" w:eastAsia="SimSun" w:hAnsi="Times New Roman"/>
                <w:b/>
                <w:sz w:val="24"/>
                <w:szCs w:val="24"/>
              </w:rPr>
              <w:t>0%;</w:t>
            </w:r>
          </w:p>
        </w:tc>
      </w:tr>
    </w:tbl>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51-100машино-мест – 50 м, 101-300 машино-мест – 50 м, свыше 300 машино-мест -50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8E7746" w:rsidRDefault="001E64D0" w:rsidP="001E64D0"/>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b/>
          <w:sz w:val="24"/>
          <w:szCs w:val="24"/>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sz w:val="28"/>
          <w:szCs w:val="28"/>
          <w:u w:val="single"/>
          <w:lang w:eastAsia="zh-CN"/>
        </w:rPr>
      </w:pPr>
      <w:r w:rsidRPr="008E7746">
        <w:rPr>
          <w:rFonts w:ascii="Times New Roman" w:eastAsia="SimSun" w:hAnsi="Times New Roman" w:cs="Times New Roman"/>
          <w:b/>
          <w:sz w:val="28"/>
          <w:szCs w:val="28"/>
          <w:u w:val="single"/>
          <w:lang w:eastAsia="zh-CN"/>
        </w:rPr>
        <w:t>ТОД-3.</w:t>
      </w:r>
      <w:r w:rsidRPr="008E7746">
        <w:rPr>
          <w:rFonts w:ascii="Times New Roman" w:eastAsia="SimSun" w:hAnsi="Times New Roman" w:cs="Times New Roman"/>
          <w:b/>
          <w:sz w:val="28"/>
          <w:szCs w:val="28"/>
          <w:u w:val="single"/>
          <w:lang w:eastAsia="zh-CN"/>
        </w:rPr>
        <w:tab/>
        <w:t>Зона  объектов религиозного назначения и мемориальных комплексов</w:t>
      </w:r>
    </w:p>
    <w:p w:rsidR="001E64D0" w:rsidRPr="008E7746" w:rsidRDefault="001E64D0" w:rsidP="001E64D0">
      <w:pPr>
        <w:widowControl w:val="0"/>
        <w:tabs>
          <w:tab w:val="left" w:pos="1260"/>
        </w:tabs>
        <w:spacing w:after="0" w:line="240" w:lineRule="auto"/>
        <w:ind w:firstLine="284"/>
        <w:jc w:val="center"/>
        <w:rPr>
          <w:rFonts w:ascii="Times New Roman" w:eastAsia="SimSun" w:hAnsi="Times New Roman" w:cs="Times New Roman"/>
          <w:sz w:val="24"/>
          <w:szCs w:val="24"/>
          <w:u w:val="single"/>
          <w:lang w:eastAsia="zh-CN"/>
        </w:rPr>
      </w:pPr>
    </w:p>
    <w:p w:rsidR="001E64D0" w:rsidRPr="008E7746" w:rsidRDefault="001E64D0" w:rsidP="001E64D0">
      <w:pPr>
        <w:widowControl w:val="0"/>
        <w:tabs>
          <w:tab w:val="left" w:pos="1260"/>
        </w:tabs>
        <w:spacing w:after="0" w:line="240" w:lineRule="auto"/>
        <w:ind w:firstLine="284"/>
        <w:jc w:val="center"/>
        <w:rPr>
          <w:rFonts w:ascii="Times New Roman" w:eastAsia="Times New Roman" w:hAnsi="Times New Roman" w:cs="Times New Roman"/>
          <w:i/>
          <w:iCs/>
          <w:sz w:val="24"/>
          <w:szCs w:val="24"/>
          <w:lang w:eastAsia="ru-RU"/>
        </w:rPr>
      </w:pPr>
      <w:r w:rsidRPr="008E7746">
        <w:rPr>
          <w:rFonts w:ascii="Times New Roman" w:eastAsia="Times New Roman" w:hAnsi="Times New Roman" w:cs="Times New Roman"/>
          <w:i/>
          <w:iCs/>
          <w:sz w:val="24"/>
          <w:szCs w:val="24"/>
          <w:lang w:eastAsia="ru-RU"/>
        </w:rPr>
        <w:t>Зона ТОД-3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rsidR="001E64D0" w:rsidRPr="008E7746" w:rsidRDefault="001E64D0" w:rsidP="001E64D0">
      <w:pPr>
        <w:widowControl w:val="0"/>
        <w:tabs>
          <w:tab w:val="left" w:pos="1260"/>
        </w:tabs>
        <w:spacing w:after="0" w:line="240" w:lineRule="auto"/>
        <w:ind w:firstLine="426"/>
        <w:rPr>
          <w:rFonts w:ascii="Times New Roman" w:eastAsia="Times New Roman" w:hAnsi="Times New Roman" w:cs="Times New Roman"/>
          <w:i/>
          <w:iCs/>
          <w:sz w:val="24"/>
          <w:szCs w:val="24"/>
          <w:lang w:eastAsia="ru-RU"/>
        </w:rPr>
      </w:pPr>
    </w:p>
    <w:p w:rsidR="001E64D0" w:rsidRPr="008E7746" w:rsidRDefault="001E64D0" w:rsidP="001E64D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p w:rsidR="001E64D0" w:rsidRPr="008E7746" w:rsidRDefault="001E64D0" w:rsidP="006A543E">
            <w:pPr>
              <w:ind w:firstLine="284"/>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400/ 50000 кв. м</w:t>
            </w:r>
            <w:r w:rsidRPr="008E7746">
              <w:rPr>
                <w:rFonts w:ascii="Times New Roman" w:hAnsi="Times New Roman"/>
                <w:sz w:val="24"/>
                <w:szCs w:val="24"/>
              </w:rPr>
              <w:t xml:space="preserve">;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20 м</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максимальный процент  застройки</w:t>
            </w:r>
            <w:r w:rsidRPr="008E7746">
              <w:rPr>
                <w:rFonts w:ascii="Times New Roman" w:hAnsi="Times New Roman"/>
                <w:b/>
                <w:sz w:val="24"/>
                <w:szCs w:val="24"/>
              </w:rPr>
              <w:t>– 60%;</w:t>
            </w:r>
          </w:p>
          <w:p w:rsidR="001E64D0" w:rsidRPr="008E7746" w:rsidRDefault="001E64D0" w:rsidP="006A543E">
            <w:pPr>
              <w:keepLines/>
              <w:widowControl w:val="0"/>
              <w:rPr>
                <w:rFonts w:ascii="Times New Roman" w:hAnsi="Times New Roman"/>
                <w:sz w:val="24"/>
                <w:szCs w:val="24"/>
              </w:rPr>
            </w:pPr>
            <w:r w:rsidRPr="008E7746">
              <w:rPr>
                <w:rFonts w:ascii="Times New Roman" w:hAnsi="Times New Roman"/>
                <w:sz w:val="24"/>
                <w:szCs w:val="24"/>
              </w:rPr>
              <w:t xml:space="preserve">- максимальная высота зданий, строений, сооружений от уровня земли - </w:t>
            </w:r>
            <w:r w:rsidRPr="008E7746">
              <w:rPr>
                <w:rFonts w:ascii="Times New Roman" w:hAnsi="Times New Roman"/>
                <w:b/>
                <w:sz w:val="24"/>
                <w:szCs w:val="24"/>
              </w:rPr>
              <w:t>30 м;</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 xml:space="preserve">3 м;  </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eastAsia="SimSun" w:hAnsi="Times New Roman"/>
                <w:sz w:val="24"/>
                <w:szCs w:val="24"/>
              </w:rPr>
            </w:pPr>
          </w:p>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FFFFFF" w:themeFill="background1"/>
          </w:tcPr>
          <w:p w:rsidR="001E64D0" w:rsidRPr="008E7746" w:rsidRDefault="001E64D0" w:rsidP="006A543E">
            <w:pPr>
              <w:rPr>
                <w:rFonts w:ascii="Times New Roman" w:hAnsi="Times New Roman"/>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rPr>
                <w:rFonts w:ascii="Times New Roman" w:eastAsia="SimSun" w:hAnsi="Times New Roman"/>
                <w:sz w:val="24"/>
                <w:szCs w:val="24"/>
              </w:rPr>
            </w:pP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[3.1] - Коммунальное обслуживание</w:t>
            </w:r>
          </w:p>
          <w:p w:rsidR="001E64D0" w:rsidRPr="008E7746" w:rsidRDefault="001E64D0"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jc w:val="both"/>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/1000кв.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1E64D0" w:rsidRPr="008E7746" w:rsidRDefault="001E64D0"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1E64D0" w:rsidRPr="008E7746" w:rsidRDefault="001E64D0"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20/50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w:t>
            </w:r>
            <w:r w:rsidRPr="008E7746">
              <w:rPr>
                <w:rFonts w:ascii="Times New Roman" w:eastAsia="SimSun" w:hAnsi="Times New Roman"/>
                <w:b/>
                <w:sz w:val="24"/>
                <w:szCs w:val="24"/>
              </w:rPr>
              <w:t>– 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w:t>
            </w:r>
            <w:r w:rsidRPr="008E7746">
              <w:rPr>
                <w:rFonts w:ascii="Times New Roman" w:eastAsia="SimSun" w:hAnsi="Times New Roman"/>
                <w:b/>
                <w:sz w:val="24"/>
                <w:szCs w:val="24"/>
              </w:rPr>
              <w:t>- 1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50/5000 кв.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 xml:space="preserve"> (включая мансардный этаж);</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не более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r w:rsidRPr="008E7746">
              <w:rPr>
                <w:rFonts w:ascii="Times New Roman" w:eastAsia="SimSun" w:hAnsi="Times New Roman"/>
                <w:sz w:val="24"/>
                <w:szCs w:val="24"/>
              </w:rPr>
              <w:t>;</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 </w:t>
            </w:r>
            <w:r>
              <w:rPr>
                <w:rFonts w:ascii="Times New Roman" w:eastAsia="SimSun" w:hAnsi="Times New Roman"/>
                <w:b/>
                <w:sz w:val="24"/>
                <w:szCs w:val="24"/>
              </w:rPr>
              <w:t>3</w:t>
            </w:r>
            <w:r w:rsidRPr="008E7746">
              <w:rPr>
                <w:rFonts w:ascii="Times New Roman" w:eastAsia="SimSun" w:hAnsi="Times New Roman"/>
                <w:b/>
                <w:sz w:val="24"/>
                <w:szCs w:val="24"/>
              </w:rPr>
              <w:t xml:space="preserve">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p>
        </w:tc>
      </w:tr>
    </w:tbl>
    <w:p w:rsidR="001E64D0" w:rsidRPr="008E7746" w:rsidRDefault="001E64D0" w:rsidP="001E64D0">
      <w:pPr>
        <w:shd w:val="clear" w:color="auto" w:fill="FFFFFF" w:themeFill="background1"/>
      </w:pP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shd w:val="clear" w:color="auto" w:fill="FFFFFF" w:themeFill="background1"/>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1E64D0" w:rsidRPr="008E7746" w:rsidTr="006A543E">
        <w:tc>
          <w:tcPr>
            <w:tcW w:w="6941" w:type="dxa"/>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1E64D0" w:rsidRPr="008E7746" w:rsidRDefault="001E64D0"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разрывы до зданий различного назначения – согласно требований санитарно-эпидемиологических правил и нормативов</w:t>
            </w:r>
          </w:p>
        </w:tc>
      </w:tr>
    </w:tbl>
    <w:p w:rsidR="001E64D0" w:rsidRPr="008E7746" w:rsidRDefault="001E64D0" w:rsidP="001E64D0">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EC7C55" w:rsidRPr="00F43CEE"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DC72BD" w:rsidRPr="00F43CEE" w:rsidRDefault="00DC72BD"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DC72BD" w:rsidRPr="00F43CEE" w:rsidRDefault="00DC72BD"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EC7C55" w:rsidRPr="00F43CEE" w:rsidRDefault="00EC7C55" w:rsidP="001B2EA7">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DC72BD" w:rsidRPr="00F43CEE" w:rsidRDefault="00DC72BD" w:rsidP="00DC72BD">
      <w:pPr>
        <w:spacing w:after="0" w:line="240" w:lineRule="auto"/>
        <w:ind w:firstLine="426"/>
        <w:jc w:val="center"/>
        <w:rPr>
          <w:rFonts w:ascii="Times New Roman" w:eastAsia="SimSun" w:hAnsi="Times New Roman" w:cs="Times New Roman"/>
          <w:i/>
          <w:iCs/>
          <w:sz w:val="36"/>
          <w:szCs w:val="36"/>
          <w:lang w:eastAsia="zh-CN"/>
        </w:rPr>
      </w:pPr>
      <w:r w:rsidRPr="00F43CEE">
        <w:rPr>
          <w:rFonts w:ascii="Times New Roman" w:eastAsia="SimSun" w:hAnsi="Times New Roman" w:cs="Times New Roman"/>
          <w:b/>
          <w:bCs/>
          <w:caps/>
          <w:sz w:val="36"/>
          <w:szCs w:val="36"/>
          <w:lang w:eastAsia="zh-CN"/>
        </w:rPr>
        <w:t>Производственные зоны</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8"/>
          <w:szCs w:val="28"/>
          <w:u w:val="single"/>
          <w:lang w:eastAsia="zh-CN"/>
        </w:rPr>
      </w:pPr>
      <w:r w:rsidRPr="00F43CEE">
        <w:rPr>
          <w:rFonts w:ascii="Times New Roman" w:eastAsia="SimSun" w:hAnsi="Times New Roman" w:cs="Times New Roman"/>
          <w:i/>
          <w:iCs/>
          <w:sz w:val="28"/>
          <w:szCs w:val="28"/>
          <w:lang w:eastAsia="zh-CN"/>
        </w:rPr>
        <w:t>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DC72BD" w:rsidRPr="00F43CEE" w:rsidRDefault="00DC72BD" w:rsidP="00DC72BD">
      <w:pPr>
        <w:widowControl w:val="0"/>
        <w:spacing w:after="0" w:line="240" w:lineRule="auto"/>
        <w:ind w:firstLine="426"/>
        <w:jc w:val="center"/>
        <w:rPr>
          <w:rFonts w:ascii="Times New Roman" w:eastAsia="SimSun" w:hAnsi="Times New Roman" w:cs="Times New Roman"/>
          <w:sz w:val="24"/>
          <w:szCs w:val="24"/>
          <w:u w:val="single"/>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П-2. Зона предприятий, производств и объектов II класса опасности СЗЗ-500 м</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u w:val="single"/>
          <w:lang w:eastAsia="zh-CN"/>
        </w:rPr>
      </w:pPr>
    </w:p>
    <w:p w:rsidR="001E64D0" w:rsidRPr="000941E2" w:rsidRDefault="001E64D0" w:rsidP="001E64D0">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П-2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64D0"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Pr="000941E2"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Pr="000941E2" w:rsidRDefault="001E64D0" w:rsidP="001E64D0">
      <w:pPr>
        <w:spacing w:after="0" w:line="240" w:lineRule="auto"/>
        <w:ind w:firstLine="426"/>
        <w:rPr>
          <w:rFonts w:ascii="Times New Roman" w:eastAsia="SimSun" w:hAnsi="Times New Roman" w:cs="Times New Roman"/>
          <w:b/>
          <w:bCs/>
          <w:caps/>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43"/>
        <w:gridCol w:w="3260"/>
        <w:gridCol w:w="8634"/>
      </w:tblGrid>
      <w:tr w:rsidR="001E64D0" w:rsidRPr="000941E2" w:rsidTr="006A543E">
        <w:tc>
          <w:tcPr>
            <w:tcW w:w="2843"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w:t>
            </w:r>
            <w:r w:rsidRPr="000941E2">
              <w:rPr>
                <w:rFonts w:ascii="Times New Roman" w:eastAsia="SimSun" w:hAnsi="Times New Roman"/>
                <w:b/>
                <w:sz w:val="24"/>
                <w:szCs w:val="24"/>
                <w:lang w:eastAsia="zh-CN"/>
              </w:rPr>
              <w:t>1000 кв. м/не подлежит ограничению;</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25 м;</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4 этажа;</w:t>
            </w:r>
          </w:p>
          <w:p w:rsidR="001E64D0" w:rsidRPr="000941E2" w:rsidRDefault="001E64D0" w:rsidP="006A543E">
            <w:pPr>
              <w:suppressAutoHyphens/>
              <w:textAlignment w:val="baseline"/>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0941E2">
              <w:rPr>
                <w:rFonts w:ascii="Times New Roman" w:eastAsia="SimSun" w:hAnsi="Times New Roman"/>
                <w:b/>
                <w:sz w:val="24"/>
                <w:szCs w:val="24"/>
                <w:lang w:eastAsia="zh-CN"/>
              </w:rPr>
              <w:t>не подлежит ограничению</w:t>
            </w:r>
            <w:r w:rsidRPr="000941E2">
              <w:rPr>
                <w:rFonts w:ascii="Times New Roman" w:eastAsia="SimSun" w:hAnsi="Times New Roman"/>
                <w:sz w:val="24"/>
                <w:szCs w:val="24"/>
                <w:lang w:eastAsia="zh-CN"/>
              </w:rPr>
              <w:t xml:space="preserve">; </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75%;</w:t>
            </w:r>
          </w:p>
          <w:p w:rsidR="001E64D0" w:rsidRPr="000941E2" w:rsidRDefault="001E64D0" w:rsidP="006A543E">
            <w:pPr>
              <w:rPr>
                <w:rFonts w:ascii="Times New Roman" w:eastAsia="Times New Roman" w:hAnsi="Times New Roman"/>
                <w:b/>
                <w:sz w:val="24"/>
                <w:szCs w:val="24"/>
                <w:lang w:eastAsia="ar-SA"/>
              </w:rPr>
            </w:pPr>
            <w:r w:rsidRPr="000941E2">
              <w:rPr>
                <w:rFonts w:ascii="Times New Roman" w:eastAsia="Times New Roman" w:hAnsi="Times New Roman"/>
                <w:sz w:val="24"/>
                <w:szCs w:val="24"/>
                <w:lang w:eastAsia="ar-SA"/>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ar-SA"/>
              </w:rPr>
              <w:t>3 м;</w:t>
            </w:r>
          </w:p>
          <w:p w:rsidR="001E64D0" w:rsidRPr="000941E2" w:rsidRDefault="001E64D0" w:rsidP="006A543E">
            <w:pPr>
              <w:rPr>
                <w:rFonts w:ascii="Times New Roman" w:hAnsi="Times New Roman"/>
                <w:sz w:val="24"/>
                <w:szCs w:val="24"/>
              </w:rPr>
            </w:pPr>
            <w:r w:rsidRPr="000941E2">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0941E2">
              <w:rPr>
                <w:rFonts w:ascii="Times New Roman" w:eastAsia="Times New Roman" w:hAnsi="Times New Roman"/>
                <w:b/>
                <w:sz w:val="24"/>
                <w:szCs w:val="24"/>
                <w:lang w:eastAsia="ar-SA"/>
              </w:rPr>
              <w:t xml:space="preserve">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 - </w:t>
            </w:r>
            <w:r w:rsidRPr="000941E2">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осуществление геологических изысканий;</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добыча недр открытым (карьеры, отвалы) и закрытым (шахты, скважины) способами;</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[6.2] - </w:t>
            </w:r>
            <w:r w:rsidRPr="000941E2">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[6.2.1] - </w:t>
            </w:r>
            <w:r w:rsidRPr="000941E2">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 - </w:t>
            </w:r>
            <w:r w:rsidRPr="000941E2">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[6.3.1] - </w:t>
            </w:r>
            <w:r w:rsidRPr="000941E2">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[6.4] - </w:t>
            </w:r>
            <w:r w:rsidRPr="000941E2">
              <w:rPr>
                <w:rFonts w:ascii="Times New Roman" w:hAnsi="Times New Roman" w:cs="Times New Roman"/>
                <w:sz w:val="24"/>
                <w:szCs w:val="24"/>
              </w:rPr>
              <w:t>Пищевая промышленность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[6.5] - </w:t>
            </w:r>
            <w:r w:rsidRPr="000941E2">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[6.6] - </w:t>
            </w:r>
            <w:r w:rsidRPr="000941E2">
              <w:rPr>
                <w:rFonts w:ascii="Times New Roman" w:hAnsi="Times New Roman" w:cs="Times New Roman"/>
                <w:sz w:val="24"/>
                <w:szCs w:val="24"/>
              </w:rPr>
              <w:t>Строительная промышленность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сооружения, имеющие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shd w:val="clear" w:color="auto" w:fill="auto"/>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 xml:space="preserve">[6.9.1] – </w:t>
            </w:r>
            <w:r w:rsidRPr="000941E2">
              <w:rPr>
                <w:rFonts w:ascii="Times New Roman" w:hAnsi="Times New Roman"/>
                <w:sz w:val="24"/>
                <w:szCs w:val="24"/>
              </w:rPr>
              <w:t>Складские площадки</w:t>
            </w:r>
          </w:p>
        </w:tc>
        <w:tc>
          <w:tcPr>
            <w:tcW w:w="3260" w:type="dxa"/>
            <w:shd w:val="clear" w:color="auto" w:fill="auto"/>
            <w:vAlign w:val="center"/>
          </w:tcPr>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6.8</w:t>
            </w:r>
            <w:r w:rsidRPr="000941E2">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p>
          <w:p w:rsidR="001E64D0" w:rsidRPr="000941E2" w:rsidRDefault="001E64D0" w:rsidP="006A543E">
            <w:pPr>
              <w:keepLines/>
              <w:widowControl w:val="0"/>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1E64D0" w:rsidRPr="000941E2" w:rsidTr="006A543E">
        <w:trPr>
          <w:trHeight w:val="3046"/>
        </w:trPr>
        <w:tc>
          <w:tcPr>
            <w:tcW w:w="2843" w:type="dxa"/>
            <w:tcBorders>
              <w:top w:val="single" w:sz="4" w:space="0" w:color="000000"/>
              <w:left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[6.11] - </w:t>
            </w:r>
            <w:r w:rsidRPr="000941E2">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w:t>
            </w:r>
            <w:r w:rsidRPr="000941E2">
              <w:rPr>
                <w:rFonts w:ascii="Times New Roman" w:eastAsia="SimSun" w:hAnsi="Times New Roman"/>
                <w:b/>
                <w:sz w:val="24"/>
                <w:szCs w:val="24"/>
              </w:rPr>
              <w:t>1000-250000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 ширина земельных участков вдоль фронта улицы (проезда)</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30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4 этажа;</w:t>
            </w:r>
          </w:p>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r w:rsidRPr="000941E2">
              <w:rPr>
                <w:rFonts w:ascii="Times New Roman" w:eastAsia="SimSun" w:hAnsi="Times New Roman"/>
                <w:sz w:val="24"/>
                <w:szCs w:val="24"/>
              </w:rPr>
              <w:t xml:space="preserve">; </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75%;</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b/>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p w:rsidR="001E64D0" w:rsidRPr="000941E2" w:rsidRDefault="001E64D0" w:rsidP="006A543E">
            <w:pPr>
              <w:suppressAutoHyphens/>
              <w:textAlignment w:val="baseline"/>
              <w:rPr>
                <w:rFonts w:ascii="Times New Roman" w:hAnsi="Times New Roman"/>
                <w:sz w:val="24"/>
                <w:szCs w:val="24"/>
              </w:rPr>
            </w:pPr>
          </w:p>
        </w:tc>
      </w:tr>
      <w:tr w:rsidR="001E64D0" w:rsidRPr="000941E2" w:rsidTr="006A543E">
        <w:tc>
          <w:tcPr>
            <w:tcW w:w="2843" w:type="dxa"/>
            <w:shd w:val="clear" w:color="auto" w:fill="auto"/>
          </w:tcPr>
          <w:p w:rsidR="001E64D0" w:rsidRPr="000941E2" w:rsidRDefault="001E64D0" w:rsidP="006A543E">
            <w:pPr>
              <w:widowControl w:val="0"/>
              <w:rPr>
                <w:rFonts w:ascii="Times New Roman" w:hAnsi="Times New Roman"/>
                <w:sz w:val="24"/>
                <w:szCs w:val="24"/>
              </w:rPr>
            </w:pPr>
            <w:r w:rsidRPr="000941E2">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 </w:t>
            </w:r>
            <w:r w:rsidRPr="000941E2">
              <w:rPr>
                <w:rFonts w:ascii="Times New Roman" w:eastAsia="SimSun" w:hAnsi="Times New Roman"/>
                <w:b/>
                <w:sz w:val="24"/>
                <w:szCs w:val="24"/>
                <w:lang w:eastAsia="zh-CN"/>
              </w:rPr>
              <w:t>1000/250000 кв.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30 м;</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2 этажа;</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от уровня земли - </w:t>
            </w:r>
            <w:r w:rsidRPr="000941E2">
              <w:rPr>
                <w:rFonts w:ascii="Times New Roman" w:eastAsia="SimSun" w:hAnsi="Times New Roman"/>
                <w:b/>
                <w:sz w:val="24"/>
                <w:szCs w:val="24"/>
                <w:lang w:eastAsia="zh-CN"/>
              </w:rPr>
              <w:t>30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сооружений от уровня земли - </w:t>
            </w:r>
            <w:r w:rsidRPr="000941E2">
              <w:rPr>
                <w:rFonts w:ascii="Times New Roman" w:eastAsia="SimSun" w:hAnsi="Times New Roman"/>
                <w:b/>
                <w:sz w:val="24"/>
                <w:szCs w:val="24"/>
                <w:lang w:eastAsia="zh-CN"/>
              </w:rPr>
              <w:t>65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r w:rsidRPr="000941E2">
              <w:rPr>
                <w:rFonts w:ascii="Times New Roman" w:hAnsi="Times New Roman"/>
                <w:sz w:val="24"/>
                <w:szCs w:val="24"/>
              </w:rPr>
              <w:t>;</w:t>
            </w:r>
          </w:p>
          <w:p w:rsidR="001E64D0" w:rsidRPr="000941E2" w:rsidRDefault="001E64D0" w:rsidP="006A543E">
            <w:pPr>
              <w:ind w:left="33"/>
              <w:rPr>
                <w:rFonts w:ascii="Times New Roman" w:eastAsia="SimSun" w:hAnsi="Times New Roman"/>
                <w:sz w:val="24"/>
                <w:szCs w:val="24"/>
                <w:lang w:eastAsia="zh-CN"/>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1E64D0" w:rsidRPr="000941E2" w:rsidTr="006A543E">
        <w:tc>
          <w:tcPr>
            <w:tcW w:w="2843" w:type="dxa"/>
            <w:shd w:val="clear" w:color="auto" w:fill="auto"/>
          </w:tcPr>
          <w:p w:rsidR="001E64D0" w:rsidRPr="000941E2" w:rsidRDefault="001E64D0" w:rsidP="006A543E">
            <w:pPr>
              <w:widowControl w:val="0"/>
              <w:rPr>
                <w:rFonts w:ascii="Times New Roman" w:eastAsia="SimSun" w:hAnsi="Times New Roman"/>
                <w:sz w:val="24"/>
                <w:szCs w:val="24"/>
                <w:lang w:eastAsia="zh-CN"/>
              </w:rPr>
            </w:pPr>
            <w:r w:rsidRPr="000941E2">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1E64D0" w:rsidRPr="000941E2" w:rsidRDefault="001E64D0" w:rsidP="006A543E">
            <w:pPr>
              <w:rPr>
                <w:rFonts w:ascii="Times New Roman" w:eastAsia="SimSu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[3.1.1] - Предоставление коммунальных услуг</w:t>
            </w:r>
          </w:p>
          <w:p w:rsidR="001E64D0" w:rsidRPr="000941E2"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мансардный этаж).</w:t>
            </w:r>
          </w:p>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0941E2"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мансардный этаж).</w:t>
            </w:r>
          </w:p>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jc w:val="both"/>
              <w:rPr>
                <w:rFonts w:ascii="Times New Roman" w:eastAsia="SimSun" w:hAnsi="Times New Roman"/>
                <w:sz w:val="24"/>
                <w:szCs w:val="24"/>
              </w:rPr>
            </w:pPr>
            <w:r w:rsidRPr="000941E2">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Регламенты не устанавливаются.</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8.3</w:t>
            </w:r>
            <w:r w:rsidRPr="000941E2">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минимальная/максимальная площадь земельных участков –</w:t>
            </w:r>
            <w:r w:rsidRPr="000941E2">
              <w:rPr>
                <w:rFonts w:ascii="Times New Roman" w:eastAsia="SimSun" w:hAnsi="Times New Roman"/>
                <w:b/>
                <w:sz w:val="24"/>
                <w:szCs w:val="24"/>
              </w:rPr>
              <w:t>10 /</w:t>
            </w:r>
            <w:r w:rsidRPr="000941E2">
              <w:rPr>
                <w:rFonts w:ascii="Times New Roman" w:hAnsi="Times New Roman"/>
                <w:b/>
                <w:bCs/>
                <w:sz w:val="24"/>
                <w:szCs w:val="24"/>
              </w:rPr>
              <w:t>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4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2 этажа</w:t>
            </w:r>
            <w:r w:rsidRPr="000941E2">
              <w:rPr>
                <w:rFonts w:ascii="Times New Roman" w:eastAsia="SimSun" w:hAnsi="Times New Roman"/>
                <w:sz w:val="24"/>
                <w:szCs w:val="24"/>
              </w:rPr>
              <w:t xml:space="preserve"> (включая мансардный этаж);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eastAsia="SimSun" w:hAnsi="Times New Roman"/>
                <w:b/>
                <w:sz w:val="24"/>
                <w:szCs w:val="24"/>
              </w:rPr>
              <w:t>20 м;</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autoSpaceDE w:val="0"/>
              <w:rPr>
                <w:rFonts w:ascii="Times New Roman" w:hAnsi="Times New Roman"/>
                <w:sz w:val="24"/>
                <w:szCs w:val="24"/>
              </w:rPr>
            </w:pPr>
            <w:r w:rsidRPr="000941E2">
              <w:rPr>
                <w:rFonts w:ascii="Times New Roman" w:eastAsia="SimSun" w:hAnsi="Times New Roman"/>
                <w:sz w:val="24"/>
                <w:szCs w:val="24"/>
              </w:rPr>
              <w:t>[4</w:t>
            </w:r>
            <w:r w:rsidRPr="000941E2">
              <w:rPr>
                <w:rFonts w:ascii="Times New Roman" w:hAnsi="Times New Roman"/>
                <w:sz w:val="24"/>
                <w:szCs w:val="24"/>
              </w:rPr>
              <w:t>.4</w:t>
            </w:r>
            <w:r w:rsidRPr="000941E2">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минимальная/максимальная площадь земельных участков –</w:t>
            </w:r>
            <w:r w:rsidRPr="000941E2">
              <w:rPr>
                <w:rFonts w:ascii="Times New Roman" w:eastAsia="SimSun" w:hAnsi="Times New Roman"/>
                <w:b/>
                <w:sz w:val="24"/>
                <w:szCs w:val="24"/>
              </w:rPr>
              <w:t>100/10000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r w:rsidRPr="000941E2">
              <w:rPr>
                <w:rFonts w:ascii="Times New Roman" w:eastAsia="SimSun" w:hAnsi="Times New Roman"/>
                <w:sz w:val="24"/>
                <w:szCs w:val="24"/>
              </w:rPr>
              <w:t xml:space="preserve">; </w:t>
            </w:r>
          </w:p>
          <w:p w:rsidR="001E64D0" w:rsidRPr="000941E2" w:rsidRDefault="001E64D0" w:rsidP="006A543E">
            <w:pPr>
              <w:rPr>
                <w:rFonts w:ascii="Times New Roman" w:eastAsia="SimSun" w:hAnsi="Times New Roman"/>
                <w:b/>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 (включая ман-сардный этаж);</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80%;</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0941E2">
              <w:rPr>
                <w:rFonts w:ascii="Times New Roman" w:eastAsia="SimSun" w:hAnsi="Times New Roman"/>
                <w:b/>
                <w:sz w:val="24"/>
                <w:szCs w:val="24"/>
              </w:rPr>
              <w:t>не более 12 м</w:t>
            </w:r>
            <w:r w:rsidRPr="000941E2">
              <w:rPr>
                <w:rFonts w:ascii="Times New Roman" w:eastAsia="SimSun" w:hAnsi="Times New Roman"/>
                <w:sz w:val="24"/>
                <w:szCs w:val="24"/>
              </w:rPr>
              <w:t>;</w:t>
            </w:r>
          </w:p>
          <w:p w:rsidR="001E64D0" w:rsidRPr="000941E2" w:rsidRDefault="001E64D0" w:rsidP="006A543E">
            <w:pPr>
              <w:rPr>
                <w:rFonts w:ascii="Times New Roman" w:eastAsia="SimSun" w:hAnsi="Times New Roman"/>
                <w:b/>
                <w:sz w:val="24"/>
                <w:szCs w:val="24"/>
              </w:rPr>
            </w:pPr>
            <w:r w:rsidRPr="000941E2">
              <w:rPr>
                <w:rFonts w:ascii="Times New Roman" w:eastAsia="SimSun" w:hAnsi="Times New Roman"/>
                <w:sz w:val="24"/>
                <w:szCs w:val="24"/>
              </w:rPr>
              <w:t xml:space="preserve">- минимальные отступы до границ смежных земельных участков - </w:t>
            </w:r>
            <w:r w:rsidRPr="000941E2">
              <w:rPr>
                <w:rFonts w:ascii="Times New Roman" w:eastAsia="SimSun" w:hAnsi="Times New Roman"/>
                <w:b/>
                <w:sz w:val="24"/>
                <w:szCs w:val="24"/>
              </w:rPr>
              <w:t xml:space="preserve">3 м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минимальный отступ от красной линии улиц/проездов </w:t>
            </w:r>
            <w:r>
              <w:rPr>
                <w:rFonts w:ascii="Times New Roman" w:eastAsia="SimSun" w:hAnsi="Times New Roman"/>
                <w:b/>
                <w:sz w:val="24"/>
                <w:szCs w:val="24"/>
              </w:rPr>
              <w:t xml:space="preserve">- 3 </w:t>
            </w:r>
            <w:r w:rsidRPr="000941E2">
              <w:rPr>
                <w:rFonts w:ascii="Times New Roman" w:eastAsia="SimSun" w:hAnsi="Times New Roman"/>
                <w:b/>
                <w:sz w:val="24"/>
                <w:szCs w:val="24"/>
              </w:rPr>
              <w:t>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[4.6] – </w:t>
            </w:r>
            <w:r w:rsidRPr="000941E2">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tabs>
                <w:tab w:val="left" w:pos="2520"/>
              </w:tabs>
              <w:rPr>
                <w:rFonts w:ascii="Times New Roman" w:eastAsia="SimSun" w:hAnsi="Times New Roman"/>
                <w:sz w:val="24"/>
                <w:szCs w:val="24"/>
              </w:rPr>
            </w:pPr>
            <w:r w:rsidRPr="000941E2">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widowControl w:val="0"/>
              <w:autoSpaceDE w:val="0"/>
              <w:autoSpaceDN w:val="0"/>
              <w:adjustRightInd w:val="0"/>
              <w:jc w:val="both"/>
              <w:rPr>
                <w:rFonts w:ascii="Times New Roman" w:eastAsia="Times New Roman" w:hAnsi="Times New Roman"/>
                <w:sz w:val="24"/>
                <w:szCs w:val="24"/>
                <w:lang w:eastAsia="ru-RU"/>
              </w:rPr>
            </w:pPr>
            <w:r w:rsidRPr="000941E2">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1E64D0" w:rsidRPr="000941E2" w:rsidRDefault="001E64D0" w:rsidP="006A543E">
            <w:pPr>
              <w:pStyle w:val="af8"/>
              <w:jc w:val="left"/>
              <w:rPr>
                <w:rFonts w:ascii="Times New Roman" w:eastAsia="SimSun" w:hAnsi="Times New Roman" w:cs="Times New Roman"/>
                <w:sz w:val="24"/>
                <w:szCs w:val="24"/>
              </w:rPr>
            </w:pPr>
            <w:r w:rsidRPr="000941E2">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-минимальная/максимальная площадь земельных участков –50/500000 кв.м.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минимальные отступы от границ участка - 5 м, от фронтальной линии застройки - 5 м, за исключением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максимальное количество этажей – не более 2 этажей.</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Минимальный процент озеленения - 15% от площади земельного участка.</w:t>
            </w:r>
          </w:p>
        </w:tc>
      </w:tr>
    </w:tbl>
    <w:p w:rsidR="001E64D0" w:rsidRPr="000941E2"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0941E2" w:rsidTr="006A543E">
        <w:tc>
          <w:tcPr>
            <w:tcW w:w="2830"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widowControl w:val="0"/>
              <w:autoSpaceDE w:val="0"/>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3.3</w:t>
            </w:r>
            <w:r w:rsidRPr="000941E2">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widowControl w:val="0"/>
              <w:autoSpaceDE w:val="0"/>
              <w:rPr>
                <w:rFonts w:ascii="Times New Roman" w:hAnsi="Times New Roman"/>
                <w:sz w:val="24"/>
                <w:szCs w:val="24"/>
              </w:rPr>
            </w:pPr>
            <w:r w:rsidRPr="000941E2">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0941E2">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100/5000 кв. м</w:t>
            </w:r>
            <w:r w:rsidRPr="000941E2">
              <w:rPr>
                <w:rFonts w:ascii="Times New Roman" w:eastAsia="SimSun" w:hAnsi="Times New Roman"/>
                <w:sz w:val="24"/>
                <w:szCs w:val="24"/>
                <w:lang w:eastAsia="zh-CN"/>
              </w:rPr>
              <w:t>;</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10 м</w:t>
            </w:r>
            <w:r w:rsidRPr="000941E2">
              <w:rPr>
                <w:rFonts w:ascii="Times New Roman" w:eastAsia="Times New Roman" w:hAnsi="Times New Roman"/>
                <w:sz w:val="24"/>
                <w:szCs w:val="24"/>
                <w:lang w:eastAsia="zh-CN"/>
              </w:rPr>
              <w:t xml:space="preserve">; </w:t>
            </w:r>
          </w:p>
          <w:p w:rsidR="001E64D0" w:rsidRPr="000941E2" w:rsidRDefault="001E64D0" w:rsidP="006A543E">
            <w:pPr>
              <w:widowControl w:val="0"/>
              <w:spacing w:line="256" w:lineRule="auto"/>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3 этажа</w:t>
            </w:r>
            <w:r w:rsidRPr="000941E2">
              <w:rPr>
                <w:rFonts w:ascii="Times New Roman" w:eastAsia="SimSun" w:hAnsi="Times New Roman"/>
                <w:sz w:val="24"/>
                <w:szCs w:val="24"/>
                <w:lang w:eastAsia="zh-CN"/>
              </w:rPr>
              <w:t xml:space="preserve"> (включая мансардный этаж);</w:t>
            </w:r>
          </w:p>
          <w:p w:rsidR="001E64D0" w:rsidRPr="000941E2" w:rsidRDefault="001E64D0" w:rsidP="006A543E">
            <w:pPr>
              <w:widowControl w:val="0"/>
              <w:overflowPunct w:val="0"/>
              <w:autoSpaceDE w:val="0"/>
              <w:spacing w:line="256" w:lineRule="auto"/>
              <w:jc w:val="both"/>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widowControl w:val="0"/>
              <w:spacing w:line="256" w:lineRule="auto"/>
              <w:jc w:val="both"/>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0941E2">
              <w:rPr>
                <w:rFonts w:ascii="Times New Roman" w:eastAsia="Times New Roman" w:hAnsi="Times New Roman"/>
                <w:b/>
                <w:sz w:val="24"/>
                <w:szCs w:val="24"/>
                <w:lang w:eastAsia="zh-CN"/>
              </w:rPr>
              <w:t>12 м</w:t>
            </w:r>
            <w:r w:rsidRPr="000941E2">
              <w:rPr>
                <w:rFonts w:ascii="Times New Roman" w:eastAsia="Times New Roman" w:hAnsi="Times New Roman"/>
                <w:sz w:val="24"/>
                <w:szCs w:val="24"/>
                <w:lang w:eastAsia="zh-CN"/>
              </w:rPr>
              <w:t>;</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 xml:space="preserve">3 м  </w:t>
            </w:r>
          </w:p>
          <w:p w:rsidR="001E64D0" w:rsidRPr="000941E2" w:rsidRDefault="001E64D0" w:rsidP="006A543E">
            <w:pPr>
              <w:widowControl w:val="0"/>
              <w:tabs>
                <w:tab w:val="left" w:pos="2520"/>
              </w:tabs>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p w:rsidR="001E64D0" w:rsidRPr="000941E2" w:rsidRDefault="001E64D0" w:rsidP="006A543E">
            <w:pPr>
              <w:jc w:val="both"/>
              <w:rPr>
                <w:rFonts w:ascii="Times New Roman" w:hAnsi="Times New Roman"/>
                <w:b/>
                <w:sz w:val="24"/>
                <w:szCs w:val="24"/>
              </w:rPr>
            </w:pP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[4</w:t>
            </w:r>
            <w:r w:rsidRPr="000941E2">
              <w:rPr>
                <w:rFonts w:ascii="Times New Roman" w:hAnsi="Times New Roman"/>
                <w:sz w:val="24"/>
                <w:szCs w:val="24"/>
              </w:rPr>
              <w:t>.1</w:t>
            </w:r>
            <w:r w:rsidRPr="000941E2">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0941E2" w:rsidRDefault="001E64D0" w:rsidP="006A543E">
            <w:pPr>
              <w:jc w:val="center"/>
              <w:rPr>
                <w:rFonts w:ascii="Times New Roman" w:hAnsi="Times New Roman"/>
                <w:b/>
                <w:sz w:val="24"/>
                <w:szCs w:val="24"/>
              </w:rPr>
            </w:pPr>
          </w:p>
        </w:tc>
      </w:tr>
      <w:tr w:rsidR="001E64D0" w:rsidRPr="000941E2" w:rsidTr="006A543E">
        <w:tc>
          <w:tcPr>
            <w:tcW w:w="2830" w:type="dxa"/>
            <w:tcBorders>
              <w:top w:val="single" w:sz="4" w:space="0" w:color="auto"/>
              <w:bottom w:val="single" w:sz="4" w:space="0" w:color="auto"/>
            </w:tcBorders>
            <w:shd w:val="clear" w:color="auto" w:fill="auto"/>
            <w:vAlign w:val="center"/>
          </w:tcPr>
          <w:p w:rsidR="001E64D0" w:rsidRPr="000941E2" w:rsidRDefault="001E64D0" w:rsidP="006A543E">
            <w:pPr>
              <w:widowControl w:val="0"/>
              <w:rPr>
                <w:rFonts w:ascii="Times New Roman" w:eastAsia="SimSun" w:hAnsi="Times New Roman"/>
                <w:sz w:val="24"/>
                <w:szCs w:val="24"/>
                <w:lang w:eastAsia="zh-CN"/>
              </w:rPr>
            </w:pPr>
            <w:r w:rsidRPr="000941E2">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1000/15000 кв.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20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w:t>
            </w:r>
            <w:r w:rsidRPr="000941E2">
              <w:rPr>
                <w:rFonts w:ascii="Times New Roman" w:eastAsia="Times New Roman" w:hAnsi="Times New Roman"/>
                <w:sz w:val="24"/>
                <w:szCs w:val="24"/>
                <w:lang w:eastAsia="zh-CN"/>
              </w:rPr>
              <w:t>максимальное</w:t>
            </w:r>
            <w:r w:rsidRPr="000941E2">
              <w:rPr>
                <w:rFonts w:ascii="Times New Roman" w:eastAsia="SimSun" w:hAnsi="Times New Roman"/>
                <w:sz w:val="24"/>
                <w:szCs w:val="24"/>
              </w:rPr>
              <w:t>количество надземных этажей зданий</w:t>
            </w: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4этажа;</w:t>
            </w:r>
          </w:p>
          <w:p w:rsidR="001E64D0" w:rsidRPr="000941E2" w:rsidRDefault="001E64D0" w:rsidP="006A543E">
            <w:pPr>
              <w:jc w:val="both"/>
              <w:rPr>
                <w:rFonts w:ascii="Times New Roman" w:eastAsia="SimSun" w:hAnsi="Times New Roman"/>
                <w:sz w:val="24"/>
                <w:szCs w:val="24"/>
                <w:lang w:eastAsia="zh-CN"/>
              </w:rPr>
            </w:pPr>
            <w:r w:rsidRPr="000941E2">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0941E2">
              <w:rPr>
                <w:rFonts w:ascii="Times New Roman" w:eastAsia="Times New Roman" w:hAnsi="Times New Roman"/>
                <w:b/>
                <w:sz w:val="24"/>
                <w:szCs w:val="24"/>
                <w:lang w:eastAsia="zh-CN"/>
              </w:rPr>
              <w:t>20 м</w:t>
            </w:r>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3 м;</w:t>
            </w:r>
          </w:p>
          <w:p w:rsidR="001E64D0" w:rsidRPr="000941E2" w:rsidRDefault="001E64D0" w:rsidP="006A543E">
            <w:pPr>
              <w:rPr>
                <w:rFonts w:ascii="Times New Roman" w:hAnsi="Times New Roman"/>
                <w:b/>
                <w:sz w:val="24"/>
                <w:szCs w:val="24"/>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3.4.1</w:t>
            </w:r>
            <w:r w:rsidRPr="000941E2">
              <w:rPr>
                <w:rFonts w:ascii="Times New Roman" w:eastAsia="SimSun" w:hAnsi="Times New Roman"/>
                <w:sz w:val="24"/>
                <w:szCs w:val="24"/>
              </w:rPr>
              <w:t>] -</w:t>
            </w:r>
            <w:r w:rsidRPr="000941E2">
              <w:rPr>
                <w:rFonts w:ascii="Times New Roman" w:hAnsi="Times New Roman"/>
                <w:sz w:val="24"/>
                <w:szCs w:val="24"/>
              </w:rPr>
              <w:t xml:space="preserve"> Амбулаторно-</w:t>
            </w:r>
            <w:r w:rsidRPr="000941E2">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100/5000 кв. м</w:t>
            </w:r>
            <w:r w:rsidRPr="000941E2">
              <w:rPr>
                <w:rFonts w:ascii="Times New Roman" w:eastAsia="SimSun" w:hAnsi="Times New Roman"/>
                <w:sz w:val="24"/>
                <w:szCs w:val="24"/>
                <w:lang w:eastAsia="zh-CN"/>
              </w:rPr>
              <w:t>;</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0941E2" w:rsidRDefault="001E64D0" w:rsidP="006A543E">
            <w:pPr>
              <w:widowControl w:val="0"/>
              <w:shd w:val="clear" w:color="auto" w:fill="FFFFFF" w:themeFill="background1"/>
              <w:rPr>
                <w:rFonts w:ascii="Times New Roman" w:eastAsia="SimSu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10 м</w:t>
            </w:r>
            <w:r w:rsidRPr="000941E2">
              <w:rPr>
                <w:rFonts w:ascii="Times New Roman" w:eastAsia="Times New Roman" w:hAnsi="Times New Roman"/>
                <w:sz w:val="24"/>
                <w:szCs w:val="24"/>
                <w:lang w:eastAsia="zh-CN"/>
              </w:rPr>
              <w:t xml:space="preserve">; </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3 этажа</w:t>
            </w:r>
            <w:r w:rsidRPr="000941E2">
              <w:rPr>
                <w:rFonts w:ascii="Times New Roman" w:eastAsia="SimSun" w:hAnsi="Times New Roman"/>
                <w:sz w:val="24"/>
                <w:szCs w:val="24"/>
                <w:lang w:eastAsia="zh-CN"/>
              </w:rPr>
              <w:t xml:space="preserve"> (включая мансардный этаж);</w:t>
            </w:r>
          </w:p>
          <w:p w:rsidR="001E64D0" w:rsidRPr="000941E2"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 xml:space="preserve">3 м;  </w:t>
            </w:r>
          </w:p>
          <w:p w:rsidR="001E64D0" w:rsidRPr="000941E2"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p w:rsidR="001E64D0" w:rsidRPr="000941E2" w:rsidRDefault="001E64D0" w:rsidP="006A543E">
            <w:pPr>
              <w:jc w:val="center"/>
              <w:rPr>
                <w:rFonts w:ascii="Times New Roman" w:hAnsi="Times New Roman"/>
                <w:b/>
                <w:sz w:val="24"/>
                <w:szCs w:val="24"/>
              </w:rPr>
            </w:pPr>
          </w:p>
        </w:tc>
      </w:tr>
      <w:tr w:rsidR="001E64D0" w:rsidRPr="000941E2" w:rsidTr="006A543E">
        <w:tc>
          <w:tcPr>
            <w:tcW w:w="2830"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-минимальная/максимальная площадь земельных участков - </w:t>
            </w:r>
            <w:r w:rsidRPr="000941E2">
              <w:rPr>
                <w:rFonts w:ascii="Times New Roman" w:eastAsia="SimSun" w:hAnsi="Times New Roman"/>
                <w:b/>
                <w:sz w:val="24"/>
                <w:szCs w:val="24"/>
              </w:rPr>
              <w:t>100 кв. м/не подлежит ограничению;</w:t>
            </w:r>
          </w:p>
          <w:p w:rsidR="001E64D0" w:rsidRPr="000941E2" w:rsidRDefault="001E64D0" w:rsidP="006A543E">
            <w:pPr>
              <w:shd w:val="clear" w:color="auto" w:fill="FFFFFF" w:themeFill="background1"/>
              <w:tabs>
                <w:tab w:val="left" w:pos="1134"/>
              </w:tabs>
              <w:rPr>
                <w:rFonts w:ascii="Times New Roman" w:eastAsia="SimSun" w:hAnsi="Times New Roman"/>
                <w:b/>
                <w:sz w:val="24"/>
                <w:szCs w:val="24"/>
              </w:rPr>
            </w:pPr>
            <w:r w:rsidRPr="000941E2">
              <w:rPr>
                <w:rFonts w:ascii="Times New Roman" w:eastAsia="SimSun" w:hAnsi="Times New Roman"/>
                <w:sz w:val="24"/>
                <w:szCs w:val="24"/>
              </w:rPr>
              <w:t>-минимальная ширина земельных участков вдоль фронта улицы (проезда) -</w:t>
            </w:r>
            <w:r w:rsidRPr="000941E2">
              <w:rPr>
                <w:rFonts w:ascii="Times New Roman" w:eastAsia="SimSun" w:hAnsi="Times New Roman"/>
                <w:b/>
                <w:sz w:val="24"/>
                <w:szCs w:val="24"/>
              </w:rPr>
              <w:t>10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-минимальные отступы от границ земельных участков - </w:t>
            </w:r>
            <w:r w:rsidRPr="000941E2">
              <w:rPr>
                <w:rFonts w:ascii="Times New Roman" w:eastAsia="SimSun" w:hAnsi="Times New Roman"/>
                <w:b/>
                <w:sz w:val="24"/>
                <w:szCs w:val="24"/>
              </w:rPr>
              <w:t>3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-максимальная высота зданий, строений, сооружений от уровня земли </w:t>
            </w:r>
            <w:r w:rsidRPr="000941E2">
              <w:rPr>
                <w:rFonts w:ascii="Times New Roman" w:eastAsia="SimSun" w:hAnsi="Times New Roman"/>
                <w:b/>
                <w:sz w:val="24"/>
                <w:szCs w:val="24"/>
              </w:rPr>
              <w:t>- 12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-максимальный процент застройки в границах земельного участка </w:t>
            </w:r>
            <w:r w:rsidRPr="000941E2">
              <w:rPr>
                <w:rFonts w:ascii="Times New Roman" w:eastAsia="SimSun" w:hAnsi="Times New Roman"/>
                <w:b/>
                <w:sz w:val="24"/>
                <w:szCs w:val="24"/>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4.9.1.3</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0941E2" w:rsidRDefault="001E64D0" w:rsidP="006A543E">
            <w:pPr>
              <w:shd w:val="clear" w:color="auto" w:fill="FFFFFF" w:themeFill="background1"/>
              <w:tabs>
                <w:tab w:val="left" w:pos="113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60/1000 кв.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-минимальные отступы от границ земельных участков - 1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0941E2">
              <w:rPr>
                <w:rFonts w:ascii="Times New Roman" w:eastAsia="SimSun" w:hAnsi="Times New Roman"/>
                <w:b/>
                <w:sz w:val="24"/>
                <w:szCs w:val="24"/>
                <w:lang w:eastAsia="zh-CN"/>
              </w:rPr>
              <w:t>12 м</w:t>
            </w:r>
            <w:r w:rsidRPr="000941E2">
              <w:rPr>
                <w:rFonts w:ascii="Times New Roman" w:eastAsia="SimSun" w:hAnsi="Times New Roman"/>
                <w:sz w:val="24"/>
                <w:szCs w:val="24"/>
                <w:lang w:eastAsia="zh-CN"/>
              </w:rPr>
              <w:t>;</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4.9.1.4</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0941E2" w:rsidRDefault="001E64D0" w:rsidP="006A543E">
            <w:pPr>
              <w:tabs>
                <w:tab w:val="left" w:pos="1134"/>
              </w:tabs>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60/2000 кв.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12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w:t>
            </w:r>
            <w:r w:rsidRPr="000941E2">
              <w:rPr>
                <w:rFonts w:ascii="Times New Roman" w:hAnsi="Times New Roman"/>
                <w:b/>
                <w:sz w:val="24"/>
                <w:szCs w:val="24"/>
              </w:rPr>
              <w:t>- 1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w:t>
            </w:r>
            <w:r w:rsidRPr="000941E2">
              <w:rPr>
                <w:rFonts w:ascii="Times New Roman" w:eastAsia="SimSun" w:hAnsi="Times New Roman"/>
                <w:b/>
                <w:sz w:val="24"/>
                <w:szCs w:val="24"/>
                <w:lang w:eastAsia="zh-CN"/>
              </w:rPr>
              <w:t>- 12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tc>
      </w:tr>
    </w:tbl>
    <w:p w:rsidR="001E64D0" w:rsidRPr="000941E2" w:rsidRDefault="001E64D0" w:rsidP="001E64D0">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1E64D0" w:rsidRPr="000941E2"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0941E2" w:rsidRDefault="001E64D0" w:rsidP="006A543E">
            <w:pPr>
              <w:tabs>
                <w:tab w:val="left" w:pos="-1667"/>
              </w:tabs>
              <w:ind w:firstLine="426"/>
              <w:jc w:val="center"/>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0941E2" w:rsidRDefault="001E64D0" w:rsidP="006A543E">
            <w:pPr>
              <w:tabs>
                <w:tab w:val="left" w:pos="-6204"/>
              </w:tabs>
              <w:ind w:firstLine="426"/>
              <w:jc w:val="center"/>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0941E2" w:rsidTr="006A543E">
        <w:tc>
          <w:tcPr>
            <w:tcW w:w="6941" w:type="dxa"/>
          </w:tcPr>
          <w:p w:rsidR="001E64D0" w:rsidRPr="000941E2" w:rsidRDefault="001E64D0" w:rsidP="006A543E">
            <w:pPr>
              <w:tabs>
                <w:tab w:val="left" w:pos="2520"/>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Предельные параметры разрешенного строительство, реконструкции вспомогательных объектов аналогичны параметрам основных и условно разрешенных объектов капитального строительства. Размещение объектов вспомогательных видов разрешенного использования разрешается при условии соблюдения требований технических регламентов и иных требований в соответствии с действующим законодательством.</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(помещений), занимаемых объектами вспомогательных видов разрешенного использования, расположенных на территории одного земельного участка, не должна превышать 50% общей площади зданий (помещений), расположенных на территории соответствующего земельного участка.</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территории, занимаемая объектами вспомогательных видов разрешенного использования, расположенных на территории одного земельного участка, не должна превышать 25% общей площади территории соответствующего земельного участка.</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контрольно-пропускные пункты</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0941E2" w:rsidRDefault="001E64D0" w:rsidP="006A543E">
            <w:pPr>
              <w:rPr>
                <w:rFonts w:ascii="Times New Roman" w:hAnsi="Times New Roman"/>
                <w:b/>
                <w:sz w:val="24"/>
                <w:szCs w:val="24"/>
              </w:rPr>
            </w:pPr>
            <w:r w:rsidRPr="000941E2">
              <w:rPr>
                <w:rFonts w:ascii="Times New Roman" w:hAnsi="Times New Roman"/>
                <w:sz w:val="24"/>
                <w:szCs w:val="24"/>
              </w:rPr>
              <w:t>-минимальный отступ от красной линии улиц - 1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максимальное количество надземных этажей зданий – 2 этажа.</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площадки для мусоросборников</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общее количество контейнеров не более 5 шт;</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надворные уборные</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красной линии не менее - 10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0941E2">
          <w:rPr>
            <w:rFonts w:ascii="Times New Roman" w:eastAsia="SimSun" w:hAnsi="Times New Roman" w:cs="Times New Roman"/>
            <w:sz w:val="24"/>
            <w:szCs w:val="24"/>
            <w:lang w:eastAsia="zh-CN"/>
          </w:rPr>
          <w:t>0,5 м</w:t>
        </w:r>
      </w:smartTag>
      <w:r w:rsidRPr="000941E2">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Times New Roman" w:hAnsi="Times New Roman" w:cs="Times New Roman"/>
          <w:sz w:val="24"/>
          <w:szCs w:val="24"/>
          <w:lang w:eastAsia="ru-RU"/>
        </w:rPr>
        <w:t>Правообладатели объектов капитального строительства, введенных в эксплуатацию до дня вступления в силу  постановления</w:t>
      </w:r>
      <w:r w:rsidRPr="000941E2">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0941E2">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9" w:anchor="1014" w:history="1">
        <w:r w:rsidRPr="000941E2">
          <w:rPr>
            <w:rFonts w:ascii="Times New Roman" w:eastAsia="Times New Roman" w:hAnsi="Times New Roman" w:cs="Times New Roman"/>
            <w:sz w:val="24"/>
            <w:szCs w:val="24"/>
            <w:bdr w:val="none" w:sz="0" w:space="0" w:color="auto" w:frame="1"/>
            <w:lang w:eastAsia="ru-RU"/>
          </w:rPr>
          <w:t>пунктом 14</w:t>
        </w:r>
      </w:hyperlink>
      <w:r w:rsidRPr="000941E2">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1E64D0" w:rsidRPr="000941E2" w:rsidRDefault="001E64D0" w:rsidP="001E64D0">
      <w:pPr>
        <w:spacing w:after="0" w:line="240" w:lineRule="auto"/>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0941E2">
          <w:rPr>
            <w:rFonts w:ascii="Times New Roman" w:eastAsia="SimSun" w:hAnsi="Times New Roman" w:cs="Times New Roman"/>
            <w:sz w:val="24"/>
            <w:szCs w:val="24"/>
            <w:lang w:eastAsia="zh-CN"/>
          </w:rPr>
          <w:t>1000 м</w:t>
        </w:r>
      </w:smartTag>
      <w:r w:rsidRPr="000941E2">
        <w:rPr>
          <w:rFonts w:ascii="Times New Roman" w:eastAsia="SimSun" w:hAnsi="Times New Roman" w:cs="Times New Roman"/>
          <w:sz w:val="24"/>
          <w:szCs w:val="24"/>
          <w:lang w:eastAsia="zh-CN"/>
        </w:rPr>
        <w:t>.</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r w:rsidRPr="000941E2">
        <w:rPr>
          <w:rFonts w:ascii="Times New Roman" w:eastAsia="SimSun" w:hAnsi="Times New Roman" w:cs="Times New Roman"/>
          <w:b/>
          <w:sz w:val="28"/>
          <w:szCs w:val="28"/>
          <w:u w:val="single"/>
          <w:lang w:eastAsia="zh-CN"/>
        </w:rPr>
        <w:t>П-3. Зона предприятий, производств и объектов III класса опасности СЗЗ-300 м</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u w:val="single"/>
          <w:lang w:eastAsia="zh-CN"/>
        </w:rPr>
      </w:pPr>
    </w:p>
    <w:p w:rsidR="001E64D0" w:rsidRPr="000941E2" w:rsidRDefault="001E64D0" w:rsidP="001E64D0">
      <w:pPr>
        <w:widowControl w:val="0"/>
        <w:spacing w:after="0" w:line="240" w:lineRule="auto"/>
        <w:ind w:firstLine="426"/>
        <w:rPr>
          <w:rFonts w:ascii="Times New Roman" w:eastAsia="SimSun" w:hAnsi="Times New Roman" w:cs="Times New Roman"/>
          <w:i/>
          <w:iCs/>
          <w:sz w:val="24"/>
          <w:szCs w:val="24"/>
          <w:lang w:eastAsia="zh-CN"/>
        </w:rPr>
      </w:pPr>
      <w:r w:rsidRPr="000941E2">
        <w:rPr>
          <w:rFonts w:ascii="Times New Roman" w:eastAsia="SimSun" w:hAnsi="Times New Roman" w:cs="Times New Roman"/>
          <w:i/>
          <w:iCs/>
          <w:sz w:val="24"/>
          <w:szCs w:val="24"/>
          <w:lang w:eastAsia="zh-CN"/>
        </w:rPr>
        <w:t xml:space="preserve">Зона П-3 выделена для обеспечения правовых условий формирования предприятий, производств и объектов </w:t>
      </w:r>
      <w:r w:rsidRPr="000941E2">
        <w:rPr>
          <w:rFonts w:ascii="Times New Roman" w:eastAsia="SimSun" w:hAnsi="Times New Roman" w:cs="Times New Roman"/>
          <w:i/>
          <w:iCs/>
          <w:sz w:val="24"/>
          <w:szCs w:val="24"/>
          <w:lang w:val="en-US" w:eastAsia="zh-CN"/>
        </w:rPr>
        <w:t>III</w:t>
      </w:r>
      <w:r w:rsidRPr="000941E2">
        <w:rPr>
          <w:rFonts w:ascii="Times New Roman" w:eastAsia="SimSun" w:hAnsi="Times New Roman" w:cs="Times New Roman"/>
          <w:i/>
          <w:iCs/>
          <w:sz w:val="24"/>
          <w:szCs w:val="24"/>
          <w:lang w:eastAsia="zh-CN"/>
        </w:rPr>
        <w:t xml:space="preserve"> класса </w:t>
      </w:r>
      <w:r w:rsidRPr="000941E2">
        <w:rPr>
          <w:rFonts w:ascii="Times New Roman" w:eastAsia="SimSun" w:hAnsi="Times New Roman" w:cs="Times New Roman"/>
          <w:bCs/>
          <w:i/>
          <w:sz w:val="24"/>
          <w:szCs w:val="24"/>
          <w:lang w:eastAsia="zh-CN"/>
        </w:rPr>
        <w:t>опасности</w:t>
      </w:r>
      <w:r w:rsidRPr="000941E2">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64D0" w:rsidRPr="000941E2"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Pr="000941E2" w:rsidRDefault="001E64D0" w:rsidP="001E64D0">
      <w:pPr>
        <w:spacing w:after="0" w:line="240" w:lineRule="auto"/>
        <w:ind w:firstLine="426"/>
        <w:rPr>
          <w:rFonts w:ascii="Times New Roman" w:eastAsia="SimSun" w:hAnsi="Times New Roman" w:cs="Times New Roman"/>
          <w:b/>
          <w:bCs/>
          <w:caps/>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sz w:val="24"/>
          <w:szCs w:val="24"/>
          <w:lang w:eastAsia="zh-CN"/>
        </w:rPr>
      </w:pPr>
      <w:r w:rsidRPr="000941E2">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43"/>
        <w:gridCol w:w="3260"/>
        <w:gridCol w:w="8634"/>
      </w:tblGrid>
      <w:tr w:rsidR="001E64D0" w:rsidRPr="000941E2" w:rsidTr="006A543E">
        <w:tc>
          <w:tcPr>
            <w:tcW w:w="2843"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реконструкции объектов капитального строительства</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w:t>
            </w:r>
            <w:r w:rsidRPr="000941E2">
              <w:rPr>
                <w:rFonts w:ascii="Times New Roman" w:eastAsia="SimSun" w:hAnsi="Times New Roman"/>
                <w:b/>
                <w:sz w:val="24"/>
                <w:szCs w:val="24"/>
                <w:lang w:eastAsia="zh-CN"/>
              </w:rPr>
              <w:t>1000 кв. м/не подлежит ограничению;</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25 м;</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4 этажа;</w:t>
            </w:r>
          </w:p>
          <w:p w:rsidR="001E64D0" w:rsidRPr="000941E2" w:rsidRDefault="001E64D0" w:rsidP="006A543E">
            <w:pPr>
              <w:suppressAutoHyphens/>
              <w:textAlignment w:val="baseline"/>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0941E2">
              <w:rPr>
                <w:rFonts w:ascii="Times New Roman" w:eastAsia="SimSun" w:hAnsi="Times New Roman"/>
                <w:b/>
                <w:sz w:val="24"/>
                <w:szCs w:val="24"/>
                <w:lang w:eastAsia="zh-CN"/>
              </w:rPr>
              <w:t>не подлежит ограничению</w:t>
            </w:r>
            <w:r w:rsidRPr="000941E2">
              <w:rPr>
                <w:rFonts w:ascii="Times New Roman" w:eastAsia="SimSun" w:hAnsi="Times New Roman"/>
                <w:sz w:val="24"/>
                <w:szCs w:val="24"/>
                <w:lang w:eastAsia="zh-CN"/>
              </w:rPr>
              <w:t xml:space="preserve">; </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75%;</w:t>
            </w:r>
          </w:p>
          <w:p w:rsidR="001E64D0" w:rsidRPr="000941E2" w:rsidRDefault="001E64D0" w:rsidP="006A543E">
            <w:pPr>
              <w:rPr>
                <w:rFonts w:ascii="Times New Roman" w:eastAsia="Times New Roman" w:hAnsi="Times New Roman"/>
                <w:b/>
                <w:sz w:val="24"/>
                <w:szCs w:val="24"/>
                <w:lang w:eastAsia="ar-SA"/>
              </w:rPr>
            </w:pPr>
            <w:r w:rsidRPr="000941E2">
              <w:rPr>
                <w:rFonts w:ascii="Times New Roman" w:eastAsia="Times New Roman" w:hAnsi="Times New Roman"/>
                <w:sz w:val="24"/>
                <w:szCs w:val="24"/>
                <w:lang w:eastAsia="ar-SA"/>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ar-SA"/>
              </w:rPr>
              <w:t>3 м;</w:t>
            </w:r>
          </w:p>
          <w:p w:rsidR="001E64D0" w:rsidRPr="000941E2" w:rsidRDefault="001E64D0" w:rsidP="006A543E">
            <w:pPr>
              <w:rPr>
                <w:rFonts w:ascii="Times New Roman" w:hAnsi="Times New Roman"/>
                <w:sz w:val="24"/>
                <w:szCs w:val="24"/>
              </w:rPr>
            </w:pPr>
            <w:r w:rsidRPr="000941E2">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0941E2">
              <w:rPr>
                <w:rFonts w:ascii="Times New Roman" w:eastAsia="Times New Roman" w:hAnsi="Times New Roman"/>
                <w:b/>
                <w:sz w:val="24"/>
                <w:szCs w:val="24"/>
                <w:lang w:eastAsia="ar-SA"/>
              </w:rPr>
              <w:t xml:space="preserve">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 - </w:t>
            </w:r>
            <w:r w:rsidRPr="000941E2">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осуществление геологических изысканий;</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добыча недр открытым (карьеры, отвалы) и закрытым (шахты, скважины) способами;</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[6.2] - </w:t>
            </w:r>
            <w:r w:rsidRPr="000941E2">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[6.2.1] - </w:t>
            </w:r>
            <w:r w:rsidRPr="000941E2">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 - </w:t>
            </w:r>
            <w:r w:rsidRPr="000941E2">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[6.3.1] - </w:t>
            </w:r>
            <w:r w:rsidRPr="000941E2">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[6.4] - </w:t>
            </w:r>
            <w:r w:rsidRPr="000941E2">
              <w:rPr>
                <w:rFonts w:ascii="Times New Roman" w:hAnsi="Times New Roman" w:cs="Times New Roman"/>
                <w:sz w:val="24"/>
                <w:szCs w:val="24"/>
              </w:rPr>
              <w:t>Пищевая промышленность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[6.5] - </w:t>
            </w:r>
            <w:r w:rsidRPr="000941E2">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eastAsia="SimSun" w:hAnsi="Times New Roman" w:cs="Times New Roman"/>
                <w:sz w:val="24"/>
                <w:szCs w:val="24"/>
              </w:rPr>
              <w:t xml:space="preserve">[6.6] - </w:t>
            </w:r>
            <w:r w:rsidRPr="000941E2">
              <w:rPr>
                <w:rFonts w:ascii="Times New Roman" w:hAnsi="Times New Roman" w:cs="Times New Roman"/>
                <w:sz w:val="24"/>
                <w:szCs w:val="24"/>
              </w:rPr>
              <w:t>Строительная промышленность</w:t>
            </w:r>
          </w:p>
          <w:p w:rsidR="001E64D0" w:rsidRPr="000941E2"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сооружения, имеющие</w:t>
            </w:r>
          </w:p>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shd w:val="clear" w:color="auto" w:fill="auto"/>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 xml:space="preserve">[6.9.1] – </w:t>
            </w:r>
            <w:r w:rsidRPr="000941E2">
              <w:rPr>
                <w:rFonts w:ascii="Times New Roman" w:hAnsi="Times New Roman"/>
                <w:sz w:val="24"/>
                <w:szCs w:val="24"/>
              </w:rPr>
              <w:t>Складские площадки</w:t>
            </w:r>
          </w:p>
        </w:tc>
        <w:tc>
          <w:tcPr>
            <w:tcW w:w="3260" w:type="dxa"/>
            <w:shd w:val="clear" w:color="auto" w:fill="auto"/>
            <w:vAlign w:val="center"/>
          </w:tcPr>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6.8</w:t>
            </w:r>
            <w:r w:rsidRPr="000941E2">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 </w:t>
            </w:r>
            <w:r w:rsidRPr="000941E2">
              <w:rPr>
                <w:rFonts w:ascii="Times New Roman" w:eastAsia="SimSun" w:hAnsi="Times New Roman"/>
                <w:b/>
                <w:sz w:val="24"/>
                <w:szCs w:val="24"/>
              </w:rPr>
              <w:t>100/10000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p>
          <w:p w:rsidR="001E64D0" w:rsidRPr="000941E2" w:rsidRDefault="001E64D0" w:rsidP="006A543E">
            <w:pPr>
              <w:keepLines/>
              <w:widowControl w:val="0"/>
              <w:jc w:val="both"/>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1E64D0" w:rsidRPr="000941E2" w:rsidTr="006A543E">
        <w:trPr>
          <w:trHeight w:val="3046"/>
        </w:trPr>
        <w:tc>
          <w:tcPr>
            <w:tcW w:w="2843" w:type="dxa"/>
            <w:tcBorders>
              <w:top w:val="single" w:sz="4" w:space="0" w:color="000000"/>
              <w:left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[6.11] - </w:t>
            </w:r>
            <w:r w:rsidRPr="000941E2">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1E64D0" w:rsidRPr="000941E2" w:rsidRDefault="001E64D0" w:rsidP="006A543E">
            <w:pPr>
              <w:pStyle w:val="af8"/>
              <w:jc w:val="left"/>
              <w:rPr>
                <w:rFonts w:ascii="Times New Roman" w:hAnsi="Times New Roman" w:cs="Times New Roman"/>
                <w:sz w:val="24"/>
                <w:szCs w:val="24"/>
              </w:rPr>
            </w:pPr>
            <w:r w:rsidRPr="000941E2">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минимальная/максимальная площадь земельных участков </w:t>
            </w:r>
            <w:r w:rsidRPr="000941E2">
              <w:rPr>
                <w:rFonts w:ascii="Times New Roman" w:eastAsia="SimSun" w:hAnsi="Times New Roman"/>
                <w:b/>
                <w:sz w:val="24"/>
                <w:szCs w:val="24"/>
              </w:rPr>
              <w:t>1000-250000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 ширина земельных участков вдоль фронта улицы (проезда)</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30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4 этажа;</w:t>
            </w:r>
          </w:p>
          <w:p w:rsidR="001E64D0" w:rsidRPr="000941E2" w:rsidRDefault="001E64D0" w:rsidP="006A543E">
            <w:pPr>
              <w:suppressAutoHyphens/>
              <w:textAlignment w:val="baseline"/>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строений, сооружений от уровня земли - </w:t>
            </w:r>
            <w:r w:rsidRPr="000941E2">
              <w:rPr>
                <w:rFonts w:ascii="Times New Roman" w:eastAsia="SimSun" w:hAnsi="Times New Roman"/>
                <w:b/>
                <w:sz w:val="24"/>
                <w:szCs w:val="24"/>
              </w:rPr>
              <w:t>100 м</w:t>
            </w:r>
            <w:r w:rsidRPr="000941E2">
              <w:rPr>
                <w:rFonts w:ascii="Times New Roman" w:eastAsia="SimSun" w:hAnsi="Times New Roman"/>
                <w:sz w:val="24"/>
                <w:szCs w:val="24"/>
              </w:rPr>
              <w:t xml:space="preserve">; </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75%;</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p>
          <w:p w:rsidR="001E64D0" w:rsidRPr="000941E2" w:rsidRDefault="001E64D0" w:rsidP="006A543E">
            <w:pPr>
              <w:suppressAutoHyphens/>
              <w:textAlignment w:val="baseline"/>
              <w:rPr>
                <w:rFonts w:ascii="Times New Roman" w:hAnsi="Times New Roman"/>
                <w:b/>
                <w:sz w:val="24"/>
                <w:szCs w:val="24"/>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p w:rsidR="001E64D0" w:rsidRPr="000941E2" w:rsidRDefault="001E64D0" w:rsidP="006A543E">
            <w:pPr>
              <w:suppressAutoHyphens/>
              <w:textAlignment w:val="baseline"/>
              <w:rPr>
                <w:rFonts w:ascii="Times New Roman" w:hAnsi="Times New Roman"/>
                <w:sz w:val="24"/>
                <w:szCs w:val="24"/>
              </w:rPr>
            </w:pPr>
          </w:p>
        </w:tc>
      </w:tr>
      <w:tr w:rsidR="001E64D0" w:rsidRPr="000941E2" w:rsidTr="006A543E">
        <w:tc>
          <w:tcPr>
            <w:tcW w:w="2843" w:type="dxa"/>
            <w:shd w:val="clear" w:color="auto" w:fill="auto"/>
          </w:tcPr>
          <w:p w:rsidR="001E64D0" w:rsidRPr="000941E2" w:rsidRDefault="001E64D0" w:rsidP="006A543E">
            <w:pPr>
              <w:widowControl w:val="0"/>
              <w:rPr>
                <w:rFonts w:ascii="Times New Roman" w:hAnsi="Times New Roman"/>
                <w:sz w:val="24"/>
                <w:szCs w:val="24"/>
              </w:rPr>
            </w:pPr>
            <w:r w:rsidRPr="000941E2">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минимальная/максимальная площадь земельных участков  – </w:t>
            </w:r>
            <w:r w:rsidRPr="000941E2">
              <w:rPr>
                <w:rFonts w:ascii="Times New Roman" w:eastAsia="SimSun" w:hAnsi="Times New Roman"/>
                <w:b/>
                <w:sz w:val="24"/>
                <w:szCs w:val="24"/>
                <w:lang w:eastAsia="zh-CN"/>
              </w:rPr>
              <w:t>1000/250000 кв.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30 м;</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2 этажа;</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зданий, строений от уровня земли - </w:t>
            </w:r>
            <w:r w:rsidRPr="000941E2">
              <w:rPr>
                <w:rFonts w:ascii="Times New Roman" w:eastAsia="SimSun" w:hAnsi="Times New Roman"/>
                <w:b/>
                <w:sz w:val="24"/>
                <w:szCs w:val="24"/>
                <w:lang w:eastAsia="zh-CN"/>
              </w:rPr>
              <w:t>30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максимальная высота сооружений от уровня земли - </w:t>
            </w:r>
            <w:r w:rsidRPr="000941E2">
              <w:rPr>
                <w:rFonts w:ascii="Times New Roman" w:eastAsia="SimSun" w:hAnsi="Times New Roman"/>
                <w:b/>
                <w:sz w:val="24"/>
                <w:szCs w:val="24"/>
                <w:lang w:eastAsia="zh-CN"/>
              </w:rPr>
              <w:t>65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3 м</w:t>
            </w:r>
            <w:r w:rsidRPr="000941E2">
              <w:rPr>
                <w:rFonts w:ascii="Times New Roman" w:hAnsi="Times New Roman"/>
                <w:sz w:val="24"/>
                <w:szCs w:val="24"/>
              </w:rPr>
              <w:t>;</w:t>
            </w:r>
          </w:p>
          <w:p w:rsidR="001E64D0" w:rsidRPr="000941E2" w:rsidRDefault="001E64D0" w:rsidP="006A543E">
            <w:pPr>
              <w:ind w:left="33"/>
              <w:rPr>
                <w:rFonts w:ascii="Times New Roman" w:eastAsia="SimSun" w:hAnsi="Times New Roman"/>
                <w:sz w:val="24"/>
                <w:szCs w:val="24"/>
                <w:lang w:eastAsia="zh-CN"/>
              </w:rPr>
            </w:pPr>
            <w:r w:rsidRPr="000941E2">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0941E2">
              <w:rPr>
                <w:rFonts w:ascii="Times New Roman" w:hAnsi="Times New Roman"/>
                <w:b/>
                <w:sz w:val="24"/>
                <w:szCs w:val="24"/>
              </w:rPr>
              <w:t xml:space="preserve"> м.</w:t>
            </w:r>
          </w:p>
        </w:tc>
      </w:tr>
      <w:tr w:rsidR="001E64D0" w:rsidRPr="000941E2" w:rsidTr="006A543E">
        <w:tc>
          <w:tcPr>
            <w:tcW w:w="2843" w:type="dxa"/>
            <w:shd w:val="clear" w:color="auto" w:fill="auto"/>
          </w:tcPr>
          <w:p w:rsidR="001E64D0" w:rsidRPr="000941E2" w:rsidRDefault="001E64D0" w:rsidP="006A543E">
            <w:pPr>
              <w:widowControl w:val="0"/>
              <w:rPr>
                <w:rFonts w:ascii="Times New Roman" w:eastAsia="SimSun" w:hAnsi="Times New Roman"/>
                <w:sz w:val="24"/>
                <w:szCs w:val="24"/>
                <w:lang w:eastAsia="zh-CN"/>
              </w:rPr>
            </w:pPr>
            <w:r w:rsidRPr="000941E2">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1E64D0" w:rsidRPr="000941E2" w:rsidRDefault="001E64D0" w:rsidP="006A543E">
            <w:pPr>
              <w:rPr>
                <w:rFonts w:ascii="Times New Roman" w:eastAsia="SimSu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[3.1.1] - Предоставление коммунальных услуг</w:t>
            </w:r>
          </w:p>
          <w:p w:rsidR="001E64D0" w:rsidRPr="000941E2"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мансардный этаж).</w:t>
            </w:r>
          </w:p>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0941E2"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jc w:val="both"/>
              <w:rPr>
                <w:rFonts w:ascii="Times New Roman" w:hAnsi="Times New Roman"/>
                <w:sz w:val="24"/>
                <w:szCs w:val="24"/>
              </w:rPr>
            </w:pPr>
            <w:r w:rsidRPr="000941E2">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минимальная/максимальная площадь земельных участков   – </w:t>
            </w:r>
            <w:r w:rsidRPr="000941E2">
              <w:rPr>
                <w:rFonts w:ascii="Times New Roman" w:hAnsi="Times New Roman"/>
                <w:b/>
                <w:sz w:val="24"/>
                <w:szCs w:val="24"/>
              </w:rPr>
              <w:t>10 /не подлежит ограничению;</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минимальная ширина земельных участков вдоль фронта улицы (проезда) – </w:t>
            </w:r>
            <w:r w:rsidRPr="000941E2">
              <w:rPr>
                <w:rFonts w:ascii="Times New Roman" w:eastAsia="SimSun" w:hAnsi="Times New Roman"/>
                <w:b/>
                <w:sz w:val="24"/>
                <w:szCs w:val="24"/>
              </w:rPr>
              <w:t>4 м</w:t>
            </w:r>
            <w:r w:rsidRPr="000941E2">
              <w:rPr>
                <w:rFonts w:ascii="Times New Roman" w:eastAsia="SimSu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максимальное количество этажей здания, сооружения– </w:t>
            </w:r>
            <w:r w:rsidRPr="000941E2">
              <w:rPr>
                <w:rFonts w:ascii="Times New Roman" w:hAnsi="Times New Roman"/>
                <w:b/>
                <w:sz w:val="24"/>
                <w:szCs w:val="24"/>
              </w:rPr>
              <w:t>3 этажа (включая мансардный этаж).</w:t>
            </w:r>
          </w:p>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hAnsi="Times New Roman"/>
                <w:sz w:val="24"/>
                <w:szCs w:val="24"/>
              </w:rPr>
              <w:t xml:space="preserve">- высота здания, сооружения – не более </w:t>
            </w:r>
            <w:r w:rsidRPr="000941E2">
              <w:rPr>
                <w:rFonts w:ascii="Times New Roman" w:hAnsi="Times New Roman"/>
                <w:b/>
                <w:sz w:val="24"/>
                <w:szCs w:val="24"/>
              </w:rPr>
              <w:t>20 м</w:t>
            </w:r>
            <w:r w:rsidRPr="000941E2">
              <w:rPr>
                <w:rFonts w:ascii="Times New Roman" w:hAnsi="Times New Roman"/>
                <w:sz w:val="24"/>
                <w:szCs w:val="24"/>
              </w:rPr>
              <w:t>.</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w:t>
            </w:r>
            <w:r w:rsidRPr="000941E2">
              <w:rPr>
                <w:rFonts w:ascii="Times New Roman" w:eastAsia="SimSun" w:hAnsi="Times New Roman"/>
                <w:b/>
                <w:sz w:val="24"/>
                <w:szCs w:val="24"/>
              </w:rPr>
              <w:t>– 80%.</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hAnsi="Times New Roman"/>
                <w:sz w:val="24"/>
                <w:szCs w:val="24"/>
              </w:rPr>
              <w:t xml:space="preserve">- минимальные отступы до границ смежных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shd w:val="clear" w:color="auto" w:fill="FFFFFF" w:themeFill="background1"/>
              <w:tabs>
                <w:tab w:val="left" w:pos="2520"/>
              </w:tabs>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jc w:val="both"/>
              <w:rPr>
                <w:rFonts w:ascii="Times New Roman" w:eastAsia="SimSun" w:hAnsi="Times New Roman"/>
                <w:sz w:val="24"/>
                <w:szCs w:val="24"/>
              </w:rPr>
            </w:pPr>
            <w:r w:rsidRPr="000941E2">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eastAsia="SimSun" w:hAnsi="Times New Roman"/>
                <w:sz w:val="24"/>
                <w:szCs w:val="24"/>
              </w:rPr>
            </w:pPr>
            <w:r w:rsidRPr="000941E2">
              <w:rPr>
                <w:rFonts w:ascii="Times New Roman" w:eastAsia="SimSun" w:hAnsi="Times New Roman"/>
                <w:sz w:val="24"/>
                <w:szCs w:val="24"/>
              </w:rPr>
              <w:t>Регламенты не устанавливаются.</w:t>
            </w:r>
          </w:p>
          <w:p w:rsidR="001E64D0" w:rsidRPr="000941E2" w:rsidRDefault="001E64D0" w:rsidP="006A543E">
            <w:pPr>
              <w:shd w:val="clear" w:color="auto" w:fill="FFFFFF" w:themeFill="background1"/>
              <w:rPr>
                <w:rFonts w:ascii="Times New Roman" w:hAnsi="Times New Roman"/>
                <w:sz w:val="24"/>
                <w:szCs w:val="24"/>
              </w:rPr>
            </w:pPr>
            <w:r w:rsidRPr="000941E2">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shd w:val="clear" w:color="auto" w:fill="FFFFFF" w:themeFill="background1"/>
              <w:tabs>
                <w:tab w:val="left" w:pos="2520"/>
              </w:tabs>
              <w:rPr>
                <w:rFonts w:ascii="Times New Roman" w:eastAsia="SimSun" w:hAnsi="Times New Roman"/>
                <w:sz w:val="24"/>
                <w:szCs w:val="24"/>
              </w:rPr>
            </w:pPr>
            <w:r w:rsidRPr="000941E2">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pStyle w:val="af8"/>
              <w:shd w:val="clear" w:color="auto" w:fill="FFFFFF" w:themeFill="background1"/>
              <w:jc w:val="left"/>
              <w:rPr>
                <w:rFonts w:ascii="Times New Roman" w:eastAsia="SimSun" w:hAnsi="Times New Roman" w:cs="Times New Roman"/>
                <w:sz w:val="24"/>
                <w:szCs w:val="24"/>
              </w:rPr>
            </w:pPr>
            <w:r w:rsidRPr="000941E2">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shd w:val="clear" w:color="auto" w:fill="FFFFFF" w:themeFill="background1"/>
              <w:rPr>
                <w:rFonts w:ascii="Times New Roma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8.3</w:t>
            </w:r>
            <w:r w:rsidRPr="000941E2">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минимальная/максимальная площадь земельных участков –</w:t>
            </w:r>
            <w:r w:rsidRPr="000941E2">
              <w:rPr>
                <w:rFonts w:ascii="Times New Roman" w:eastAsia="SimSun" w:hAnsi="Times New Roman"/>
                <w:b/>
                <w:sz w:val="24"/>
                <w:szCs w:val="24"/>
              </w:rPr>
              <w:t>10 /</w:t>
            </w:r>
            <w:r w:rsidRPr="000941E2">
              <w:rPr>
                <w:rFonts w:ascii="Times New Roman" w:hAnsi="Times New Roman"/>
                <w:b/>
                <w:bCs/>
                <w:sz w:val="24"/>
                <w:szCs w:val="24"/>
              </w:rPr>
              <w:t>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 </w:t>
            </w:r>
            <w:r w:rsidRPr="000941E2">
              <w:rPr>
                <w:rFonts w:ascii="Times New Roman" w:eastAsia="SimSun" w:hAnsi="Times New Roman"/>
                <w:b/>
                <w:sz w:val="24"/>
                <w:szCs w:val="24"/>
              </w:rPr>
              <w:t>4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2 этажа</w:t>
            </w:r>
            <w:r w:rsidRPr="000941E2">
              <w:rPr>
                <w:rFonts w:ascii="Times New Roman" w:eastAsia="SimSun" w:hAnsi="Times New Roman"/>
                <w:sz w:val="24"/>
                <w:szCs w:val="24"/>
              </w:rPr>
              <w:t xml:space="preserve"> (включая мансардный этаж);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строений, сооружений от уровня земли - </w:t>
            </w:r>
            <w:r w:rsidRPr="000941E2">
              <w:rPr>
                <w:rFonts w:ascii="Times New Roman" w:eastAsia="SimSun" w:hAnsi="Times New Roman"/>
                <w:b/>
                <w:sz w:val="24"/>
                <w:szCs w:val="24"/>
              </w:rPr>
              <w:t>20 м;</w:t>
            </w:r>
          </w:p>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 максимальный процент застройки в границах земельного участка – </w:t>
            </w:r>
            <w:r w:rsidRPr="000941E2">
              <w:rPr>
                <w:rFonts w:ascii="Times New Roman" w:eastAsia="SimSun" w:hAnsi="Times New Roman"/>
                <w:b/>
                <w:sz w:val="24"/>
                <w:szCs w:val="24"/>
              </w:rPr>
              <w:t>80%;</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минимальные отступы от границ земельных участков - </w:t>
            </w:r>
            <w:r w:rsidRPr="000941E2">
              <w:rPr>
                <w:rFonts w:ascii="Times New Roman" w:hAnsi="Times New Roman"/>
                <w:b/>
                <w:sz w:val="24"/>
                <w:szCs w:val="24"/>
              </w:rPr>
              <w:t>1 м</w:t>
            </w:r>
            <w:r w:rsidRPr="000941E2">
              <w:rPr>
                <w:rFonts w:ascii="Times New Roman" w:hAnsi="Times New Roman"/>
                <w:sz w:val="24"/>
                <w:szCs w:val="24"/>
              </w:rPr>
              <w:t>;</w:t>
            </w:r>
          </w:p>
          <w:p w:rsidR="001E64D0" w:rsidRPr="000941E2" w:rsidRDefault="001E64D0" w:rsidP="006A543E">
            <w:pPr>
              <w:rPr>
                <w:rFonts w:ascii="Times New Roman" w:hAnsi="Times New Roman"/>
                <w:sz w:val="24"/>
                <w:szCs w:val="24"/>
              </w:rPr>
            </w:pPr>
            <w:r w:rsidRPr="000941E2">
              <w:rPr>
                <w:rFonts w:ascii="Times New Roman" w:hAnsi="Times New Roman"/>
                <w:sz w:val="24"/>
                <w:szCs w:val="24"/>
              </w:rPr>
              <w:t xml:space="preserve">- минимальный отступ от красной линии улиц/проездов - </w:t>
            </w:r>
            <w:r w:rsidRPr="000941E2">
              <w:rPr>
                <w:rFonts w:ascii="Times New Roman" w:hAnsi="Times New Roman"/>
                <w:b/>
                <w:sz w:val="24"/>
                <w:szCs w:val="24"/>
              </w:rPr>
              <w:t>1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autoSpaceDE w:val="0"/>
              <w:rPr>
                <w:rFonts w:ascii="Times New Roman" w:hAnsi="Times New Roman"/>
                <w:sz w:val="24"/>
                <w:szCs w:val="24"/>
              </w:rPr>
            </w:pPr>
            <w:r w:rsidRPr="000941E2">
              <w:rPr>
                <w:rFonts w:ascii="Times New Roman" w:eastAsia="SimSun" w:hAnsi="Times New Roman"/>
                <w:sz w:val="24"/>
                <w:szCs w:val="24"/>
              </w:rPr>
              <w:t>[4</w:t>
            </w:r>
            <w:r w:rsidRPr="000941E2">
              <w:rPr>
                <w:rFonts w:ascii="Times New Roman" w:hAnsi="Times New Roman"/>
                <w:sz w:val="24"/>
                <w:szCs w:val="24"/>
              </w:rPr>
              <w:t>.4</w:t>
            </w:r>
            <w:r w:rsidRPr="000941E2">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минимальная/максимальная площадь земельных участков –</w:t>
            </w:r>
            <w:r w:rsidRPr="000941E2">
              <w:rPr>
                <w:rFonts w:ascii="Times New Roman" w:eastAsia="SimSun" w:hAnsi="Times New Roman"/>
                <w:b/>
                <w:sz w:val="24"/>
                <w:szCs w:val="24"/>
              </w:rPr>
              <w:t>100/10000 кв.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w:t>
            </w:r>
            <w:r w:rsidRPr="000941E2">
              <w:rPr>
                <w:rFonts w:ascii="Times New Roman" w:eastAsia="SimSun" w:hAnsi="Times New Roman"/>
                <w:b/>
                <w:sz w:val="24"/>
                <w:szCs w:val="24"/>
              </w:rPr>
              <w:t>10 м</w:t>
            </w:r>
            <w:r w:rsidRPr="000941E2">
              <w:rPr>
                <w:rFonts w:ascii="Times New Roman" w:eastAsia="SimSun" w:hAnsi="Times New Roman"/>
                <w:sz w:val="24"/>
                <w:szCs w:val="24"/>
              </w:rPr>
              <w:t xml:space="preserve">; </w:t>
            </w:r>
          </w:p>
          <w:p w:rsidR="001E64D0" w:rsidRPr="000941E2" w:rsidRDefault="001E64D0" w:rsidP="006A543E">
            <w:pPr>
              <w:rPr>
                <w:rFonts w:ascii="Times New Roman" w:eastAsia="SimSun" w:hAnsi="Times New Roman"/>
                <w:b/>
                <w:sz w:val="24"/>
                <w:szCs w:val="24"/>
              </w:rPr>
            </w:pPr>
            <w:r w:rsidRPr="000941E2">
              <w:rPr>
                <w:rFonts w:ascii="Times New Roman" w:eastAsia="SimSun" w:hAnsi="Times New Roman"/>
                <w:sz w:val="24"/>
                <w:szCs w:val="24"/>
              </w:rPr>
              <w:t xml:space="preserve">- максимальное количество надземных этажей зданий – </w:t>
            </w:r>
            <w:r w:rsidRPr="000941E2">
              <w:rPr>
                <w:rFonts w:ascii="Times New Roman" w:eastAsia="SimSun" w:hAnsi="Times New Roman"/>
                <w:b/>
                <w:sz w:val="24"/>
                <w:szCs w:val="24"/>
              </w:rPr>
              <w:t>3 этажа (включая ман-сардный этаж);</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80%;</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0941E2">
              <w:rPr>
                <w:rFonts w:ascii="Times New Roman" w:eastAsia="SimSun" w:hAnsi="Times New Roman"/>
                <w:b/>
                <w:sz w:val="24"/>
                <w:szCs w:val="24"/>
              </w:rPr>
              <w:t>не более 12 м</w:t>
            </w:r>
            <w:r w:rsidRPr="000941E2">
              <w:rPr>
                <w:rFonts w:ascii="Times New Roman" w:eastAsia="SimSun" w:hAnsi="Times New Roman"/>
                <w:sz w:val="24"/>
                <w:szCs w:val="24"/>
              </w:rPr>
              <w:t>;</w:t>
            </w:r>
          </w:p>
          <w:p w:rsidR="001E64D0" w:rsidRPr="000941E2" w:rsidRDefault="001E64D0" w:rsidP="006A543E">
            <w:pPr>
              <w:rPr>
                <w:rFonts w:ascii="Times New Roman" w:eastAsia="SimSun" w:hAnsi="Times New Roman"/>
                <w:b/>
                <w:sz w:val="24"/>
                <w:szCs w:val="24"/>
              </w:rPr>
            </w:pPr>
            <w:r w:rsidRPr="000941E2">
              <w:rPr>
                <w:rFonts w:ascii="Times New Roman" w:eastAsia="SimSun" w:hAnsi="Times New Roman"/>
                <w:sz w:val="24"/>
                <w:szCs w:val="24"/>
              </w:rPr>
              <w:t xml:space="preserve">- минимальные отступы до границ смежных земельных участков - </w:t>
            </w:r>
            <w:r w:rsidRPr="000941E2">
              <w:rPr>
                <w:rFonts w:ascii="Times New Roman" w:eastAsia="SimSun" w:hAnsi="Times New Roman"/>
                <w:b/>
                <w:sz w:val="24"/>
                <w:szCs w:val="24"/>
              </w:rPr>
              <w:t xml:space="preserve">3 м  </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xml:space="preserve">- минимальный отступ от красной линии улиц/проездов </w:t>
            </w:r>
            <w:r>
              <w:rPr>
                <w:rFonts w:ascii="Times New Roman" w:eastAsia="SimSun" w:hAnsi="Times New Roman"/>
                <w:b/>
                <w:sz w:val="24"/>
                <w:szCs w:val="24"/>
              </w:rPr>
              <w:t>- 3</w:t>
            </w:r>
            <w:r w:rsidRPr="000941E2">
              <w:rPr>
                <w:rFonts w:ascii="Times New Roman" w:eastAsia="SimSun" w:hAnsi="Times New Roman"/>
                <w:b/>
                <w:sz w:val="24"/>
                <w:szCs w:val="24"/>
              </w:rPr>
              <w:t xml:space="preserve"> м.</w:t>
            </w: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 xml:space="preserve">[4.6] – </w:t>
            </w:r>
            <w:r w:rsidRPr="000941E2">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p>
        </w:tc>
      </w:tr>
      <w:tr w:rsidR="001E64D0" w:rsidRPr="000941E2" w:rsidTr="006A543E">
        <w:tc>
          <w:tcPr>
            <w:tcW w:w="2843"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tabs>
                <w:tab w:val="left" w:pos="2520"/>
              </w:tabs>
              <w:rPr>
                <w:rFonts w:ascii="Times New Roman" w:eastAsia="SimSun" w:hAnsi="Times New Roman"/>
                <w:sz w:val="24"/>
                <w:szCs w:val="24"/>
              </w:rPr>
            </w:pPr>
            <w:r w:rsidRPr="000941E2">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1E64D0" w:rsidRPr="000941E2" w:rsidRDefault="001E64D0" w:rsidP="006A543E">
            <w:pPr>
              <w:widowControl w:val="0"/>
              <w:autoSpaceDE w:val="0"/>
              <w:autoSpaceDN w:val="0"/>
              <w:adjustRightInd w:val="0"/>
              <w:jc w:val="both"/>
              <w:rPr>
                <w:rFonts w:ascii="Times New Roman" w:eastAsia="Times New Roman" w:hAnsi="Times New Roman"/>
                <w:sz w:val="24"/>
                <w:szCs w:val="24"/>
                <w:lang w:eastAsia="ru-RU"/>
              </w:rPr>
            </w:pPr>
            <w:r w:rsidRPr="000941E2">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1E64D0" w:rsidRPr="000941E2" w:rsidRDefault="001E64D0" w:rsidP="006A543E">
            <w:pPr>
              <w:pStyle w:val="af8"/>
              <w:jc w:val="left"/>
              <w:rPr>
                <w:rFonts w:ascii="Times New Roman" w:eastAsia="SimSun" w:hAnsi="Times New Roman" w:cs="Times New Roman"/>
                <w:sz w:val="24"/>
                <w:szCs w:val="24"/>
              </w:rPr>
            </w:pPr>
            <w:r w:rsidRPr="000941E2">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-минимальная/максимальная площадь земельных участков –50/500000 кв.м.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минимальные отступы от границ участка - 5 м, от фронтальной линии застройки - 5 м, за исключением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максимальное количество этажей – не более 2 этажей.</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1E64D0" w:rsidRPr="000941E2" w:rsidRDefault="001E64D0" w:rsidP="006A543E">
            <w:pPr>
              <w:rPr>
                <w:rFonts w:ascii="Times New Roman" w:eastAsia="SimSun" w:hAnsi="Times New Roman"/>
                <w:sz w:val="24"/>
                <w:szCs w:val="24"/>
              </w:rPr>
            </w:pPr>
            <w:r w:rsidRPr="000941E2">
              <w:rPr>
                <w:rFonts w:ascii="Times New Roman" w:eastAsia="SimSun" w:hAnsi="Times New Roman"/>
                <w:sz w:val="24"/>
                <w:szCs w:val="24"/>
              </w:rPr>
              <w:t>Минимальный процент озеленения - 15% от площади земельного участка.</w:t>
            </w:r>
          </w:p>
        </w:tc>
      </w:tr>
    </w:tbl>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0941E2">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tblPr>
      <w:tblGrid>
        <w:gridCol w:w="2830"/>
        <w:gridCol w:w="3261"/>
        <w:gridCol w:w="8646"/>
      </w:tblGrid>
      <w:tr w:rsidR="001E64D0" w:rsidRPr="000941E2" w:rsidTr="006A543E">
        <w:tc>
          <w:tcPr>
            <w:tcW w:w="2830"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Виды разрешенного использования земельных участков</w:t>
            </w:r>
          </w:p>
        </w:tc>
        <w:tc>
          <w:tcPr>
            <w:tcW w:w="3261"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0941E2" w:rsidRDefault="001E64D0" w:rsidP="006A543E">
            <w:pPr>
              <w:jc w:val="center"/>
              <w:rPr>
                <w:rFonts w:ascii="Times New Roman" w:hAnsi="Times New Roman"/>
                <w:b/>
                <w:sz w:val="24"/>
                <w:szCs w:val="24"/>
              </w:rPr>
            </w:pPr>
            <w:r w:rsidRPr="000941E2">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widowControl w:val="0"/>
              <w:autoSpaceDE w:val="0"/>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3.3</w:t>
            </w:r>
            <w:r w:rsidRPr="000941E2">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widowControl w:val="0"/>
              <w:autoSpaceDE w:val="0"/>
              <w:rPr>
                <w:rFonts w:ascii="Times New Roman" w:hAnsi="Times New Roman"/>
                <w:sz w:val="24"/>
                <w:szCs w:val="24"/>
              </w:rPr>
            </w:pPr>
            <w:r w:rsidRPr="000941E2">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0941E2">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100/5000 кв. м</w:t>
            </w:r>
            <w:r w:rsidRPr="000941E2">
              <w:rPr>
                <w:rFonts w:ascii="Times New Roman" w:eastAsia="SimSun" w:hAnsi="Times New Roman"/>
                <w:sz w:val="24"/>
                <w:szCs w:val="24"/>
                <w:lang w:eastAsia="zh-CN"/>
              </w:rPr>
              <w:t>;</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10 м</w:t>
            </w:r>
            <w:r w:rsidRPr="000941E2">
              <w:rPr>
                <w:rFonts w:ascii="Times New Roman" w:eastAsia="Times New Roman" w:hAnsi="Times New Roman"/>
                <w:sz w:val="24"/>
                <w:szCs w:val="24"/>
                <w:lang w:eastAsia="zh-CN"/>
              </w:rPr>
              <w:t xml:space="preserve">; </w:t>
            </w:r>
          </w:p>
          <w:p w:rsidR="001E64D0" w:rsidRPr="000941E2" w:rsidRDefault="001E64D0" w:rsidP="006A543E">
            <w:pPr>
              <w:widowControl w:val="0"/>
              <w:spacing w:line="256" w:lineRule="auto"/>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3 этажа</w:t>
            </w:r>
            <w:r w:rsidRPr="000941E2">
              <w:rPr>
                <w:rFonts w:ascii="Times New Roman" w:eastAsia="SimSun" w:hAnsi="Times New Roman"/>
                <w:sz w:val="24"/>
                <w:szCs w:val="24"/>
                <w:lang w:eastAsia="zh-CN"/>
              </w:rPr>
              <w:t xml:space="preserve"> (включая мансардный этаж);</w:t>
            </w:r>
          </w:p>
          <w:p w:rsidR="001E64D0" w:rsidRPr="000941E2" w:rsidRDefault="001E64D0" w:rsidP="006A543E">
            <w:pPr>
              <w:widowControl w:val="0"/>
              <w:overflowPunct w:val="0"/>
              <w:autoSpaceDE w:val="0"/>
              <w:spacing w:line="256" w:lineRule="auto"/>
              <w:jc w:val="both"/>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widowControl w:val="0"/>
              <w:spacing w:line="256" w:lineRule="auto"/>
              <w:jc w:val="both"/>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0941E2">
              <w:rPr>
                <w:rFonts w:ascii="Times New Roman" w:eastAsia="Times New Roman" w:hAnsi="Times New Roman"/>
                <w:b/>
                <w:sz w:val="24"/>
                <w:szCs w:val="24"/>
                <w:lang w:eastAsia="zh-CN"/>
              </w:rPr>
              <w:t>12 м</w:t>
            </w:r>
            <w:r w:rsidRPr="000941E2">
              <w:rPr>
                <w:rFonts w:ascii="Times New Roman" w:eastAsia="Times New Roman" w:hAnsi="Times New Roman"/>
                <w:sz w:val="24"/>
                <w:szCs w:val="24"/>
                <w:lang w:eastAsia="zh-CN"/>
              </w:rPr>
              <w:t>;</w:t>
            </w:r>
          </w:p>
          <w:p w:rsidR="001E64D0" w:rsidRPr="000941E2" w:rsidRDefault="001E64D0" w:rsidP="006A543E">
            <w:pPr>
              <w:widowControl w:val="0"/>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 xml:space="preserve">3 м  </w:t>
            </w:r>
          </w:p>
          <w:p w:rsidR="001E64D0" w:rsidRPr="000941E2" w:rsidRDefault="001E64D0" w:rsidP="006A543E">
            <w:pPr>
              <w:widowControl w:val="0"/>
              <w:tabs>
                <w:tab w:val="left" w:pos="2520"/>
              </w:tabs>
              <w:spacing w:line="256" w:lineRule="auto"/>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p w:rsidR="001E64D0" w:rsidRPr="000941E2" w:rsidRDefault="001E64D0" w:rsidP="006A543E">
            <w:pPr>
              <w:jc w:val="both"/>
              <w:rPr>
                <w:rFonts w:ascii="Times New Roman" w:hAnsi="Times New Roman"/>
                <w:b/>
                <w:sz w:val="24"/>
                <w:szCs w:val="24"/>
              </w:rPr>
            </w:pP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[4</w:t>
            </w:r>
            <w:r w:rsidRPr="000941E2">
              <w:rPr>
                <w:rFonts w:ascii="Times New Roman" w:hAnsi="Times New Roman"/>
                <w:sz w:val="24"/>
                <w:szCs w:val="24"/>
              </w:rPr>
              <w:t>.1</w:t>
            </w:r>
            <w:r w:rsidRPr="000941E2">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0941E2" w:rsidRDefault="001E64D0" w:rsidP="006A543E">
            <w:pPr>
              <w:jc w:val="center"/>
              <w:rPr>
                <w:rFonts w:ascii="Times New Roman" w:hAnsi="Times New Roman"/>
                <w:b/>
                <w:sz w:val="24"/>
                <w:szCs w:val="24"/>
              </w:rPr>
            </w:pPr>
          </w:p>
        </w:tc>
      </w:tr>
      <w:tr w:rsidR="001E64D0" w:rsidRPr="000941E2" w:rsidTr="006A543E">
        <w:tc>
          <w:tcPr>
            <w:tcW w:w="2830" w:type="dxa"/>
            <w:tcBorders>
              <w:top w:val="single" w:sz="4" w:space="0" w:color="auto"/>
              <w:bottom w:val="single" w:sz="4" w:space="0" w:color="auto"/>
            </w:tcBorders>
            <w:shd w:val="clear" w:color="auto" w:fill="auto"/>
            <w:vAlign w:val="center"/>
          </w:tcPr>
          <w:p w:rsidR="001E64D0" w:rsidRPr="000941E2" w:rsidRDefault="001E64D0" w:rsidP="006A543E">
            <w:pPr>
              <w:widowControl w:val="0"/>
              <w:rPr>
                <w:rFonts w:ascii="Times New Roman" w:eastAsia="SimSun" w:hAnsi="Times New Roman"/>
                <w:sz w:val="24"/>
                <w:szCs w:val="24"/>
                <w:lang w:eastAsia="zh-CN"/>
              </w:rPr>
            </w:pPr>
            <w:r w:rsidRPr="000941E2">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1000/15000 кв.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0941E2">
              <w:rPr>
                <w:rFonts w:ascii="Times New Roman" w:eastAsia="SimSun" w:hAnsi="Times New Roman"/>
                <w:b/>
                <w:sz w:val="24"/>
                <w:szCs w:val="24"/>
                <w:lang w:eastAsia="zh-CN"/>
              </w:rPr>
              <w:t>20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w:t>
            </w:r>
            <w:r w:rsidRPr="000941E2">
              <w:rPr>
                <w:rFonts w:ascii="Times New Roman" w:eastAsia="Times New Roman" w:hAnsi="Times New Roman"/>
                <w:sz w:val="24"/>
                <w:szCs w:val="24"/>
                <w:lang w:eastAsia="zh-CN"/>
              </w:rPr>
              <w:t>максимальное</w:t>
            </w:r>
            <w:r>
              <w:rPr>
                <w:rFonts w:ascii="Times New Roman" w:eastAsia="Times New Roman" w:hAnsi="Times New Roman"/>
                <w:sz w:val="24"/>
                <w:szCs w:val="24"/>
                <w:lang w:eastAsia="zh-CN"/>
              </w:rPr>
              <w:t xml:space="preserve"> </w:t>
            </w:r>
            <w:r w:rsidRPr="000941E2">
              <w:rPr>
                <w:rFonts w:ascii="Times New Roman" w:eastAsia="SimSun" w:hAnsi="Times New Roman"/>
                <w:sz w:val="24"/>
                <w:szCs w:val="24"/>
              </w:rPr>
              <w:t>количество надземных этажей зданий</w:t>
            </w: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4этажа;</w:t>
            </w:r>
          </w:p>
          <w:p w:rsidR="001E64D0" w:rsidRPr="000941E2" w:rsidRDefault="001E64D0" w:rsidP="006A543E">
            <w:pPr>
              <w:jc w:val="both"/>
              <w:rPr>
                <w:rFonts w:ascii="Times New Roman" w:eastAsia="SimSun" w:hAnsi="Times New Roman"/>
                <w:sz w:val="24"/>
                <w:szCs w:val="24"/>
                <w:lang w:eastAsia="zh-CN"/>
              </w:rPr>
            </w:pPr>
            <w:r w:rsidRPr="000941E2">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0941E2">
              <w:rPr>
                <w:rFonts w:ascii="Times New Roman" w:eastAsia="Times New Roman" w:hAnsi="Times New Roman"/>
                <w:b/>
                <w:sz w:val="24"/>
                <w:szCs w:val="24"/>
                <w:lang w:eastAsia="zh-CN"/>
              </w:rPr>
              <w:t>20 м</w:t>
            </w:r>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3 м;</w:t>
            </w:r>
          </w:p>
          <w:p w:rsidR="001E64D0" w:rsidRPr="000941E2" w:rsidRDefault="001E64D0" w:rsidP="006A543E">
            <w:pPr>
              <w:rPr>
                <w:rFonts w:ascii="Times New Roman" w:hAnsi="Times New Roman"/>
                <w:b/>
                <w:sz w:val="24"/>
                <w:szCs w:val="24"/>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tc>
      </w:tr>
      <w:tr w:rsidR="001E64D0" w:rsidRPr="000941E2"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eastAsia="SimSun" w:hAnsi="Times New Roman"/>
                <w:sz w:val="24"/>
                <w:szCs w:val="24"/>
              </w:rPr>
              <w:t>[</w:t>
            </w:r>
            <w:r w:rsidRPr="000941E2">
              <w:rPr>
                <w:rFonts w:ascii="Times New Roman" w:hAnsi="Times New Roman"/>
                <w:sz w:val="24"/>
                <w:szCs w:val="24"/>
              </w:rPr>
              <w:t>3.4.1</w:t>
            </w:r>
            <w:r w:rsidRPr="000941E2">
              <w:rPr>
                <w:rFonts w:ascii="Times New Roman" w:eastAsia="SimSun" w:hAnsi="Times New Roman"/>
                <w:sz w:val="24"/>
                <w:szCs w:val="24"/>
              </w:rPr>
              <w:t>] -</w:t>
            </w:r>
            <w:r w:rsidRPr="000941E2">
              <w:rPr>
                <w:rFonts w:ascii="Times New Roman" w:hAnsi="Times New Roman"/>
                <w:sz w:val="24"/>
                <w:szCs w:val="24"/>
              </w:rPr>
              <w:t xml:space="preserve"> Амбулаторно-</w:t>
            </w:r>
            <w:r w:rsidRPr="000941E2">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0941E2" w:rsidRDefault="001E64D0" w:rsidP="006A543E">
            <w:pPr>
              <w:shd w:val="clear" w:color="auto" w:fill="FFFFFF" w:themeFill="background1"/>
              <w:autoSpaceDE w:val="0"/>
              <w:rPr>
                <w:rFonts w:ascii="Times New Roman" w:hAnsi="Times New Roman"/>
                <w:sz w:val="24"/>
                <w:szCs w:val="24"/>
              </w:rPr>
            </w:pPr>
            <w:r w:rsidRPr="000941E2">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минимальная/максимальная площадь земельных участков  –</w:t>
            </w:r>
            <w:r w:rsidRPr="000941E2">
              <w:rPr>
                <w:rFonts w:ascii="Times New Roman" w:eastAsia="SimSun" w:hAnsi="Times New Roman"/>
                <w:b/>
                <w:sz w:val="24"/>
                <w:szCs w:val="24"/>
                <w:lang w:eastAsia="zh-CN"/>
              </w:rPr>
              <w:t>100/5000 кв. м</w:t>
            </w:r>
            <w:r w:rsidRPr="000941E2">
              <w:rPr>
                <w:rFonts w:ascii="Times New Roman" w:eastAsia="SimSun" w:hAnsi="Times New Roman"/>
                <w:sz w:val="24"/>
                <w:szCs w:val="24"/>
                <w:lang w:eastAsia="zh-CN"/>
              </w:rPr>
              <w:t>;</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0941E2" w:rsidRDefault="001E64D0" w:rsidP="006A543E">
            <w:pPr>
              <w:widowControl w:val="0"/>
              <w:shd w:val="clear" w:color="auto" w:fill="FFFFFF" w:themeFill="background1"/>
              <w:rPr>
                <w:rFonts w:ascii="Times New Roman" w:eastAsia="SimSu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b/>
                <w:sz w:val="24"/>
                <w:szCs w:val="24"/>
                <w:lang w:eastAsia="zh-CN"/>
              </w:rPr>
              <w:t>10 м</w:t>
            </w:r>
            <w:r w:rsidRPr="000941E2">
              <w:rPr>
                <w:rFonts w:ascii="Times New Roman" w:eastAsia="Times New Roman" w:hAnsi="Times New Roman"/>
                <w:sz w:val="24"/>
                <w:szCs w:val="24"/>
                <w:lang w:eastAsia="zh-CN"/>
              </w:rPr>
              <w:t xml:space="preserve">; </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максимальное количество надземных этажей зданий – </w:t>
            </w:r>
            <w:r w:rsidRPr="000941E2">
              <w:rPr>
                <w:rFonts w:ascii="Times New Roman" w:eastAsia="SimSun" w:hAnsi="Times New Roman"/>
                <w:b/>
                <w:sz w:val="24"/>
                <w:szCs w:val="24"/>
                <w:lang w:eastAsia="zh-CN"/>
              </w:rPr>
              <w:t>3 этажа</w:t>
            </w:r>
            <w:r w:rsidRPr="000941E2">
              <w:rPr>
                <w:rFonts w:ascii="Times New Roman" w:eastAsia="SimSun" w:hAnsi="Times New Roman"/>
                <w:sz w:val="24"/>
                <w:szCs w:val="24"/>
                <w:lang w:eastAsia="zh-CN"/>
              </w:rPr>
              <w:t xml:space="preserve"> (включая мансардный этаж);</w:t>
            </w:r>
          </w:p>
          <w:p w:rsidR="001E64D0" w:rsidRPr="000941E2"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0941E2">
              <w:rPr>
                <w:rFonts w:ascii="Times New Roman" w:eastAsia="SimSun" w:hAnsi="Times New Roman"/>
                <w:sz w:val="24"/>
                <w:szCs w:val="24"/>
                <w:lang w:eastAsia="zh-CN"/>
              </w:rPr>
              <w:t xml:space="preserve">- 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p w:rsidR="001E64D0" w:rsidRPr="000941E2" w:rsidRDefault="001E64D0" w:rsidP="006A543E">
            <w:pPr>
              <w:widowControl w:val="0"/>
              <w:shd w:val="clear" w:color="auto" w:fill="FFFFFF" w:themeFill="background1"/>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минимальные отступы до границ смежных земельных участков - </w:t>
            </w:r>
            <w:r w:rsidRPr="000941E2">
              <w:rPr>
                <w:rFonts w:ascii="Times New Roman" w:eastAsia="Times New Roman" w:hAnsi="Times New Roman"/>
                <w:b/>
                <w:sz w:val="24"/>
                <w:szCs w:val="24"/>
                <w:lang w:eastAsia="zh-CN"/>
              </w:rPr>
              <w:t xml:space="preserve">3 м;  </w:t>
            </w:r>
          </w:p>
          <w:p w:rsidR="001E64D0" w:rsidRPr="000941E2"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0941E2">
              <w:rPr>
                <w:rFonts w:ascii="Times New Roman" w:eastAsia="Times New Roman" w:hAnsi="Times New Roman"/>
                <w:b/>
                <w:sz w:val="24"/>
                <w:szCs w:val="24"/>
                <w:lang w:eastAsia="zh-CN"/>
              </w:rPr>
              <w:t xml:space="preserve"> м.</w:t>
            </w:r>
          </w:p>
          <w:p w:rsidR="001E64D0" w:rsidRPr="000941E2" w:rsidRDefault="001E64D0" w:rsidP="006A543E">
            <w:pPr>
              <w:jc w:val="center"/>
              <w:rPr>
                <w:rFonts w:ascii="Times New Roman" w:hAnsi="Times New Roman"/>
                <w:b/>
                <w:sz w:val="24"/>
                <w:szCs w:val="24"/>
              </w:rPr>
            </w:pPr>
          </w:p>
        </w:tc>
      </w:tr>
      <w:tr w:rsidR="001E64D0" w:rsidRPr="000941E2" w:rsidTr="006A543E">
        <w:tc>
          <w:tcPr>
            <w:tcW w:w="2830"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1E64D0" w:rsidRPr="000941E2" w:rsidRDefault="001E64D0" w:rsidP="006A543E">
            <w:pPr>
              <w:pStyle w:val="ConsPlusNormal"/>
              <w:shd w:val="clear" w:color="auto" w:fill="FFFFFF" w:themeFill="background1"/>
              <w:jc w:val="both"/>
            </w:pPr>
            <w:r w:rsidRPr="000941E2">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-минимальная/максимальная площадь земельных участков - </w:t>
            </w:r>
            <w:r w:rsidRPr="000941E2">
              <w:rPr>
                <w:rFonts w:ascii="Times New Roman" w:eastAsia="SimSun" w:hAnsi="Times New Roman"/>
                <w:b/>
                <w:sz w:val="24"/>
                <w:szCs w:val="24"/>
              </w:rPr>
              <w:t>100 кв. м/не подлежит ограничению;</w:t>
            </w:r>
          </w:p>
          <w:p w:rsidR="001E64D0" w:rsidRPr="000941E2" w:rsidRDefault="001E64D0" w:rsidP="006A543E">
            <w:pPr>
              <w:shd w:val="clear" w:color="auto" w:fill="FFFFFF" w:themeFill="background1"/>
              <w:tabs>
                <w:tab w:val="left" w:pos="1134"/>
              </w:tabs>
              <w:rPr>
                <w:rFonts w:ascii="Times New Roman" w:eastAsia="SimSun" w:hAnsi="Times New Roman"/>
                <w:b/>
                <w:sz w:val="24"/>
                <w:szCs w:val="24"/>
              </w:rPr>
            </w:pPr>
            <w:r w:rsidRPr="000941E2">
              <w:rPr>
                <w:rFonts w:ascii="Times New Roman" w:eastAsia="SimSun" w:hAnsi="Times New Roman"/>
                <w:sz w:val="24"/>
                <w:szCs w:val="24"/>
              </w:rPr>
              <w:t>-минимальная ширина земельных участков вдоль фронта улицы (проезда) -</w:t>
            </w:r>
            <w:r w:rsidRPr="000941E2">
              <w:rPr>
                <w:rFonts w:ascii="Times New Roman" w:eastAsia="SimSun" w:hAnsi="Times New Roman"/>
                <w:b/>
                <w:sz w:val="24"/>
                <w:szCs w:val="24"/>
              </w:rPr>
              <w:t>10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-минимальные отступы от границ земельных участков - </w:t>
            </w:r>
            <w:r w:rsidRPr="000941E2">
              <w:rPr>
                <w:rFonts w:ascii="Times New Roman" w:eastAsia="SimSun" w:hAnsi="Times New Roman"/>
                <w:b/>
                <w:sz w:val="24"/>
                <w:szCs w:val="24"/>
              </w:rPr>
              <w:t>3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-максимальная высота зданий, строений, сооружений от уровня земли </w:t>
            </w:r>
            <w:r w:rsidRPr="000941E2">
              <w:rPr>
                <w:rFonts w:ascii="Times New Roman" w:eastAsia="SimSun" w:hAnsi="Times New Roman"/>
                <w:b/>
                <w:sz w:val="24"/>
                <w:szCs w:val="24"/>
              </w:rPr>
              <w:t>- 12 м;</w:t>
            </w:r>
          </w:p>
          <w:p w:rsidR="001E64D0" w:rsidRPr="000941E2" w:rsidRDefault="001E64D0" w:rsidP="006A543E">
            <w:pPr>
              <w:shd w:val="clear" w:color="auto" w:fill="FFFFFF" w:themeFill="background1"/>
              <w:tabs>
                <w:tab w:val="left" w:pos="1134"/>
              </w:tabs>
              <w:rPr>
                <w:rFonts w:ascii="Times New Roman" w:eastAsia="SimSun" w:hAnsi="Times New Roman"/>
                <w:sz w:val="24"/>
                <w:szCs w:val="24"/>
              </w:rPr>
            </w:pPr>
            <w:r w:rsidRPr="000941E2">
              <w:rPr>
                <w:rFonts w:ascii="Times New Roman" w:eastAsia="SimSun" w:hAnsi="Times New Roman"/>
                <w:sz w:val="24"/>
                <w:szCs w:val="24"/>
              </w:rPr>
              <w:t xml:space="preserve">-максимальный процент застройки в границах земельного участка </w:t>
            </w:r>
            <w:r w:rsidRPr="000941E2">
              <w:rPr>
                <w:rFonts w:ascii="Times New Roman" w:eastAsia="SimSun" w:hAnsi="Times New Roman"/>
                <w:b/>
                <w:sz w:val="24"/>
                <w:szCs w:val="24"/>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4.9.1.3</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0941E2"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0941E2" w:rsidRDefault="001E64D0" w:rsidP="006A543E">
            <w:pPr>
              <w:shd w:val="clear" w:color="auto" w:fill="FFFFFF" w:themeFill="background1"/>
              <w:tabs>
                <w:tab w:val="left" w:pos="1134"/>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60/1000 кв.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0941E2">
              <w:rPr>
                <w:rFonts w:ascii="Times New Roman" w:eastAsia="SimSun" w:hAnsi="Times New Roman"/>
                <w:b/>
                <w:sz w:val="24"/>
                <w:szCs w:val="24"/>
                <w:lang w:eastAsia="zh-CN"/>
              </w:rPr>
              <w:t>12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hAnsi="Times New Roman"/>
                <w:sz w:val="24"/>
                <w:szCs w:val="24"/>
              </w:rPr>
              <w:t>-минимальные отступы от границ земельных участков - 1 м;</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0941E2">
              <w:rPr>
                <w:rFonts w:ascii="Times New Roman" w:eastAsia="SimSun" w:hAnsi="Times New Roman"/>
                <w:b/>
                <w:sz w:val="24"/>
                <w:szCs w:val="24"/>
                <w:lang w:eastAsia="zh-CN"/>
              </w:rPr>
              <w:t>12 м</w:t>
            </w:r>
            <w:r w:rsidRPr="000941E2">
              <w:rPr>
                <w:rFonts w:ascii="Times New Roman" w:eastAsia="SimSun" w:hAnsi="Times New Roman"/>
                <w:sz w:val="24"/>
                <w:szCs w:val="24"/>
                <w:lang w:eastAsia="zh-CN"/>
              </w:rPr>
              <w:t>;</w:t>
            </w:r>
          </w:p>
          <w:p w:rsidR="001E64D0" w:rsidRPr="000941E2" w:rsidRDefault="001E64D0" w:rsidP="006A543E">
            <w:pPr>
              <w:shd w:val="clear" w:color="auto" w:fill="FFFFFF" w:themeFill="background1"/>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w:t>
            </w:r>
            <w:r w:rsidRPr="000941E2">
              <w:rPr>
                <w:rFonts w:ascii="Times New Roman" w:eastAsia="SimSun" w:hAnsi="Times New Roman"/>
                <w:b/>
                <w:sz w:val="24"/>
                <w:szCs w:val="24"/>
                <w:lang w:eastAsia="zh-CN"/>
              </w:rPr>
              <w:t>– 80%;</w:t>
            </w:r>
          </w:p>
        </w:tc>
      </w:tr>
      <w:tr w:rsidR="001E64D0" w:rsidRPr="000941E2" w:rsidTr="006A543E">
        <w:tc>
          <w:tcPr>
            <w:tcW w:w="2830" w:type="dxa"/>
            <w:tcBorders>
              <w:top w:val="single" w:sz="4" w:space="0" w:color="auto"/>
            </w:tcBorders>
            <w:shd w:val="clear" w:color="auto" w:fill="FFFFFF" w:themeFill="background1"/>
            <w:vAlign w:val="center"/>
          </w:tcPr>
          <w:p w:rsidR="001E64D0" w:rsidRPr="000941E2" w:rsidRDefault="001E64D0" w:rsidP="006A543E">
            <w:pPr>
              <w:autoSpaceDE w:val="0"/>
              <w:autoSpaceDN w:val="0"/>
              <w:adjustRightInd w:val="0"/>
              <w:jc w:val="both"/>
              <w:rPr>
                <w:rFonts w:ascii="Times New Roman" w:hAnsi="Times New Roman"/>
                <w:sz w:val="24"/>
                <w:szCs w:val="24"/>
              </w:rPr>
            </w:pPr>
            <w:r w:rsidRPr="000941E2">
              <w:rPr>
                <w:rFonts w:ascii="Times New Roman" w:eastAsia="SimSun" w:hAnsi="Times New Roman"/>
                <w:sz w:val="24"/>
                <w:szCs w:val="24"/>
                <w:lang w:eastAsia="zh-CN"/>
              </w:rPr>
              <w:t>[</w:t>
            </w:r>
            <w:r w:rsidRPr="000941E2">
              <w:rPr>
                <w:rFonts w:ascii="Times New Roman" w:hAnsi="Times New Roman"/>
                <w:sz w:val="24"/>
                <w:szCs w:val="24"/>
                <w:lang w:eastAsia="zh-CN"/>
              </w:rPr>
              <w:t>4.9.1.4</w:t>
            </w:r>
            <w:r w:rsidRPr="000941E2">
              <w:rPr>
                <w:rFonts w:ascii="Times New Roman" w:eastAsia="SimSun" w:hAnsi="Times New Roman"/>
                <w:sz w:val="24"/>
                <w:szCs w:val="24"/>
                <w:lang w:eastAsia="zh-CN"/>
              </w:rPr>
              <w:t xml:space="preserve">] - </w:t>
            </w:r>
            <w:r w:rsidRPr="000941E2">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0941E2" w:rsidRDefault="001E64D0" w:rsidP="006A543E">
            <w:pPr>
              <w:tabs>
                <w:tab w:val="left" w:pos="1134"/>
              </w:tabs>
              <w:rPr>
                <w:rFonts w:ascii="Times New Roman" w:eastAsia="SimSun" w:hAnsi="Times New Roman"/>
                <w:b/>
                <w:sz w:val="24"/>
                <w:szCs w:val="24"/>
                <w:lang w:eastAsia="zh-CN"/>
              </w:rPr>
            </w:pPr>
            <w:r w:rsidRPr="000941E2">
              <w:rPr>
                <w:rFonts w:ascii="Times New Roman" w:eastAsia="SimSun" w:hAnsi="Times New Roman"/>
                <w:sz w:val="24"/>
                <w:szCs w:val="24"/>
                <w:lang w:eastAsia="zh-CN"/>
              </w:rPr>
              <w:t xml:space="preserve">-минимальная/максимальная площадь земельных участков – </w:t>
            </w:r>
            <w:r w:rsidRPr="000941E2">
              <w:rPr>
                <w:rFonts w:ascii="Times New Roman" w:eastAsia="SimSun" w:hAnsi="Times New Roman"/>
                <w:b/>
                <w:sz w:val="24"/>
                <w:szCs w:val="24"/>
                <w:lang w:eastAsia="zh-CN"/>
              </w:rPr>
              <w:t>60/2000 кв.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0941E2">
              <w:rPr>
                <w:rFonts w:ascii="Times New Roman" w:eastAsia="SimSun" w:hAnsi="Times New Roman"/>
                <w:b/>
                <w:sz w:val="24"/>
                <w:szCs w:val="24"/>
                <w:lang w:eastAsia="zh-CN"/>
              </w:rPr>
              <w:t>– 12 м</w:t>
            </w:r>
            <w:r w:rsidRPr="000941E2">
              <w:rPr>
                <w:rFonts w:ascii="Times New Roman" w:eastAsia="SimSun" w:hAnsi="Times New Roman"/>
                <w:sz w:val="24"/>
                <w:szCs w:val="24"/>
                <w:lang w:eastAsia="zh-CN"/>
              </w:rPr>
              <w:t>;</w:t>
            </w:r>
          </w:p>
          <w:p w:rsidR="001E64D0" w:rsidRPr="000941E2" w:rsidRDefault="001E64D0" w:rsidP="006A543E">
            <w:pPr>
              <w:rPr>
                <w:rFonts w:ascii="Times New Roman" w:eastAsia="SimSun" w:hAnsi="Times New Roman"/>
                <w:sz w:val="24"/>
                <w:szCs w:val="24"/>
                <w:lang w:eastAsia="zh-CN"/>
              </w:rPr>
            </w:pPr>
            <w:r w:rsidRPr="000941E2">
              <w:rPr>
                <w:rFonts w:ascii="Times New Roman" w:hAnsi="Times New Roman"/>
                <w:sz w:val="24"/>
                <w:szCs w:val="24"/>
              </w:rPr>
              <w:t xml:space="preserve">-минимальные отступы от границ земельных участков </w:t>
            </w:r>
            <w:r w:rsidRPr="000941E2">
              <w:rPr>
                <w:rFonts w:ascii="Times New Roman" w:hAnsi="Times New Roman"/>
                <w:b/>
                <w:sz w:val="24"/>
                <w:szCs w:val="24"/>
              </w:rPr>
              <w:t>- 1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-максимальная высота зданий, строений, сооружений от уровня земли </w:t>
            </w:r>
            <w:r w:rsidRPr="000941E2">
              <w:rPr>
                <w:rFonts w:ascii="Times New Roman" w:eastAsia="SimSun" w:hAnsi="Times New Roman"/>
                <w:b/>
                <w:sz w:val="24"/>
                <w:szCs w:val="24"/>
                <w:lang w:eastAsia="zh-CN"/>
              </w:rPr>
              <w:t>- 12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-максимальный процент застройки в границах земельного участка – </w:t>
            </w:r>
            <w:r w:rsidRPr="000941E2">
              <w:rPr>
                <w:rFonts w:ascii="Times New Roman" w:eastAsia="SimSun" w:hAnsi="Times New Roman"/>
                <w:b/>
                <w:sz w:val="24"/>
                <w:szCs w:val="24"/>
                <w:lang w:eastAsia="zh-CN"/>
              </w:rPr>
              <w:t>80%</w:t>
            </w:r>
            <w:r w:rsidRPr="000941E2">
              <w:rPr>
                <w:rFonts w:ascii="Times New Roman" w:eastAsia="SimSun" w:hAnsi="Times New Roman"/>
                <w:sz w:val="24"/>
                <w:szCs w:val="24"/>
                <w:lang w:eastAsia="zh-CN"/>
              </w:rPr>
              <w:t>;</w:t>
            </w:r>
          </w:p>
        </w:tc>
      </w:tr>
    </w:tbl>
    <w:p w:rsidR="001E64D0" w:rsidRPr="000941E2"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0941E2">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1E64D0" w:rsidRPr="000941E2"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0941E2" w:rsidRDefault="001E64D0" w:rsidP="006A543E">
            <w:pPr>
              <w:tabs>
                <w:tab w:val="left" w:pos="-1667"/>
              </w:tabs>
              <w:ind w:firstLine="426"/>
              <w:jc w:val="center"/>
              <w:rPr>
                <w:rFonts w:ascii="Times New Roman" w:hAnsi="Times New Roman"/>
                <w:sz w:val="24"/>
                <w:szCs w:val="24"/>
              </w:rPr>
            </w:pPr>
            <w:r w:rsidRPr="000941E2">
              <w:rPr>
                <w:rFonts w:ascii="Times New Roman" w:eastAsia="SimSun" w:hAnsi="Times New Roman"/>
                <w:b/>
                <w:sz w:val="24"/>
                <w:szCs w:val="24"/>
              </w:rPr>
              <w:t>Виды разрешенного использования земельных участков и</w:t>
            </w:r>
            <w:r w:rsidRPr="000941E2">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0941E2" w:rsidRDefault="001E64D0" w:rsidP="006A543E">
            <w:pPr>
              <w:tabs>
                <w:tab w:val="left" w:pos="-6204"/>
              </w:tabs>
              <w:ind w:firstLine="426"/>
              <w:jc w:val="center"/>
              <w:rPr>
                <w:rFonts w:ascii="Times New Roman" w:hAnsi="Times New Roman"/>
                <w:sz w:val="24"/>
                <w:szCs w:val="24"/>
              </w:rPr>
            </w:pPr>
            <w:r w:rsidRPr="000941E2">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0941E2" w:rsidTr="006A543E">
        <w:tc>
          <w:tcPr>
            <w:tcW w:w="6941" w:type="dxa"/>
          </w:tcPr>
          <w:p w:rsidR="001E64D0" w:rsidRPr="000941E2" w:rsidRDefault="001E64D0" w:rsidP="006A543E">
            <w:pPr>
              <w:tabs>
                <w:tab w:val="left" w:pos="2520"/>
              </w:tabs>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0941E2" w:rsidRDefault="001E64D0" w:rsidP="006A543E">
            <w:pPr>
              <w:tabs>
                <w:tab w:val="left" w:pos="-6204"/>
              </w:tabs>
              <w:rPr>
                <w:rFonts w:ascii="Times New Roman" w:eastAsia="SimSun" w:hAnsi="Times New Roman"/>
                <w:sz w:val="24"/>
                <w:szCs w:val="24"/>
                <w:lang w:eastAsia="zh-CN"/>
              </w:rPr>
            </w:pPr>
            <w:r w:rsidRPr="000941E2">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0941E2" w:rsidRDefault="001E64D0" w:rsidP="006A543E">
            <w:pPr>
              <w:tabs>
                <w:tab w:val="left" w:pos="-6204"/>
              </w:tabs>
              <w:rPr>
                <w:rFonts w:ascii="Times New Roman" w:eastAsia="SimSun" w:hAnsi="Times New Roman"/>
                <w:sz w:val="24"/>
                <w:szCs w:val="24"/>
                <w:lang w:eastAsia="zh-CN"/>
              </w:rPr>
            </w:pP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контрольно-пропускные пункты</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0941E2" w:rsidRDefault="001E64D0" w:rsidP="006A543E">
            <w:pPr>
              <w:rPr>
                <w:rFonts w:ascii="Times New Roman" w:hAnsi="Times New Roman"/>
                <w:b/>
                <w:sz w:val="24"/>
                <w:szCs w:val="24"/>
              </w:rPr>
            </w:pPr>
            <w:r w:rsidRPr="000941E2">
              <w:rPr>
                <w:rFonts w:ascii="Times New Roman" w:hAnsi="Times New Roman"/>
                <w:sz w:val="24"/>
                <w:szCs w:val="24"/>
              </w:rPr>
              <w:t>-минимальный отступ от красной линии улиц - 1 м;</w:t>
            </w:r>
          </w:p>
          <w:p w:rsidR="001E64D0" w:rsidRPr="000941E2" w:rsidRDefault="001E64D0" w:rsidP="006A543E">
            <w:pPr>
              <w:rPr>
                <w:rFonts w:ascii="Times New Roman" w:eastAsia="SimSun" w:hAnsi="Times New Roman"/>
                <w:sz w:val="24"/>
                <w:szCs w:val="24"/>
                <w:lang w:eastAsia="zh-CN"/>
              </w:rPr>
            </w:pPr>
            <w:r w:rsidRPr="000941E2">
              <w:rPr>
                <w:rFonts w:ascii="Times New Roman" w:eastAsia="SimSun" w:hAnsi="Times New Roman"/>
                <w:sz w:val="24"/>
                <w:szCs w:val="24"/>
                <w:lang w:eastAsia="zh-CN"/>
              </w:rPr>
              <w:t>- максимальное количество надземных этажей зданий – 2 этажа.</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площадки для мусоросборников</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w:t>
            </w:r>
            <w:r w:rsidRPr="000941E2">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0941E2">
              <w:rPr>
                <w:rFonts w:ascii="Times New Roman" w:eastAsia="Times New Roman" w:hAnsi="Times New Roman"/>
                <w:sz w:val="24"/>
                <w:szCs w:val="24"/>
                <w:lang w:eastAsia="zh-CN"/>
              </w:rPr>
              <w:t>;</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общее количество контейнеров не более 5 шт;</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надворные уборные</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красной линии не менее - 10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0941E2" w:rsidTr="006A543E">
        <w:tc>
          <w:tcPr>
            <w:tcW w:w="6941" w:type="dxa"/>
          </w:tcPr>
          <w:p w:rsidR="001E64D0" w:rsidRPr="000941E2" w:rsidRDefault="001E64D0" w:rsidP="006A543E">
            <w:pPr>
              <w:tabs>
                <w:tab w:val="left" w:pos="2520"/>
              </w:tabs>
              <w:ind w:firstLine="426"/>
              <w:rPr>
                <w:rFonts w:ascii="Times New Roman" w:eastAsia="SimSun" w:hAnsi="Times New Roman"/>
                <w:sz w:val="24"/>
                <w:szCs w:val="24"/>
                <w:lang w:eastAsia="zh-CN"/>
              </w:rPr>
            </w:pPr>
            <w:r w:rsidRPr="000941E2">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0941E2" w:rsidRDefault="001E64D0" w:rsidP="006A543E">
            <w:pPr>
              <w:rPr>
                <w:rFonts w:ascii="Times New Roman" w:eastAsia="Times New Roman" w:hAnsi="Times New Roman"/>
                <w:sz w:val="24"/>
                <w:szCs w:val="24"/>
                <w:lang w:eastAsia="zh-CN"/>
              </w:rPr>
            </w:pPr>
            <w:r w:rsidRPr="000941E2">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1E64D0" w:rsidRPr="000941E2"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0941E2">
          <w:rPr>
            <w:rFonts w:ascii="Times New Roman" w:eastAsia="SimSun" w:hAnsi="Times New Roman" w:cs="Times New Roman"/>
            <w:sz w:val="24"/>
            <w:szCs w:val="24"/>
            <w:lang w:eastAsia="zh-CN"/>
          </w:rPr>
          <w:t>0,5 м</w:t>
        </w:r>
      </w:smartTag>
      <w:r w:rsidRPr="000941E2">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0941E2">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0941E2">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0" w:anchor="1014" w:history="1">
        <w:r w:rsidRPr="000941E2">
          <w:rPr>
            <w:rFonts w:ascii="Times New Roman" w:eastAsia="Times New Roman" w:hAnsi="Times New Roman" w:cs="Times New Roman"/>
            <w:sz w:val="24"/>
            <w:szCs w:val="24"/>
            <w:bdr w:val="none" w:sz="0" w:space="0" w:color="auto" w:frame="1"/>
            <w:lang w:eastAsia="ru-RU"/>
          </w:rPr>
          <w:t>пунктом 14</w:t>
        </w:r>
      </w:hyperlink>
      <w:r w:rsidRPr="000941E2">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1E64D0" w:rsidRPr="000941E2" w:rsidRDefault="001E64D0" w:rsidP="001E64D0">
      <w:pPr>
        <w:spacing w:after="0" w:line="240" w:lineRule="auto"/>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0941E2">
          <w:rPr>
            <w:rFonts w:ascii="Times New Roman" w:eastAsia="SimSun" w:hAnsi="Times New Roman" w:cs="Times New Roman"/>
            <w:sz w:val="24"/>
            <w:szCs w:val="24"/>
            <w:lang w:eastAsia="zh-CN"/>
          </w:rPr>
          <w:t>1000 м</w:t>
        </w:r>
      </w:smartTag>
      <w:r w:rsidRPr="000941E2">
        <w:rPr>
          <w:rFonts w:ascii="Times New Roman" w:eastAsia="SimSun" w:hAnsi="Times New Roman" w:cs="Times New Roman"/>
          <w:sz w:val="24"/>
          <w:szCs w:val="24"/>
          <w:lang w:eastAsia="zh-CN"/>
        </w:rPr>
        <w:t>.</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в границах территорий общего пользования;</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0941E2" w:rsidRDefault="001E64D0" w:rsidP="001E64D0">
      <w:pPr>
        <w:spacing w:after="0" w:line="240" w:lineRule="auto"/>
        <w:ind w:firstLine="426"/>
        <w:rPr>
          <w:rFonts w:ascii="Times New Roman" w:eastAsia="SimSun" w:hAnsi="Times New Roman" w:cs="Times New Roman"/>
          <w:sz w:val="24"/>
          <w:szCs w:val="24"/>
          <w:lang w:eastAsia="zh-CN"/>
        </w:rPr>
      </w:pPr>
      <w:r w:rsidRPr="000941E2">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p w:rsidR="001E64D0" w:rsidRPr="000941E2" w:rsidRDefault="001E64D0" w:rsidP="001E64D0"/>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П-4. Зона предприятий, производств и объектов I</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СЗЗ-100 м</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u w:val="single"/>
          <w:lang w:eastAsia="zh-CN"/>
        </w:rPr>
      </w:pPr>
    </w:p>
    <w:p w:rsidR="001E64D0" w:rsidRPr="008E7746" w:rsidRDefault="001E64D0" w:rsidP="001E64D0">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П-4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IV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64D0" w:rsidRPr="008E7746"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Pr="008E7746" w:rsidRDefault="001E64D0" w:rsidP="001E64D0">
      <w:pPr>
        <w:spacing w:after="0" w:line="240" w:lineRule="auto"/>
        <w:ind w:firstLine="426"/>
        <w:rPr>
          <w:rFonts w:ascii="Times New Roman" w:eastAsia="SimSun" w:hAnsi="Times New Roman" w:cs="Times New Roman"/>
          <w:b/>
          <w:bCs/>
          <w:caps/>
          <w:sz w:val="24"/>
          <w:szCs w:val="24"/>
          <w:lang w:eastAsia="zh-CN"/>
        </w:rPr>
      </w:pPr>
    </w:p>
    <w:p w:rsidR="001E64D0" w:rsidRPr="008E7746" w:rsidRDefault="001E64D0" w:rsidP="001E64D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43"/>
        <w:gridCol w:w="3260"/>
        <w:gridCol w:w="8634"/>
      </w:tblGrid>
      <w:tr w:rsidR="001E64D0" w:rsidRPr="008E7746" w:rsidTr="006A543E">
        <w:tc>
          <w:tcPr>
            <w:tcW w:w="2843"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1E64D0" w:rsidRPr="008E7746" w:rsidRDefault="001E64D0" w:rsidP="006A543E">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1E64D0" w:rsidRPr="008E7746" w:rsidRDefault="001E64D0"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1E64D0" w:rsidRPr="008E7746" w:rsidRDefault="001E64D0" w:rsidP="006A543E">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1E64D0" w:rsidRPr="008E7746"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1E64D0" w:rsidRPr="008E7746"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shd w:val="clear" w:color="auto" w:fill="auto"/>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1E64D0" w:rsidRPr="008E7746" w:rsidRDefault="001E64D0"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rPr>
          <w:trHeight w:val="3046"/>
        </w:trPr>
        <w:tc>
          <w:tcPr>
            <w:tcW w:w="2843" w:type="dxa"/>
            <w:tcBorders>
              <w:top w:val="single" w:sz="4" w:space="0" w:color="000000"/>
              <w:left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1E64D0" w:rsidRPr="008E7746" w:rsidRDefault="001E64D0" w:rsidP="006A54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1E64D0" w:rsidRPr="008E7746" w:rsidRDefault="001E64D0" w:rsidP="006A54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uppressAutoHyphens/>
              <w:textAlignment w:val="baseline"/>
              <w:rPr>
                <w:rFonts w:ascii="Times New Roman" w:hAnsi="Times New Roman"/>
                <w:sz w:val="24"/>
                <w:szCs w:val="24"/>
              </w:rPr>
            </w:pPr>
          </w:p>
        </w:tc>
      </w:tr>
      <w:tr w:rsidR="001E64D0" w:rsidRPr="008E7746" w:rsidTr="006A543E">
        <w:tc>
          <w:tcPr>
            <w:tcW w:w="2843" w:type="dxa"/>
            <w:shd w:val="clear" w:color="auto" w:fill="auto"/>
          </w:tcPr>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1E64D0" w:rsidRPr="008E7746" w:rsidRDefault="001E64D0" w:rsidP="006A543E">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43" w:type="dxa"/>
            <w:shd w:val="clear" w:color="auto" w:fill="auto"/>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Pr>
                <w:rFonts w:ascii="Times New Roman" w:eastAsia="SimSun" w:hAnsi="Times New Roman"/>
                <w:b/>
                <w:sz w:val="24"/>
                <w:szCs w:val="24"/>
              </w:rPr>
              <w:t>- 3</w:t>
            </w:r>
            <w:r w:rsidRPr="008E7746">
              <w:rPr>
                <w:rFonts w:ascii="Times New Roman" w:eastAsia="SimSun" w:hAnsi="Times New Roman"/>
                <w:b/>
                <w:sz w:val="24"/>
                <w:szCs w:val="24"/>
              </w:rPr>
              <w:t xml:space="preserve">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минимальные отступы от границ участка - 5 м, от фронтальной линии застройки - 5 м, за исключением линейных объектов.</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jc w:val="both"/>
              <w:rPr>
                <w:rFonts w:ascii="Times New Roman" w:hAnsi="Times New Roman"/>
                <w:b/>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8E7746" w:rsidRDefault="001E64D0" w:rsidP="006A543E">
            <w:pPr>
              <w:jc w:val="center"/>
              <w:rPr>
                <w:rFonts w:ascii="Times New Roman" w:hAnsi="Times New Roman"/>
                <w:b/>
                <w:sz w:val="24"/>
                <w:szCs w:val="24"/>
              </w:rPr>
            </w:pPr>
          </w:p>
        </w:tc>
      </w:tr>
      <w:tr w:rsidR="001E64D0" w:rsidRPr="008E7746" w:rsidTr="006A543E">
        <w:tc>
          <w:tcPr>
            <w:tcW w:w="2830" w:type="dxa"/>
            <w:tcBorders>
              <w:top w:val="single" w:sz="4" w:space="0" w:color="auto"/>
              <w:bottom w:val="single" w:sz="4" w:space="0" w:color="auto"/>
            </w:tcBorders>
            <w:shd w:val="clear" w:color="auto" w:fill="auto"/>
            <w:vAlign w:val="center"/>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1E64D0" w:rsidRPr="008E7746" w:rsidRDefault="001E64D0" w:rsidP="006A543E">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jc w:val="center"/>
              <w:rPr>
                <w:rFonts w:ascii="Times New Roman" w:hAnsi="Times New Roman"/>
                <w:b/>
                <w:sz w:val="24"/>
                <w:szCs w:val="24"/>
              </w:rPr>
            </w:pPr>
          </w:p>
        </w:tc>
      </w:tr>
      <w:tr w:rsidR="001E64D0"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1E64D0" w:rsidRPr="008E7746" w:rsidRDefault="001E64D0"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1E64D0" w:rsidRPr="008E7746" w:rsidRDefault="001E64D0"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1E64D0" w:rsidRPr="008E7746" w:rsidRDefault="001E64D0"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Pr>
                <w:rFonts w:ascii="Times New Roman" w:eastAsia="SimSun" w:hAnsi="Times New Roman"/>
                <w:b/>
                <w:sz w:val="24"/>
                <w:szCs w:val="24"/>
                <w:lang w:eastAsia="zh-CN"/>
              </w:rPr>
              <w:t>10</w:t>
            </w:r>
            <w:r w:rsidRPr="008E7746">
              <w:rPr>
                <w:rFonts w:ascii="Times New Roman" w:eastAsia="SimSun" w:hAnsi="Times New Roman"/>
                <w:b/>
                <w:sz w:val="24"/>
                <w:szCs w:val="24"/>
                <w:lang w:eastAsia="zh-CN"/>
              </w:rPr>
              <w:t>0%</w:t>
            </w:r>
            <w:r w:rsidRPr="008E7746">
              <w:rPr>
                <w:rFonts w:ascii="Times New Roman" w:eastAsia="SimSun" w:hAnsi="Times New Roman"/>
                <w:sz w:val="24"/>
                <w:szCs w:val="24"/>
                <w:lang w:eastAsia="zh-CN"/>
              </w:rPr>
              <w:t>;</w:t>
            </w: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8E7746" w:rsidRDefault="001E64D0"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1"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1E64D0" w:rsidRPr="008E7746" w:rsidRDefault="001E64D0" w:rsidP="001E64D0">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8E7746" w:rsidRDefault="001E64D0" w:rsidP="001E64D0"/>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 xml:space="preserve">П-5. Зона предприятий, производств и объектов </w:t>
      </w:r>
      <w:r w:rsidRPr="008E7746">
        <w:rPr>
          <w:rFonts w:ascii="Times New Roman" w:eastAsia="SimSun" w:hAnsi="Times New Roman" w:cs="Times New Roman"/>
          <w:b/>
          <w:sz w:val="28"/>
          <w:szCs w:val="28"/>
          <w:u w:val="single"/>
          <w:lang w:val="en-US" w:eastAsia="zh-CN"/>
        </w:rPr>
        <w:t>V</w:t>
      </w:r>
      <w:r w:rsidRPr="008E7746">
        <w:rPr>
          <w:rFonts w:ascii="Times New Roman" w:eastAsia="SimSun" w:hAnsi="Times New Roman" w:cs="Times New Roman"/>
          <w:b/>
          <w:sz w:val="28"/>
          <w:szCs w:val="28"/>
          <w:u w:val="single"/>
          <w:lang w:eastAsia="zh-CN"/>
        </w:rPr>
        <w:t xml:space="preserve"> класса опасности СЗЗ-50 м</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u w:val="single"/>
          <w:lang w:eastAsia="zh-CN"/>
        </w:rPr>
      </w:pPr>
    </w:p>
    <w:p w:rsidR="001E64D0" w:rsidRPr="008E7746" w:rsidRDefault="001E64D0" w:rsidP="001E64D0">
      <w:pPr>
        <w:widowControl w:val="0"/>
        <w:spacing w:after="0" w:line="240" w:lineRule="auto"/>
        <w:ind w:firstLine="426"/>
        <w:rPr>
          <w:rFonts w:ascii="Times New Roman" w:eastAsia="SimSun" w:hAnsi="Times New Roman" w:cs="Times New Roman"/>
          <w:i/>
          <w:iCs/>
          <w:sz w:val="24"/>
          <w:szCs w:val="24"/>
          <w:lang w:eastAsia="zh-CN"/>
        </w:rPr>
      </w:pPr>
      <w:r w:rsidRPr="008E7746">
        <w:rPr>
          <w:rFonts w:ascii="Times New Roman" w:eastAsia="SimSun" w:hAnsi="Times New Roman" w:cs="Times New Roman"/>
          <w:i/>
          <w:iCs/>
          <w:sz w:val="24"/>
          <w:szCs w:val="24"/>
          <w:lang w:eastAsia="zh-CN"/>
        </w:rPr>
        <w:t xml:space="preserve">Зона П-5 выделена для обеспечения правовых условий формирования предприятий, производств и объектов </w:t>
      </w:r>
      <w:r w:rsidRPr="008E7746">
        <w:rPr>
          <w:rFonts w:ascii="Times New Roman" w:eastAsia="SimSun" w:hAnsi="Times New Roman" w:cs="Times New Roman"/>
          <w:i/>
          <w:iCs/>
          <w:sz w:val="24"/>
          <w:szCs w:val="24"/>
          <w:lang w:val="en-US" w:eastAsia="zh-CN"/>
        </w:rPr>
        <w:t>V</w:t>
      </w:r>
      <w:r w:rsidRPr="008E7746">
        <w:rPr>
          <w:rFonts w:ascii="Times New Roman" w:eastAsia="SimSun" w:hAnsi="Times New Roman" w:cs="Times New Roman"/>
          <w:i/>
          <w:iCs/>
          <w:sz w:val="24"/>
          <w:szCs w:val="24"/>
          <w:lang w:eastAsia="zh-CN"/>
        </w:rPr>
        <w:t xml:space="preserve"> класса </w:t>
      </w:r>
      <w:r w:rsidRPr="008E7746">
        <w:rPr>
          <w:rFonts w:ascii="Times New Roman" w:eastAsia="SimSun" w:hAnsi="Times New Roman" w:cs="Times New Roman"/>
          <w:bCs/>
          <w:i/>
          <w:sz w:val="24"/>
          <w:szCs w:val="24"/>
          <w:lang w:eastAsia="zh-CN"/>
        </w:rPr>
        <w:t>опасности</w:t>
      </w:r>
      <w:r w:rsidRPr="008E7746">
        <w:rPr>
          <w:rFonts w:ascii="Times New Roman" w:eastAsia="SimSun" w:hAnsi="Times New Roman" w:cs="Times New Roman"/>
          <w:i/>
          <w:iCs/>
          <w:sz w:val="24"/>
          <w:szCs w:val="24"/>
          <w:lang w:eastAsia="zh-CN"/>
        </w:rPr>
        <w:t>.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1E64D0" w:rsidRPr="008E7746" w:rsidRDefault="001E64D0" w:rsidP="001E64D0">
      <w:pPr>
        <w:widowControl w:val="0"/>
        <w:spacing w:after="0" w:line="240" w:lineRule="auto"/>
        <w:ind w:firstLine="426"/>
        <w:rPr>
          <w:rFonts w:ascii="Times New Roman" w:eastAsia="Times New Roman" w:hAnsi="Times New Roman" w:cs="Times New Roman"/>
          <w:b/>
          <w:i/>
          <w:iCs/>
          <w:sz w:val="24"/>
          <w:szCs w:val="24"/>
          <w:lang w:eastAsia="ru-RU"/>
        </w:rPr>
      </w:pPr>
    </w:p>
    <w:p w:rsidR="001E64D0" w:rsidRPr="008E7746" w:rsidRDefault="001E64D0" w:rsidP="001E64D0">
      <w:pPr>
        <w:spacing w:after="0" w:line="240" w:lineRule="auto"/>
        <w:ind w:firstLine="426"/>
        <w:rPr>
          <w:rFonts w:ascii="Times New Roman" w:eastAsia="SimSun" w:hAnsi="Times New Roman" w:cs="Times New Roman"/>
          <w:b/>
          <w:bCs/>
          <w:caps/>
          <w:sz w:val="24"/>
          <w:szCs w:val="24"/>
          <w:lang w:eastAsia="zh-CN"/>
        </w:rPr>
      </w:pPr>
    </w:p>
    <w:p w:rsidR="001E64D0" w:rsidRPr="008E7746" w:rsidRDefault="001E64D0" w:rsidP="001E64D0">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43"/>
        <w:gridCol w:w="3260"/>
        <w:gridCol w:w="8634"/>
      </w:tblGrid>
      <w:tr w:rsidR="001E64D0" w:rsidRPr="008E7746" w:rsidTr="006A543E">
        <w:tc>
          <w:tcPr>
            <w:tcW w:w="2843"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0"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34" w:type="dxa"/>
            <w:shd w:val="clear" w:color="auto" w:fill="auto"/>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[6.0] - Производственная деятельность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в целях добычи полезных ископаемых, их переработки, изготовления вещей промышленным способом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suppressAutoHyphens/>
              <w:textAlignment w:val="baseline"/>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w:t>
            </w:r>
            <w:r w:rsidRPr="008E7746">
              <w:rPr>
                <w:rFonts w:ascii="Times New Roman" w:eastAsia="SimSun" w:hAnsi="Times New Roman"/>
                <w:b/>
                <w:sz w:val="24"/>
                <w:szCs w:val="24"/>
                <w:lang w:eastAsia="zh-CN"/>
              </w:rPr>
              <w:t>1000 кв. м/не подлежит ограничению;</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25 м;</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4 этажа;</w:t>
            </w:r>
          </w:p>
          <w:p w:rsidR="001E64D0" w:rsidRPr="008E7746" w:rsidRDefault="001E64D0" w:rsidP="006A543E">
            <w:pPr>
              <w:suppressAutoHyphens/>
              <w:textAlignment w:val="baseline"/>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не подлежит ограничению</w:t>
            </w:r>
            <w:r w:rsidRPr="008E7746">
              <w:rPr>
                <w:rFonts w:ascii="Times New Roman" w:eastAsia="SimSun" w:hAnsi="Times New Roman"/>
                <w:sz w:val="24"/>
                <w:szCs w:val="24"/>
                <w:lang w:eastAsia="zh-CN"/>
              </w:rPr>
              <w:t xml:space="preserve">; </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75%;</w:t>
            </w:r>
          </w:p>
          <w:p w:rsidR="001E64D0" w:rsidRPr="008E7746" w:rsidRDefault="001E64D0"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1E64D0" w:rsidRPr="008E7746" w:rsidRDefault="001E64D0" w:rsidP="006A543E">
            <w:pPr>
              <w:rPr>
                <w:rFonts w:ascii="Times New Roman" w:hAnsi="Times New Roman"/>
                <w:sz w:val="24"/>
                <w:szCs w:val="24"/>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[6.1] - </w:t>
            </w:r>
            <w:r w:rsidRPr="008E7746">
              <w:rPr>
                <w:rFonts w:ascii="Times New Roman" w:hAnsi="Times New Roman"/>
                <w:sz w:val="24"/>
                <w:szCs w:val="24"/>
              </w:rPr>
              <w:t>Недропользование</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осуществление геологических изысканий;</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добыча недр открытым (карьеры, отвалы) и закрытым (шахты, скважины) способами;</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размещение объектов капитального строительства, в том числе подземных, в целях добычи недр;</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необходимые для подготовки сырья к транспортировке и (или) промышленной переработке;</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[6.2] - </w:t>
            </w:r>
            <w:r w:rsidRPr="008E7746">
              <w:rPr>
                <w:rFonts w:ascii="Times New Roman" w:hAnsi="Times New Roman"/>
                <w:sz w:val="24"/>
                <w:szCs w:val="24"/>
              </w:rPr>
              <w:t>Тяжелая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[6.2.1] - </w:t>
            </w:r>
            <w:r w:rsidRPr="008E7746">
              <w:rPr>
                <w:rFonts w:ascii="Times New Roman" w:hAnsi="Times New Roman"/>
                <w:sz w:val="24"/>
                <w:szCs w:val="24"/>
              </w:rPr>
              <w:t>Автомобилестроительная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[6.3] - </w:t>
            </w:r>
            <w:r w:rsidRPr="008E7746">
              <w:rPr>
                <w:rFonts w:ascii="Times New Roman" w:hAnsi="Times New Roman"/>
                <w:sz w:val="24"/>
                <w:szCs w:val="24"/>
              </w:rPr>
              <w:t>Легкая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текстильной, фарфоро-фаянсовой, электронной промышленности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[6.3.1] - </w:t>
            </w:r>
            <w:r w:rsidRPr="008E7746">
              <w:rPr>
                <w:rFonts w:ascii="Times New Roman" w:hAnsi="Times New Roman"/>
                <w:sz w:val="24"/>
                <w:szCs w:val="24"/>
              </w:rPr>
              <w:t>Фармацевтическая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фармацевтического производства</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[6.4] - </w:t>
            </w:r>
            <w:r w:rsidRPr="008E7746">
              <w:rPr>
                <w:rFonts w:ascii="Times New Roman" w:hAnsi="Times New Roman" w:cs="Times New Roman"/>
                <w:sz w:val="24"/>
                <w:szCs w:val="24"/>
              </w:rPr>
              <w:t>Пищевая промышленность</w:t>
            </w:r>
          </w:p>
          <w:p w:rsidR="001E64D0" w:rsidRPr="008E7746"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[6.5] - </w:t>
            </w:r>
            <w:r w:rsidRPr="008E7746">
              <w:rPr>
                <w:rFonts w:ascii="Times New Roman" w:hAnsi="Times New Roman"/>
                <w:sz w:val="24"/>
                <w:szCs w:val="24"/>
              </w:rPr>
              <w:t>Нефтехимическая промышленность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[6.6] - </w:t>
            </w:r>
            <w:r w:rsidRPr="008E7746">
              <w:rPr>
                <w:rFonts w:ascii="Times New Roman" w:hAnsi="Times New Roman" w:cs="Times New Roman"/>
                <w:sz w:val="24"/>
                <w:szCs w:val="24"/>
              </w:rPr>
              <w:t>Строительная промышленность</w:t>
            </w:r>
          </w:p>
          <w:p w:rsidR="001E64D0" w:rsidRPr="008E7746" w:rsidRDefault="001E64D0" w:rsidP="006A543E">
            <w:pPr>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[6.9] - Склады</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сооружения, имеющие</w:t>
            </w:r>
          </w:p>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назначение по временному хранению, распределению и перевалке грузов (за исключением хранения стратегических запасов), не являющиеся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shd w:val="clear" w:color="auto" w:fill="auto"/>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 xml:space="preserve">[6.9.1] – </w:t>
            </w:r>
            <w:r w:rsidRPr="008E7746">
              <w:rPr>
                <w:rFonts w:ascii="Times New Roman" w:hAnsi="Times New Roman"/>
                <w:sz w:val="24"/>
                <w:szCs w:val="24"/>
              </w:rPr>
              <w:t>Складские площадки</w:t>
            </w:r>
          </w:p>
        </w:tc>
        <w:tc>
          <w:tcPr>
            <w:tcW w:w="3260" w:type="dxa"/>
            <w:shd w:val="clear" w:color="auto" w:fill="auto"/>
            <w:vAlign w:val="center"/>
          </w:tcPr>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Временное хранение, распределение и перевалка грузов (за исключением хранения стратегических запасов) на открытом воздухе</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34" w:type="dxa"/>
            <w:vMerge/>
            <w:tcBorders>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1E64D0" w:rsidRPr="008E7746" w:rsidRDefault="001E64D0"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rPr>
          <w:trHeight w:val="3046"/>
        </w:trPr>
        <w:tc>
          <w:tcPr>
            <w:tcW w:w="2843" w:type="dxa"/>
            <w:tcBorders>
              <w:top w:val="single" w:sz="4" w:space="0" w:color="000000"/>
              <w:left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[6.11] - </w:t>
            </w:r>
            <w:r w:rsidRPr="008E7746">
              <w:rPr>
                <w:rFonts w:ascii="Times New Roman" w:hAnsi="Times New Roman"/>
                <w:sz w:val="24"/>
                <w:szCs w:val="24"/>
              </w:rPr>
              <w:t>Целлюлозно-бумажная промышленность</w:t>
            </w:r>
          </w:p>
        </w:tc>
        <w:tc>
          <w:tcPr>
            <w:tcW w:w="3260" w:type="dxa"/>
            <w:tcBorders>
              <w:top w:val="single" w:sz="4" w:space="0" w:color="000000"/>
              <w:left w:val="single" w:sz="4" w:space="0" w:color="000000"/>
            </w:tcBorders>
            <w:shd w:val="clear" w:color="auto" w:fill="auto"/>
          </w:tcPr>
          <w:p w:rsidR="001E64D0" w:rsidRPr="008E7746" w:rsidRDefault="001E64D0"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капитального строительства, предназначенные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8634" w:type="dxa"/>
            <w:tcBorders>
              <w:top w:val="single" w:sz="4" w:space="0" w:color="000000"/>
              <w:left w:val="single" w:sz="4" w:space="0" w:color="000000"/>
              <w:right w:val="single" w:sz="4" w:space="0" w:color="000000"/>
            </w:tcBorders>
            <w:shd w:val="clear" w:color="auto" w:fill="auto"/>
          </w:tcPr>
          <w:p w:rsidR="001E64D0" w:rsidRPr="008E7746" w:rsidRDefault="001E64D0" w:rsidP="006A54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w:t>
            </w:r>
            <w:r w:rsidRPr="008E7746">
              <w:rPr>
                <w:rFonts w:ascii="Times New Roman" w:eastAsia="SimSun" w:hAnsi="Times New Roman"/>
                <w:b/>
                <w:sz w:val="24"/>
                <w:szCs w:val="24"/>
              </w:rPr>
              <w:t>1000-250000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30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4 этажа;</w:t>
            </w:r>
          </w:p>
          <w:p w:rsidR="001E64D0" w:rsidRPr="008E7746" w:rsidRDefault="001E64D0" w:rsidP="006A543E">
            <w:pPr>
              <w:suppressAutoHyphens/>
              <w:textAlignment w:val="baseline"/>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r w:rsidRPr="008E7746">
              <w:rPr>
                <w:rFonts w:ascii="Times New Roman" w:eastAsia="SimSun" w:hAnsi="Times New Roman"/>
                <w:sz w:val="24"/>
                <w:szCs w:val="24"/>
              </w:rPr>
              <w:t xml:space="preserve">; </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75%;</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1E64D0" w:rsidRPr="008E7746" w:rsidRDefault="001E64D0" w:rsidP="006A543E">
            <w:pPr>
              <w:suppressAutoHyphens/>
              <w:textAlignment w:val="baseline"/>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1E64D0" w:rsidRPr="008E7746" w:rsidRDefault="001E64D0" w:rsidP="006A543E">
            <w:pPr>
              <w:suppressAutoHyphens/>
              <w:textAlignment w:val="baseline"/>
              <w:rPr>
                <w:rFonts w:ascii="Times New Roman" w:hAnsi="Times New Roman"/>
                <w:sz w:val="24"/>
                <w:szCs w:val="24"/>
              </w:rPr>
            </w:pPr>
          </w:p>
        </w:tc>
      </w:tr>
      <w:tr w:rsidR="001E64D0" w:rsidRPr="008E7746" w:rsidTr="006A543E">
        <w:tc>
          <w:tcPr>
            <w:tcW w:w="2843" w:type="dxa"/>
            <w:shd w:val="clear" w:color="auto" w:fill="auto"/>
          </w:tcPr>
          <w:p w:rsidR="001E64D0" w:rsidRPr="008E7746" w:rsidRDefault="001E64D0" w:rsidP="006A543E">
            <w:pPr>
              <w:widowControl w:val="0"/>
              <w:rPr>
                <w:rFonts w:ascii="Times New Roman" w:hAnsi="Times New Roman"/>
                <w:sz w:val="24"/>
                <w:szCs w:val="24"/>
              </w:rPr>
            </w:pPr>
            <w:r w:rsidRPr="008E7746">
              <w:rPr>
                <w:rFonts w:ascii="Times New Roman" w:eastAsia="SimSun" w:hAnsi="Times New Roman"/>
                <w:sz w:val="24"/>
                <w:szCs w:val="24"/>
                <w:lang w:eastAsia="zh-CN"/>
              </w:rPr>
              <w:t>[1.15] - Хранение и переработка сельскохозяйственной продукции</w:t>
            </w:r>
          </w:p>
        </w:tc>
        <w:tc>
          <w:tcPr>
            <w:tcW w:w="3260" w:type="dxa"/>
            <w:shd w:val="clear" w:color="auto" w:fill="auto"/>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p>
        </w:tc>
        <w:tc>
          <w:tcPr>
            <w:tcW w:w="8634" w:type="dxa"/>
            <w:vMerge w:val="restart"/>
            <w:shd w:val="clear" w:color="auto" w:fill="auto"/>
          </w:tcPr>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1000/250000 кв.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30 м;</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2 этажа;</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от уровня земли - </w:t>
            </w:r>
            <w:r w:rsidRPr="008E7746">
              <w:rPr>
                <w:rFonts w:ascii="Times New Roman" w:eastAsia="SimSun" w:hAnsi="Times New Roman"/>
                <w:b/>
                <w:sz w:val="24"/>
                <w:szCs w:val="24"/>
                <w:lang w:eastAsia="zh-CN"/>
              </w:rPr>
              <w:t>30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сооружений от уровня земли - </w:t>
            </w:r>
            <w:r w:rsidRPr="008E7746">
              <w:rPr>
                <w:rFonts w:ascii="Times New Roman" w:eastAsia="SimSun" w:hAnsi="Times New Roman"/>
                <w:b/>
                <w:sz w:val="24"/>
                <w:szCs w:val="24"/>
                <w:lang w:eastAsia="zh-CN"/>
              </w:rPr>
              <w:t>65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1E64D0" w:rsidRPr="008E7746" w:rsidRDefault="001E64D0" w:rsidP="006A543E">
            <w:pPr>
              <w:ind w:left="33"/>
              <w:rPr>
                <w:rFonts w:ascii="Times New Roman" w:eastAsia="SimSun" w:hAnsi="Times New Roman"/>
                <w:sz w:val="24"/>
                <w:szCs w:val="24"/>
                <w:lang w:eastAsia="zh-CN"/>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1E64D0" w:rsidRPr="008E7746" w:rsidTr="006A543E">
        <w:tc>
          <w:tcPr>
            <w:tcW w:w="2843" w:type="dxa"/>
            <w:shd w:val="clear" w:color="auto" w:fill="auto"/>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[1.18] - Обеспечение сельскохозяйственного производства</w:t>
            </w:r>
          </w:p>
        </w:tc>
        <w:tc>
          <w:tcPr>
            <w:tcW w:w="3260" w:type="dxa"/>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34" w:type="dxa"/>
            <w:vMerge/>
            <w:tcBorders>
              <w:bottom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1E64D0" w:rsidRPr="008E7746" w:rsidRDefault="001E64D0" w:rsidP="006A543E">
            <w:pPr>
              <w:shd w:val="clear" w:color="auto" w:fill="FFFFFF" w:themeFill="background1"/>
              <w:autoSpaceDE w:val="0"/>
              <w:rPr>
                <w:rFonts w:ascii="Times New Roman" w:hAnsi="Times New Roman"/>
                <w:sz w:val="24"/>
                <w:szCs w:val="24"/>
              </w:rPr>
            </w:pP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1E64D0" w:rsidRPr="008E7746" w:rsidRDefault="001E64D0"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shd w:val="clear" w:color="auto" w:fill="FFFFFF" w:themeFill="background1"/>
              <w:rPr>
                <w:rFonts w:ascii="Times New Roma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1E64D0" w:rsidRPr="008E7746" w:rsidRDefault="001E64D0"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.4</w:t>
            </w:r>
            <w:r w:rsidRPr="008E7746">
              <w:rPr>
                <w:rFonts w:ascii="Times New Roman" w:eastAsia="SimSun" w:hAnsi="Times New Roman"/>
                <w:sz w:val="24"/>
                <w:szCs w:val="24"/>
              </w:rPr>
              <w:t>] - Магазины</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34" w:type="dxa"/>
            <w:vMerge w:val="restart"/>
            <w:tcBorders>
              <w:top w:val="single" w:sz="4" w:space="0" w:color="000000"/>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100/10000 кв.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r w:rsidRPr="008E7746">
              <w:rPr>
                <w:rFonts w:ascii="Times New Roman" w:eastAsia="SimSun" w:hAnsi="Times New Roman"/>
                <w:sz w:val="24"/>
                <w:szCs w:val="24"/>
              </w:rPr>
              <w:t xml:space="preserve">; </w:t>
            </w:r>
          </w:p>
          <w:p w:rsidR="001E64D0" w:rsidRPr="008E7746" w:rsidRDefault="001E64D0" w:rsidP="006A543E">
            <w:pPr>
              <w:rPr>
                <w:rFonts w:ascii="Times New Roman" w:eastAsia="SimSun" w:hAnsi="Times New Roman"/>
                <w:b/>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 (включая ман-сардный этаж);</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от уровня земли до верха перекрытия последнего этажа – </w:t>
            </w:r>
            <w:r w:rsidRPr="008E7746">
              <w:rPr>
                <w:rFonts w:ascii="Times New Roman" w:eastAsia="SimSun" w:hAnsi="Times New Roman"/>
                <w:b/>
                <w:sz w:val="24"/>
                <w:szCs w:val="24"/>
              </w:rPr>
              <w:t>не более 12 м</w:t>
            </w:r>
            <w:r w:rsidRPr="008E7746">
              <w:rPr>
                <w:rFonts w:ascii="Times New Roman" w:eastAsia="SimSun" w:hAnsi="Times New Roman"/>
                <w:sz w:val="24"/>
                <w:szCs w:val="24"/>
              </w:rPr>
              <w:t>;</w:t>
            </w:r>
          </w:p>
          <w:p w:rsidR="001E64D0" w:rsidRPr="008E7746" w:rsidRDefault="001E64D0" w:rsidP="006A543E">
            <w:pPr>
              <w:rPr>
                <w:rFonts w:ascii="Times New Roman" w:eastAsia="SimSun" w:hAnsi="Times New Roman"/>
                <w:b/>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w:t>
            </w:r>
            <w:r w:rsidRPr="008E7746">
              <w:rPr>
                <w:rFonts w:ascii="Times New Roman" w:eastAsia="SimSun" w:hAnsi="Times New Roman"/>
                <w:b/>
                <w:sz w:val="24"/>
                <w:szCs w:val="24"/>
              </w:rPr>
              <w:t xml:space="preserve">3 м  </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линии улиц/проездов </w:t>
            </w:r>
            <w:r>
              <w:rPr>
                <w:rFonts w:ascii="Times New Roman" w:eastAsia="SimSun" w:hAnsi="Times New Roman"/>
                <w:b/>
                <w:sz w:val="24"/>
                <w:szCs w:val="24"/>
              </w:rPr>
              <w:t>- 3</w:t>
            </w:r>
            <w:r w:rsidRPr="008E7746">
              <w:rPr>
                <w:rFonts w:ascii="Times New Roman" w:eastAsia="SimSun" w:hAnsi="Times New Roman"/>
                <w:b/>
                <w:sz w:val="24"/>
                <w:szCs w:val="24"/>
              </w:rPr>
              <w:t xml:space="preserve"> м.</w:t>
            </w: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 xml:space="preserve">[4.6] – </w:t>
            </w:r>
            <w:r w:rsidRPr="008E7746">
              <w:rPr>
                <w:rFonts w:ascii="Times New Roman" w:hAnsi="Times New Roman"/>
                <w:sz w:val="24"/>
                <w:szCs w:val="24"/>
              </w:rPr>
              <w:t>Общественное питание</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34" w:type="dxa"/>
            <w:vMerge/>
            <w:tcBorders>
              <w:left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p>
        </w:tc>
      </w:tr>
      <w:tr w:rsidR="001E64D0" w:rsidRPr="008E7746" w:rsidTr="006A543E">
        <w:tc>
          <w:tcPr>
            <w:tcW w:w="2843"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tabs>
                <w:tab w:val="left" w:pos="2520"/>
              </w:tabs>
              <w:rPr>
                <w:rFonts w:ascii="Times New Roman" w:eastAsia="SimSun" w:hAnsi="Times New Roman"/>
                <w:sz w:val="24"/>
                <w:szCs w:val="24"/>
              </w:rPr>
            </w:pPr>
            <w:r w:rsidRPr="008E7746">
              <w:rPr>
                <w:rFonts w:ascii="Times New Roman" w:eastAsia="SimSun" w:hAnsi="Times New Roman"/>
                <w:sz w:val="24"/>
                <w:szCs w:val="24"/>
              </w:rPr>
              <w:t>[7.2] – Автомобильный транспорт</w:t>
            </w:r>
          </w:p>
        </w:tc>
        <w:tc>
          <w:tcPr>
            <w:tcW w:w="3260" w:type="dxa"/>
            <w:tcBorders>
              <w:top w:val="single" w:sz="4" w:space="0" w:color="000000"/>
              <w:left w:val="single" w:sz="4" w:space="0" w:color="000000"/>
              <w:bottom w:val="single" w:sz="4" w:space="0" w:color="000000"/>
            </w:tcBorders>
            <w:shd w:val="clear" w:color="auto" w:fill="auto"/>
          </w:tcPr>
          <w:p w:rsidR="001E64D0" w:rsidRPr="008E7746" w:rsidRDefault="001E64D0" w:rsidP="006A543E">
            <w:pPr>
              <w:widowControl w:val="0"/>
              <w:autoSpaceDE w:val="0"/>
              <w:autoSpaceDN w:val="0"/>
              <w:adjustRightInd w:val="0"/>
              <w:jc w:val="both"/>
              <w:rPr>
                <w:rFonts w:ascii="Times New Roman" w:eastAsia="Times New Roman" w:hAnsi="Times New Roman"/>
                <w:sz w:val="24"/>
                <w:szCs w:val="24"/>
                <w:lang w:eastAsia="ru-RU"/>
              </w:rPr>
            </w:pPr>
            <w:r w:rsidRPr="008E7746">
              <w:rPr>
                <w:rFonts w:ascii="Times New Roman" w:eastAsia="Times New Roman" w:hAnsi="Times New Roman"/>
                <w:sz w:val="24"/>
                <w:szCs w:val="24"/>
                <w:lang w:eastAsia="ru-RU"/>
              </w:rPr>
              <w:t>автомобильные дороги и технически связанных с ними сооружений; здания и сооружения, предназначенные для обслуживания пассажиров, а также обеспечивающие работу транспортных средств, объекты, предназначенных для постов органов внутренних дел, ответственных за безопасность дорожного движения;</w:t>
            </w:r>
          </w:p>
          <w:p w:rsidR="001E64D0" w:rsidRPr="008E7746" w:rsidRDefault="001E64D0" w:rsidP="006A543E">
            <w:pPr>
              <w:pStyle w:val="af8"/>
              <w:jc w:val="left"/>
              <w:rPr>
                <w:rFonts w:ascii="Times New Roman" w:eastAsia="SimSun" w:hAnsi="Times New Roman" w:cs="Times New Roman"/>
                <w:sz w:val="24"/>
                <w:szCs w:val="24"/>
              </w:rPr>
            </w:pPr>
            <w:r w:rsidRPr="008E7746">
              <w:rPr>
                <w:rFonts w:ascii="Times New Roman" w:eastAsia="Calibri" w:hAnsi="Times New Roman" w:cs="Times New Roman"/>
                <w:sz w:val="24"/>
                <w:szCs w:val="24"/>
                <w:lang w:eastAsia="en-US"/>
              </w:rPr>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8634" w:type="dxa"/>
            <w:tcBorders>
              <w:top w:val="single" w:sz="4" w:space="0" w:color="000000"/>
              <w:left w:val="single" w:sz="4" w:space="0" w:color="000000"/>
              <w:bottom w:val="single" w:sz="4" w:space="0" w:color="000000"/>
              <w:right w:val="single" w:sz="4" w:space="0" w:color="000000"/>
            </w:tcBorders>
            <w:shd w:val="clear" w:color="auto" w:fill="auto"/>
          </w:tcPr>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-минимальная/максимальная площадь земельных участков –50/500000 кв.м.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минимальн</w:t>
            </w:r>
            <w:r>
              <w:rPr>
                <w:rFonts w:ascii="Times New Roman" w:eastAsia="SimSun" w:hAnsi="Times New Roman"/>
                <w:sz w:val="24"/>
                <w:szCs w:val="24"/>
              </w:rPr>
              <w:t>ые отступы от границ участка - 3</w:t>
            </w:r>
            <w:r w:rsidRPr="008E7746">
              <w:rPr>
                <w:rFonts w:ascii="Times New Roman" w:eastAsia="SimSun" w:hAnsi="Times New Roman"/>
                <w:sz w:val="24"/>
                <w:szCs w:val="24"/>
              </w:rPr>
              <w:t xml:space="preserve"> м, от фронтальной линии застрой</w:t>
            </w:r>
            <w:r>
              <w:rPr>
                <w:rFonts w:ascii="Times New Roman" w:eastAsia="SimSun" w:hAnsi="Times New Roman"/>
                <w:sz w:val="24"/>
                <w:szCs w:val="24"/>
              </w:rPr>
              <w:t>ки - 3</w:t>
            </w:r>
            <w:r w:rsidRPr="008E7746">
              <w:rPr>
                <w:rFonts w:ascii="Times New Roman" w:eastAsia="SimSun" w:hAnsi="Times New Roman"/>
                <w:sz w:val="24"/>
                <w:szCs w:val="24"/>
              </w:rPr>
              <w:t xml:space="preserve"> м, за исключением линейных объектов.</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70%, за исключением линейных объектов.</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максимальное количество этажей – не более 2 этажей.</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 максимальная высота объектов капитального строительства от уровня земли до верха перекрытия последнего этажа (или конька кровли) -  не более 15 м.</w:t>
            </w:r>
          </w:p>
          <w:p w:rsidR="001E64D0" w:rsidRPr="008E7746" w:rsidRDefault="001E64D0" w:rsidP="006A543E">
            <w:pPr>
              <w:rPr>
                <w:rFonts w:ascii="Times New Roman" w:eastAsia="SimSun" w:hAnsi="Times New Roman"/>
                <w:sz w:val="24"/>
                <w:szCs w:val="24"/>
              </w:rPr>
            </w:pPr>
            <w:r w:rsidRPr="008E7746">
              <w:rPr>
                <w:rFonts w:ascii="Times New Roman" w:eastAsia="SimSun" w:hAnsi="Times New Roman"/>
                <w:sz w:val="24"/>
                <w:szCs w:val="24"/>
              </w:rPr>
              <w:t>Минимальный процент озеленения - 15% от площади земельного участка.</w:t>
            </w:r>
          </w:p>
        </w:tc>
      </w:tr>
    </w:tbl>
    <w:p w:rsidR="001E64D0" w:rsidRPr="008E7746" w:rsidRDefault="001E64D0" w:rsidP="001E64D0">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1E64D0" w:rsidRPr="008E7746" w:rsidRDefault="001E64D0" w:rsidP="001E64D0">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1E64D0" w:rsidRPr="008E7746" w:rsidTr="006A543E">
        <w:tc>
          <w:tcPr>
            <w:tcW w:w="2830"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1E64D0" w:rsidRPr="008E7746" w:rsidRDefault="001E64D0"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3.3</w:t>
            </w:r>
            <w:r w:rsidRPr="008E7746">
              <w:rPr>
                <w:rFonts w:ascii="Times New Roman" w:eastAsia="SimSun" w:hAnsi="Times New Roman"/>
                <w:sz w:val="24"/>
                <w:szCs w:val="24"/>
              </w:rPr>
              <w:t>] – Бытовое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widowControl w:val="0"/>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(м</w:t>
            </w:r>
            <w:r w:rsidRPr="008E7746">
              <w:rPr>
                <w:rFonts w:ascii="Times New Roman" w:eastAsia="SimSun" w:hAnsi="Times New Roman"/>
                <w:sz w:val="24"/>
                <w:szCs w:val="24"/>
              </w:rPr>
              <w:t>астерские мелкого ремонта, ателье, бани, парикмахерские )</w:t>
            </w:r>
          </w:p>
        </w:tc>
        <w:tc>
          <w:tcPr>
            <w:tcW w:w="8646" w:type="dxa"/>
            <w:vMerge w:val="restart"/>
          </w:tcPr>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spacing w:line="256" w:lineRule="auto"/>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spacing w:line="256" w:lineRule="auto"/>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spacing w:line="256" w:lineRule="auto"/>
              <w:jc w:val="both"/>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12 м</w:t>
            </w:r>
            <w:r w:rsidRPr="008E7746">
              <w:rPr>
                <w:rFonts w:ascii="Times New Roman" w:eastAsia="Times New Roman" w:hAnsi="Times New Roman"/>
                <w:sz w:val="24"/>
                <w:szCs w:val="24"/>
                <w:lang w:eastAsia="zh-CN"/>
              </w:rPr>
              <w:t>;</w:t>
            </w:r>
          </w:p>
          <w:p w:rsidR="001E64D0" w:rsidRPr="008E7746" w:rsidRDefault="001E64D0" w:rsidP="006A543E">
            <w:pPr>
              <w:widowControl w:val="0"/>
              <w:shd w:val="clear" w:color="auto" w:fill="FFFFFF" w:themeFill="background1"/>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spacing w:line="256" w:lineRule="auto"/>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jc w:val="both"/>
              <w:rPr>
                <w:rFonts w:ascii="Times New Roman" w:hAnsi="Times New Roman"/>
                <w:b/>
                <w:sz w:val="24"/>
                <w:szCs w:val="24"/>
              </w:rPr>
            </w:pP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.1</w:t>
            </w:r>
            <w:r w:rsidRPr="008E7746">
              <w:rPr>
                <w:rFonts w:ascii="Times New Roman" w:eastAsia="SimSun" w:hAnsi="Times New Roman"/>
                <w:sz w:val="24"/>
                <w:szCs w:val="24"/>
              </w:rPr>
              <w:t>] - Деловое управление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объекты капитального строительства управленческой деятельности, не связанной с государственным или муниципальным управлением и оказанием услуг,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8646" w:type="dxa"/>
            <w:vMerge/>
          </w:tcPr>
          <w:p w:rsidR="001E64D0" w:rsidRPr="008E7746" w:rsidRDefault="001E64D0" w:rsidP="006A543E">
            <w:pPr>
              <w:jc w:val="center"/>
              <w:rPr>
                <w:rFonts w:ascii="Times New Roman" w:hAnsi="Times New Roman"/>
                <w:b/>
                <w:sz w:val="24"/>
                <w:szCs w:val="24"/>
              </w:rPr>
            </w:pPr>
          </w:p>
        </w:tc>
      </w:tr>
      <w:tr w:rsidR="001E64D0" w:rsidRPr="008E7746" w:rsidTr="006A543E">
        <w:tc>
          <w:tcPr>
            <w:tcW w:w="2830" w:type="dxa"/>
            <w:tcBorders>
              <w:top w:val="single" w:sz="4" w:space="0" w:color="auto"/>
              <w:bottom w:val="single" w:sz="4" w:space="0" w:color="auto"/>
            </w:tcBorders>
            <w:shd w:val="clear" w:color="auto" w:fill="auto"/>
            <w:vAlign w:val="center"/>
          </w:tcPr>
          <w:p w:rsidR="001E64D0" w:rsidRPr="008E7746" w:rsidRDefault="001E64D0" w:rsidP="006A543E">
            <w:pPr>
              <w:widowControl w:val="0"/>
              <w:rPr>
                <w:rFonts w:ascii="Times New Roman" w:eastAsia="SimSun" w:hAnsi="Times New Roman"/>
                <w:sz w:val="24"/>
                <w:szCs w:val="24"/>
                <w:lang w:eastAsia="zh-CN"/>
              </w:rPr>
            </w:pPr>
            <w:r w:rsidRPr="008E7746">
              <w:rPr>
                <w:rFonts w:ascii="Times New Roman" w:eastAsia="SimSun" w:hAnsi="Times New Roman"/>
                <w:sz w:val="24"/>
                <w:szCs w:val="24"/>
                <w:lang w:eastAsia="zh-CN"/>
              </w:rPr>
              <w:t>[3.9] - Обеспечение научной деятельности.</w:t>
            </w:r>
          </w:p>
        </w:tc>
        <w:tc>
          <w:tcPr>
            <w:tcW w:w="3261" w:type="dxa"/>
            <w:tcBorders>
              <w:top w:val="single" w:sz="4" w:space="0" w:color="auto"/>
              <w:bottom w:val="single" w:sz="4" w:space="0" w:color="auto"/>
            </w:tcBorders>
            <w:shd w:val="clear" w:color="auto" w:fill="auto"/>
            <w:vAlign w:val="center"/>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Проектные, научно-иссле-довательские, конструкторские и изыскательские организации, связанные с обслуживанием предприятий;</w:t>
            </w:r>
          </w:p>
        </w:tc>
        <w:tc>
          <w:tcPr>
            <w:tcW w:w="8646" w:type="dxa"/>
          </w:tcPr>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1000/15000 кв.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20 м</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w:t>
            </w:r>
            <w:r w:rsidRPr="008E7746">
              <w:rPr>
                <w:rFonts w:ascii="Times New Roman" w:eastAsia="Times New Roman" w:hAnsi="Times New Roman"/>
                <w:sz w:val="24"/>
                <w:szCs w:val="24"/>
                <w:lang w:eastAsia="zh-CN"/>
              </w:rPr>
              <w:t>максимальное</w:t>
            </w:r>
            <w:r w:rsidRPr="008E7746">
              <w:rPr>
                <w:rFonts w:ascii="Times New Roman" w:eastAsia="SimSun" w:hAnsi="Times New Roman"/>
                <w:sz w:val="24"/>
                <w:szCs w:val="24"/>
              </w:rPr>
              <w:t>количество надземных этажей зданий</w:t>
            </w: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4этажа;</w:t>
            </w:r>
          </w:p>
          <w:p w:rsidR="001E64D0" w:rsidRPr="008E7746" w:rsidRDefault="001E64D0" w:rsidP="006A543E">
            <w:pPr>
              <w:jc w:val="both"/>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максимальная высота зданий от уровня земли до верха перекрытия последнего этажа – не более </w:t>
            </w:r>
            <w:r w:rsidRPr="008E7746">
              <w:rPr>
                <w:rFonts w:ascii="Times New Roman" w:eastAsia="Times New Roman" w:hAnsi="Times New Roman"/>
                <w:b/>
                <w:sz w:val="24"/>
                <w:szCs w:val="24"/>
                <w:lang w:eastAsia="zh-CN"/>
              </w:rPr>
              <w:t>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3 м;</w:t>
            </w:r>
          </w:p>
          <w:p w:rsidR="001E64D0" w:rsidRPr="008E7746" w:rsidRDefault="001E64D0" w:rsidP="006A543E">
            <w:pPr>
              <w:rPr>
                <w:rFonts w:ascii="Times New Roman" w:hAnsi="Times New Roman"/>
                <w:b/>
                <w:sz w:val="24"/>
                <w:szCs w:val="24"/>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tc>
      </w:tr>
      <w:tr w:rsidR="001E64D0"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3.4.1</w:t>
            </w:r>
            <w:r w:rsidRPr="008E7746">
              <w:rPr>
                <w:rFonts w:ascii="Times New Roman" w:eastAsia="SimSun" w:hAnsi="Times New Roman"/>
                <w:sz w:val="24"/>
                <w:szCs w:val="24"/>
              </w:rPr>
              <w:t>] -</w:t>
            </w:r>
            <w:r w:rsidRPr="008E7746">
              <w:rPr>
                <w:rFonts w:ascii="Times New Roman" w:hAnsi="Times New Roman"/>
                <w:sz w:val="24"/>
                <w:szCs w:val="24"/>
              </w:rPr>
              <w:t xml:space="preserve"> Амбулаторно-</w:t>
            </w:r>
            <w:r w:rsidRPr="008E7746">
              <w:rPr>
                <w:rFonts w:ascii="Times New Roman" w:hAnsi="Times New Roman"/>
                <w:sz w:val="24"/>
                <w:szCs w:val="24"/>
              </w:rPr>
              <w:br/>
              <w:t>поликлиническое обслуживание</w:t>
            </w:r>
          </w:p>
        </w:tc>
        <w:tc>
          <w:tcPr>
            <w:tcW w:w="3261" w:type="dxa"/>
            <w:tcBorders>
              <w:top w:val="single" w:sz="4" w:space="0" w:color="000000"/>
              <w:left w:val="single" w:sz="4" w:space="0" w:color="000000"/>
              <w:bottom w:val="single" w:sz="4" w:space="0" w:color="000000"/>
            </w:tcBorders>
            <w:shd w:val="clear" w:color="auto" w:fill="FFFFFF" w:themeFill="background1"/>
          </w:tcPr>
          <w:p w:rsidR="001E64D0" w:rsidRPr="008E7746" w:rsidRDefault="001E64D0" w:rsidP="006A543E">
            <w:pPr>
              <w:shd w:val="clear" w:color="auto" w:fill="FFFFFF" w:themeFill="background1"/>
              <w:autoSpaceDE w:val="0"/>
              <w:rPr>
                <w:rFonts w:ascii="Times New Roman" w:hAnsi="Times New Roman"/>
                <w:sz w:val="24"/>
                <w:szCs w:val="24"/>
              </w:rPr>
            </w:pPr>
            <w:r w:rsidRPr="008E7746">
              <w:rPr>
                <w:rFonts w:ascii="Times New Roman" w:hAnsi="Times New Roman"/>
                <w:sz w:val="24"/>
                <w:szCs w:val="24"/>
              </w:rPr>
              <w:t>объекты капитального строительства, предназначенные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8646" w:type="dxa"/>
          </w:tcPr>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минимальная/максимальная площадь земельных участков  –</w:t>
            </w:r>
            <w:r w:rsidRPr="008E7746">
              <w:rPr>
                <w:rFonts w:ascii="Times New Roman" w:eastAsia="SimSun" w:hAnsi="Times New Roman"/>
                <w:b/>
                <w:sz w:val="24"/>
                <w:szCs w:val="24"/>
                <w:lang w:eastAsia="zh-CN"/>
              </w:rPr>
              <w:t>100/5000 кв. м</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1E64D0" w:rsidRPr="008E7746" w:rsidRDefault="001E64D0" w:rsidP="006A543E">
            <w:pPr>
              <w:widowControl w:val="0"/>
              <w:shd w:val="clear" w:color="auto" w:fill="FFFFFF" w:themeFill="background1"/>
              <w:rPr>
                <w:rFonts w:ascii="Times New Roman" w:eastAsia="SimSu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b/>
                <w:sz w:val="24"/>
                <w:szCs w:val="24"/>
                <w:lang w:eastAsia="zh-CN"/>
              </w:rPr>
              <w:t>10 м</w:t>
            </w:r>
            <w:r w:rsidRPr="008E7746">
              <w:rPr>
                <w:rFonts w:ascii="Times New Roman" w:eastAsia="Times New Roman" w:hAnsi="Times New Roman"/>
                <w:sz w:val="24"/>
                <w:szCs w:val="24"/>
                <w:lang w:eastAsia="zh-CN"/>
              </w:rPr>
              <w:t xml:space="preserve">; </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1E64D0" w:rsidRPr="008E7746" w:rsidRDefault="001E64D0" w:rsidP="006A543E">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p w:rsidR="001E64D0" w:rsidRPr="008E7746" w:rsidRDefault="001E64D0" w:rsidP="006A543E">
            <w:pPr>
              <w:widowControl w:val="0"/>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zh-CN"/>
              </w:rPr>
              <w:t xml:space="preserve">3 м;  </w:t>
            </w:r>
          </w:p>
          <w:p w:rsidR="001E64D0" w:rsidRPr="008E7746" w:rsidRDefault="001E64D0" w:rsidP="006A543E">
            <w:pPr>
              <w:widowControl w:val="0"/>
              <w:shd w:val="clear" w:color="auto" w:fill="FFFFFF" w:themeFill="background1"/>
              <w:tabs>
                <w:tab w:val="left" w:pos="2520"/>
              </w:tabs>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минимальный отступ от красной линии улиц/проездов - </w:t>
            </w:r>
            <w:r>
              <w:rPr>
                <w:rFonts w:ascii="Times New Roman" w:eastAsia="Times New Roman" w:hAnsi="Times New Roman"/>
                <w:b/>
                <w:sz w:val="24"/>
                <w:szCs w:val="24"/>
                <w:lang w:eastAsia="zh-CN"/>
              </w:rPr>
              <w:t>3</w:t>
            </w:r>
            <w:r w:rsidRPr="008E7746">
              <w:rPr>
                <w:rFonts w:ascii="Times New Roman" w:eastAsia="Times New Roman" w:hAnsi="Times New Roman"/>
                <w:b/>
                <w:sz w:val="24"/>
                <w:szCs w:val="24"/>
                <w:lang w:eastAsia="zh-CN"/>
              </w:rPr>
              <w:t xml:space="preserve"> м.</w:t>
            </w:r>
          </w:p>
          <w:p w:rsidR="001E64D0" w:rsidRPr="008E7746" w:rsidRDefault="001E64D0" w:rsidP="006A543E">
            <w:pPr>
              <w:jc w:val="center"/>
              <w:rPr>
                <w:rFonts w:ascii="Times New Roman" w:hAnsi="Times New Roman"/>
                <w:b/>
                <w:sz w:val="24"/>
                <w:szCs w:val="24"/>
              </w:rPr>
            </w:pPr>
          </w:p>
        </w:tc>
      </w:tr>
      <w:tr w:rsidR="001E64D0"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1E64D0" w:rsidRPr="008E7746" w:rsidRDefault="001E64D0"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1E64D0" w:rsidRPr="008E7746" w:rsidRDefault="001E64D0"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1E64D0" w:rsidRPr="008E7746" w:rsidRDefault="001E64D0"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1E64D0" w:rsidRPr="008E7746" w:rsidRDefault="001E64D0"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Pr>
                <w:rFonts w:ascii="Times New Roman" w:eastAsia="SimSun" w:hAnsi="Times New Roman"/>
                <w:b/>
                <w:sz w:val="24"/>
                <w:szCs w:val="24"/>
                <w:lang w:eastAsia="zh-CN"/>
              </w:rPr>
              <w:t>– 10</w:t>
            </w:r>
            <w:r w:rsidRPr="008E7746">
              <w:rPr>
                <w:rFonts w:ascii="Times New Roman" w:eastAsia="SimSun" w:hAnsi="Times New Roman"/>
                <w:b/>
                <w:sz w:val="24"/>
                <w:szCs w:val="24"/>
                <w:lang w:eastAsia="zh-CN"/>
              </w:rPr>
              <w:t>0%;</w:t>
            </w:r>
          </w:p>
        </w:tc>
      </w:tr>
      <w:tr w:rsidR="001E64D0" w:rsidRPr="008E7746" w:rsidTr="006A543E">
        <w:tc>
          <w:tcPr>
            <w:tcW w:w="2830"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1E64D0" w:rsidRPr="008E7746" w:rsidRDefault="001E64D0"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1E64D0" w:rsidRPr="008E7746" w:rsidRDefault="001E64D0"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1E64D0" w:rsidRPr="008E7746" w:rsidRDefault="001E64D0"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bl>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1E64D0" w:rsidRPr="008E7746" w:rsidRDefault="001E64D0" w:rsidP="001E64D0">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1E64D0"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1E64D0" w:rsidRPr="008E7746" w:rsidRDefault="001E64D0"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64D0" w:rsidRPr="008E7746" w:rsidRDefault="001E64D0"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1E64D0" w:rsidRPr="008E7746" w:rsidTr="006A543E">
        <w:tc>
          <w:tcPr>
            <w:tcW w:w="6941" w:type="dxa"/>
          </w:tcPr>
          <w:p w:rsidR="001E64D0" w:rsidRPr="008E7746" w:rsidRDefault="001E64D0"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1E64D0" w:rsidRPr="008E7746" w:rsidRDefault="001E64D0"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1E64D0" w:rsidRPr="008E7746" w:rsidRDefault="001E64D0" w:rsidP="006A543E">
            <w:pPr>
              <w:tabs>
                <w:tab w:val="left" w:pos="-6204"/>
              </w:tabs>
              <w:rPr>
                <w:rFonts w:ascii="Times New Roman" w:eastAsia="SimSun" w:hAnsi="Times New Roman"/>
                <w:sz w:val="24"/>
                <w:szCs w:val="24"/>
                <w:lang w:eastAsia="zh-CN"/>
              </w:rPr>
            </w:pP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1E64D0" w:rsidRPr="008E7746" w:rsidRDefault="001E64D0"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1E64D0" w:rsidRPr="008E7746" w:rsidRDefault="001E64D0"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1E64D0" w:rsidRPr="008E7746" w:rsidTr="006A543E">
        <w:tc>
          <w:tcPr>
            <w:tcW w:w="6941" w:type="dxa"/>
          </w:tcPr>
          <w:p w:rsidR="001E64D0" w:rsidRPr="008E7746" w:rsidRDefault="001E64D0"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1E64D0" w:rsidRPr="008E7746" w:rsidRDefault="001E64D0"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w:t>
      </w:r>
      <w:smartTag w:uri="urn:schemas-microsoft-com:office:smarttags" w:element="metricconverter">
        <w:smartTagPr>
          <w:attr w:name="ProductID" w:val="0,5 м"/>
        </w:smartTagPr>
        <w:r w:rsidRPr="008E7746">
          <w:rPr>
            <w:rFonts w:ascii="Times New Roman" w:eastAsia="SimSun" w:hAnsi="Times New Roman" w:cs="Times New Roman"/>
            <w:sz w:val="24"/>
            <w:szCs w:val="24"/>
            <w:lang w:eastAsia="zh-CN"/>
          </w:rPr>
          <w:t>0,5 м</w:t>
        </w:r>
      </w:smartTag>
      <w:r w:rsidRPr="008E7746">
        <w:rPr>
          <w:rFonts w:ascii="Times New Roman" w:eastAsia="SimSun" w:hAnsi="Times New Roman" w:cs="Times New Roman"/>
          <w:sz w:val="24"/>
          <w:szCs w:val="24"/>
          <w:lang w:eastAsia="zh-CN"/>
        </w:rPr>
        <w:t xml:space="preserve">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2"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1E64D0" w:rsidRPr="008E7746" w:rsidRDefault="001E64D0" w:rsidP="001E64D0">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Размер санитарно-защитной зоны предприятий мясной промышленности до границы животноводческих, птицеводческих и звероводческих ферм должен быть не менее </w:t>
      </w:r>
      <w:smartTag w:uri="urn:schemas-microsoft-com:office:smarttags" w:element="metricconverter">
        <w:smartTagPr>
          <w:attr w:name="ProductID" w:val="1000 м"/>
        </w:smartTagPr>
        <w:r w:rsidRPr="008E7746">
          <w:rPr>
            <w:rFonts w:ascii="Times New Roman" w:eastAsia="SimSun" w:hAnsi="Times New Roman" w:cs="Times New Roman"/>
            <w:sz w:val="24"/>
            <w:szCs w:val="24"/>
            <w:lang w:eastAsia="zh-CN"/>
          </w:rPr>
          <w:t>1000 м</w:t>
        </w:r>
      </w:smartTag>
      <w:r w:rsidRPr="008E7746">
        <w:rPr>
          <w:rFonts w:ascii="Times New Roman" w:eastAsia="SimSun" w:hAnsi="Times New Roman" w:cs="Times New Roman"/>
          <w:sz w:val="24"/>
          <w:szCs w:val="24"/>
          <w:lang w:eastAsia="zh-CN"/>
        </w:rPr>
        <w:t>.</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Запрещается проектирование указанных предприятий на территории бывших кладбищ, скотомогильников, свалок.</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1E64D0" w:rsidRPr="008E7746" w:rsidRDefault="001E64D0" w:rsidP="001E64D0">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1E64D0" w:rsidRPr="000941E2" w:rsidRDefault="001E64D0" w:rsidP="001E64D0"/>
    <w:p w:rsidR="00077BD9" w:rsidRPr="00F43CEE" w:rsidRDefault="00077BD9" w:rsidP="005115FB"/>
    <w:p w:rsidR="00B84743" w:rsidRPr="00F43CEE" w:rsidRDefault="00B84743" w:rsidP="005115FB">
      <w:pPr>
        <w:spacing w:after="0" w:line="240" w:lineRule="auto"/>
        <w:ind w:firstLine="426"/>
        <w:jc w:val="center"/>
        <w:rPr>
          <w:rFonts w:ascii="Times New Roman" w:eastAsia="SimSun" w:hAnsi="Times New Roman" w:cs="Times New Roman"/>
          <w:b/>
          <w:bCs/>
          <w:caps/>
          <w:sz w:val="28"/>
          <w:szCs w:val="28"/>
          <w:lang w:eastAsia="zh-CN"/>
        </w:rPr>
      </w:pPr>
    </w:p>
    <w:p w:rsidR="002D2B4D" w:rsidRPr="00F43CEE" w:rsidRDefault="002D2B4D" w:rsidP="005115FB">
      <w:pPr>
        <w:spacing w:after="0" w:line="240" w:lineRule="auto"/>
        <w:ind w:firstLine="426"/>
        <w:jc w:val="center"/>
        <w:rPr>
          <w:rFonts w:ascii="Times New Roman" w:eastAsia="SimSun" w:hAnsi="Times New Roman" w:cs="Times New Roman"/>
          <w:b/>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
          <w:bCs/>
          <w:caps/>
          <w:sz w:val="28"/>
          <w:szCs w:val="28"/>
          <w:lang w:eastAsia="zh-CN"/>
        </w:rPr>
      </w:pPr>
      <w:r w:rsidRPr="00F43CEE">
        <w:rPr>
          <w:rFonts w:ascii="Times New Roman" w:eastAsia="SimSun" w:hAnsi="Times New Roman" w:cs="Times New Roman"/>
          <w:b/>
          <w:bCs/>
          <w:caps/>
          <w:sz w:val="28"/>
          <w:szCs w:val="28"/>
          <w:lang w:eastAsia="zh-CN"/>
        </w:rPr>
        <w:t>Зоны инженерной и транспортной инфраструктур</w:t>
      </w:r>
    </w:p>
    <w:p w:rsidR="003B241D" w:rsidRPr="00F43CEE" w:rsidRDefault="003B241D" w:rsidP="005115FB">
      <w:pPr>
        <w:spacing w:after="0" w:line="240" w:lineRule="auto"/>
        <w:ind w:firstLine="426"/>
        <w:jc w:val="center"/>
        <w:rPr>
          <w:rFonts w:ascii="Times New Roman" w:eastAsia="SimSun" w:hAnsi="Times New Roman" w:cs="Times New Roman"/>
          <w:bCs/>
          <w:i/>
          <w:sz w:val="28"/>
          <w:szCs w:val="28"/>
          <w:lang w:eastAsia="zh-CN"/>
        </w:rPr>
      </w:pPr>
      <w:r w:rsidRPr="00F43CEE">
        <w:rPr>
          <w:rFonts w:ascii="Times New Roman" w:eastAsia="SimSun" w:hAnsi="Times New Roman" w:cs="Times New Roman"/>
          <w:bCs/>
          <w:i/>
          <w:sz w:val="28"/>
          <w:szCs w:val="28"/>
          <w:lang w:eastAsia="zh-CN"/>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3B241D" w:rsidRPr="00F43CEE" w:rsidRDefault="003B241D" w:rsidP="005115FB">
      <w:pPr>
        <w:spacing w:after="0" w:line="240" w:lineRule="auto"/>
        <w:ind w:firstLine="426"/>
        <w:jc w:val="center"/>
        <w:rPr>
          <w:rFonts w:ascii="Times New Roman" w:eastAsia="SimSun" w:hAnsi="Times New Roman" w:cs="Times New Roman"/>
          <w:bCs/>
          <w:caps/>
          <w:sz w:val="28"/>
          <w:szCs w:val="28"/>
          <w:lang w:eastAsia="zh-CN"/>
        </w:rPr>
      </w:pPr>
    </w:p>
    <w:p w:rsidR="006A543E" w:rsidRPr="008E7746" w:rsidRDefault="006A543E" w:rsidP="006A543E">
      <w:pPr>
        <w:spacing w:after="0" w:line="240" w:lineRule="auto"/>
        <w:ind w:firstLine="426"/>
        <w:jc w:val="center"/>
        <w:rPr>
          <w:rFonts w:ascii="Times New Roman" w:eastAsia="SimSun" w:hAnsi="Times New Roman" w:cs="Times New Roman"/>
          <w:b/>
          <w:bCs/>
          <w:sz w:val="28"/>
          <w:szCs w:val="28"/>
          <w:u w:val="single"/>
          <w:lang w:eastAsia="zh-CN"/>
        </w:rPr>
      </w:pPr>
      <w:r w:rsidRPr="008E7746">
        <w:rPr>
          <w:rFonts w:ascii="Times New Roman" w:eastAsia="SimSun" w:hAnsi="Times New Roman" w:cs="Times New Roman"/>
          <w:b/>
          <w:bCs/>
          <w:sz w:val="28"/>
          <w:szCs w:val="28"/>
          <w:u w:val="single"/>
          <w:lang w:eastAsia="zh-CN"/>
        </w:rPr>
        <w:t>ИТ-1. Зона инженерной инфраструктуры</w:t>
      </w:r>
    </w:p>
    <w:p w:rsidR="006A543E" w:rsidRPr="008E7746" w:rsidRDefault="006A543E" w:rsidP="006A543E"/>
    <w:p w:rsidR="006A543E" w:rsidRPr="008E7746" w:rsidRDefault="006A543E" w:rsidP="006A543E">
      <w:pPr>
        <w:widowControl w:val="0"/>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tblPr>
      <w:tblGrid>
        <w:gridCol w:w="2830"/>
        <w:gridCol w:w="3261"/>
        <w:gridCol w:w="8646"/>
      </w:tblGrid>
      <w:tr w:rsidR="006A543E" w:rsidRPr="008E7746" w:rsidTr="006A543E">
        <w:tc>
          <w:tcPr>
            <w:tcW w:w="2830"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shd w:val="clear" w:color="auto" w:fill="FFFFFF" w:themeFill="background1"/>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[6.7] - Энергетика</w:t>
            </w:r>
          </w:p>
        </w:tc>
        <w:tc>
          <w:tcPr>
            <w:tcW w:w="3261" w:type="dxa"/>
            <w:shd w:val="clear" w:color="auto" w:fill="FFFFFF" w:themeFill="background1"/>
            <w:vAlign w:val="center"/>
          </w:tcPr>
          <w:p w:rsidR="006A543E" w:rsidRPr="008E7746" w:rsidRDefault="006A543E" w:rsidP="006A543E">
            <w:pPr>
              <w:tabs>
                <w:tab w:val="left" w:pos="2520"/>
              </w:tabs>
              <w:ind w:left="12"/>
              <w:rPr>
                <w:rFonts w:ascii="Times New Roman" w:hAnsi="Times New Roman"/>
                <w:sz w:val="24"/>
                <w:szCs w:val="24"/>
              </w:rPr>
            </w:pPr>
            <w:r w:rsidRPr="008E7746">
              <w:rPr>
                <w:rFonts w:ascii="Times New Roman" w:hAnsi="Times New Roman"/>
                <w:sz w:val="24"/>
                <w:szCs w:val="24"/>
              </w:rPr>
              <w:t xml:space="preserve">объекты гидроэнергетики, тепловые станции и другие электростанции,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8E7746">
                <w:rPr>
                  <w:rStyle w:val="a6"/>
                  <w:rFonts w:ascii="Times New Roman" w:hAnsi="Times New Roman"/>
                  <w:color w:val="auto"/>
                  <w:sz w:val="24"/>
                  <w:szCs w:val="24"/>
                </w:rPr>
                <w:t>кодом 3.1</w:t>
              </w:r>
            </w:hyperlink>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 xml:space="preserve">1000000 </w:t>
            </w:r>
            <w:r w:rsidRPr="008E7746">
              <w:rPr>
                <w:rFonts w:ascii="Times New Roman" w:eastAsia="SimSun" w:hAnsi="Times New Roman"/>
                <w:b/>
                <w:sz w:val="24"/>
                <w:szCs w:val="24"/>
                <w:lang w:eastAsia="zh-CN"/>
              </w:rPr>
              <w:t>кв. м</w:t>
            </w:r>
            <w:r w:rsidRPr="008E7746">
              <w:rPr>
                <w:rFonts w:ascii="Times New Roman" w:eastAsia="Times New Roman" w:hAnsi="Times New Roman"/>
                <w:b/>
                <w:bCs/>
                <w:sz w:val="24"/>
                <w:szCs w:val="24"/>
                <w:lang w:eastAsia="ar-SA"/>
              </w:rPr>
              <w:t>;</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зданий, строений, сооружений от уровня земли - </w:t>
            </w:r>
            <w:r w:rsidRPr="008E7746">
              <w:rPr>
                <w:rFonts w:ascii="Times New Roman" w:eastAsia="SimSun" w:hAnsi="Times New Roman"/>
                <w:b/>
                <w:sz w:val="24"/>
                <w:szCs w:val="24"/>
                <w:lang w:eastAsia="zh-CN"/>
              </w:rPr>
              <w:t>100 м;</w:t>
            </w:r>
          </w:p>
          <w:p w:rsidR="006A543E" w:rsidRPr="008E7746" w:rsidRDefault="006A543E" w:rsidP="006A543E">
            <w:pPr>
              <w:widowControl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rPr>
                <w:rFonts w:ascii="Times New Roman" w:eastAsia="Times New Roman" w:hAnsi="Times New Roman"/>
                <w:b/>
                <w:sz w:val="24"/>
                <w:szCs w:val="24"/>
                <w:lang w:eastAsia="ar-SA"/>
              </w:rPr>
            </w:pPr>
            <w:r w:rsidRPr="008E7746">
              <w:rPr>
                <w:rFonts w:ascii="Times New Roman" w:eastAsia="Times New Roman" w:hAnsi="Times New Roman"/>
                <w:sz w:val="24"/>
                <w:szCs w:val="24"/>
                <w:lang w:eastAsia="ar-SA"/>
              </w:rPr>
              <w:t xml:space="preserve">- минимальные отступы до границ смежных земельных участков - </w:t>
            </w:r>
            <w:r w:rsidRPr="008E7746">
              <w:rPr>
                <w:rFonts w:ascii="Times New Roman" w:eastAsia="Times New Roman" w:hAnsi="Times New Roman"/>
                <w:b/>
                <w:sz w:val="24"/>
                <w:szCs w:val="24"/>
                <w:lang w:eastAsia="ar-SA"/>
              </w:rPr>
              <w:t>3 м;</w:t>
            </w:r>
          </w:p>
          <w:p w:rsidR="006A543E" w:rsidRPr="008E7746" w:rsidRDefault="006A543E" w:rsidP="006A543E">
            <w:pPr>
              <w:rPr>
                <w:rFonts w:ascii="Times New Roman" w:eastAsia="SimSun" w:hAnsi="Times New Roman"/>
                <w:b/>
                <w:sz w:val="24"/>
                <w:szCs w:val="24"/>
                <w:lang w:eastAsia="zh-CN"/>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tabs>
                <w:tab w:val="left" w:pos="1134"/>
              </w:tabs>
              <w:rPr>
                <w:rFonts w:ascii="Times New Roman" w:eastAsia="SimSun" w:hAnsi="Times New Roman"/>
                <w:sz w:val="24"/>
                <w:szCs w:val="24"/>
              </w:rPr>
            </w:pPr>
          </w:p>
        </w:tc>
      </w:tr>
      <w:tr w:rsidR="006A543E" w:rsidRPr="008E7746" w:rsidTr="006A543E">
        <w:tc>
          <w:tcPr>
            <w:tcW w:w="2830" w:type="dxa"/>
            <w:vAlign w:val="center"/>
          </w:tcPr>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[7.5] – Трубопроводный транспорт</w:t>
            </w:r>
          </w:p>
          <w:p w:rsidR="006A543E" w:rsidRPr="008E7746" w:rsidRDefault="006A543E" w:rsidP="006A543E">
            <w:pPr>
              <w:rPr>
                <w:rFonts w:ascii="Times New Roman" w:eastAsia="SimSun" w:hAnsi="Times New Roman"/>
                <w:sz w:val="24"/>
                <w:szCs w:val="24"/>
                <w:lang w:eastAsia="zh-CN"/>
              </w:rPr>
            </w:pPr>
          </w:p>
          <w:p w:rsidR="006A543E" w:rsidRPr="008E7746" w:rsidRDefault="006A543E" w:rsidP="006A543E">
            <w:pPr>
              <w:rPr>
                <w:rFonts w:ascii="Times New Roman" w:eastAsia="SimSun" w:hAnsi="Times New Roman"/>
                <w:sz w:val="24"/>
                <w:szCs w:val="24"/>
                <w:lang w:eastAsia="zh-CN"/>
              </w:rPr>
            </w:pPr>
          </w:p>
        </w:tc>
        <w:tc>
          <w:tcPr>
            <w:tcW w:w="3261" w:type="dxa"/>
          </w:tcPr>
          <w:p w:rsidR="006A543E" w:rsidRPr="008E7746" w:rsidRDefault="006A543E" w:rsidP="006A543E">
            <w:pPr>
              <w:tabs>
                <w:tab w:val="left" w:pos="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vMerge/>
            <w:tcBorders>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lang w:eastAsia="zh-CN"/>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100/10000 кв.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100 м;</w:t>
            </w:r>
          </w:p>
          <w:p w:rsidR="006A543E" w:rsidRPr="008E7746" w:rsidRDefault="006A543E" w:rsidP="006A543E">
            <w:pPr>
              <w:keepLines/>
              <w:widowControl w:val="0"/>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suppressAutoHyphens/>
              <w:textAlignment w:val="baseline"/>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[2.7.1] - Хранение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eastAsia="SimSun" w:hAnsi="Times New Roman"/>
                <w:sz w:val="24"/>
                <w:szCs w:val="24"/>
              </w:rPr>
              <w:t>отдельно стоящие и пристроенные гаражи, в том числе подземные,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земельного участка с кодом 4.9</w:t>
            </w:r>
          </w:p>
        </w:tc>
        <w:tc>
          <w:tcPr>
            <w:tcW w:w="8646" w:type="dxa"/>
            <w:vMerge w:val="restart"/>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20/5000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зданий, строений, сооружений от уровня земли - 12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w:t>
            </w:r>
            <w:r>
              <w:rPr>
                <w:rFonts w:ascii="Times New Roman" w:eastAsia="SimSun" w:hAnsi="Times New Roman"/>
                <w:sz w:val="24"/>
                <w:szCs w:val="24"/>
                <w:lang w:eastAsia="zh-CN"/>
              </w:rPr>
              <w:t xml:space="preserve"> границах земельного участка – 10</w:t>
            </w:r>
            <w:r w:rsidRPr="008E7746">
              <w:rPr>
                <w:rFonts w:ascii="Times New Roman" w:eastAsia="SimSun" w:hAnsi="Times New Roman"/>
                <w:sz w:val="24"/>
                <w:szCs w:val="24"/>
                <w:lang w:eastAsia="zh-CN"/>
              </w:rPr>
              <w:t>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[4.9] - Служебные гаражи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постоянные или временные гаражи,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w:t>
            </w:r>
          </w:p>
        </w:tc>
        <w:tc>
          <w:tcPr>
            <w:tcW w:w="8646" w:type="dxa"/>
            <w:vMerge/>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tcPr>
          <w:p w:rsidR="006A543E" w:rsidRPr="008E7746" w:rsidRDefault="006A543E" w:rsidP="006A543E">
            <w:pPr>
              <w:pStyle w:val="af8"/>
              <w:jc w:val="left"/>
              <w:rPr>
                <w:rFonts w:ascii="Times New Roman" w:hAnsi="Times New Roman" w:cs="Times New Roman"/>
                <w:sz w:val="24"/>
                <w:szCs w:val="24"/>
              </w:rPr>
            </w:pPr>
            <w:r w:rsidRPr="008E7746">
              <w:rPr>
                <w:rFonts w:ascii="Times New Roman" w:eastAsia="SimSun" w:hAnsi="Times New Roman" w:cs="Times New Roman"/>
                <w:sz w:val="24"/>
                <w:szCs w:val="24"/>
              </w:rPr>
              <w:t xml:space="preserve">[11.3] - </w:t>
            </w:r>
            <w:r w:rsidRPr="008E7746">
              <w:rPr>
                <w:rFonts w:ascii="Times New Roman" w:hAnsi="Times New Roman" w:cs="Times New Roman"/>
                <w:sz w:val="24"/>
                <w:szCs w:val="24"/>
              </w:rPr>
              <w:t>Гидротехнические сооружения</w:t>
            </w:r>
          </w:p>
          <w:p w:rsidR="006A543E" w:rsidRPr="008E7746" w:rsidRDefault="006A543E" w:rsidP="006A543E">
            <w:pPr>
              <w:widowControl w:val="0"/>
              <w:rPr>
                <w:rFonts w:ascii="Times New Roman" w:eastAsia="SimSun" w:hAnsi="Times New Roman"/>
                <w:sz w:val="24"/>
                <w:szCs w:val="24"/>
                <w:lang w:eastAsia="zh-CN"/>
              </w:rPr>
            </w:pPr>
          </w:p>
        </w:tc>
        <w:tc>
          <w:tcPr>
            <w:tcW w:w="3261" w:type="dxa"/>
            <w:shd w:val="clear" w:color="auto" w:fill="FFFFFF" w:themeFill="background1"/>
          </w:tcPr>
          <w:p w:rsidR="006A543E" w:rsidRPr="008E7746" w:rsidRDefault="006A543E" w:rsidP="006A543E">
            <w:pPr>
              <w:rPr>
                <w:rFonts w:ascii="Times New Roman" w:hAnsi="Times New Roman"/>
                <w:sz w:val="24"/>
                <w:szCs w:val="24"/>
              </w:rPr>
            </w:pPr>
            <w:r w:rsidRPr="008E7746">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shd w:val="clear" w:color="auto" w:fill="FFFFFF" w:themeFill="background1"/>
          </w:tcPr>
          <w:p w:rsidR="006A543E" w:rsidRPr="008E7746" w:rsidRDefault="006A543E" w:rsidP="006A543E">
            <w:pPr>
              <w:jc w:val="both"/>
              <w:rPr>
                <w:rFonts w:ascii="Times New Roma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/100000</w:t>
            </w:r>
            <w:r w:rsidRPr="008E7746">
              <w:rPr>
                <w:rFonts w:ascii="Times New Roman" w:hAnsi="Times New Roman"/>
                <w:sz w:val="24"/>
                <w:szCs w:val="24"/>
              </w:rPr>
              <w:t xml:space="preserve"> кв. м;</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10 м</w:t>
            </w:r>
            <w:r w:rsidRPr="008E7746">
              <w:rPr>
                <w:rFonts w:ascii="Times New Roman" w:eastAsia="SimSun" w:hAnsi="Times New Roman"/>
                <w:sz w:val="24"/>
                <w:szCs w:val="24"/>
                <w:lang w:eastAsia="zh-CN"/>
              </w:rPr>
              <w:t>;</w:t>
            </w:r>
          </w:p>
          <w:p w:rsidR="006A543E" w:rsidRPr="008E7746" w:rsidRDefault="006A543E" w:rsidP="006A543E">
            <w:pPr>
              <w:jc w:val="both"/>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2 этажа.</w:t>
            </w:r>
          </w:p>
          <w:p w:rsidR="006A543E" w:rsidRPr="008E7746" w:rsidRDefault="006A543E" w:rsidP="006A543E">
            <w:pPr>
              <w:autoSpaceDE w:val="0"/>
              <w:autoSpaceDN w:val="0"/>
              <w:adjustRightInd w:val="0"/>
              <w:rPr>
                <w:rFonts w:ascii="Times New Roman" w:hAnsi="Times New Roman"/>
                <w:sz w:val="24"/>
                <w:szCs w:val="24"/>
              </w:rPr>
            </w:pPr>
            <w:r w:rsidRPr="008E7746">
              <w:rPr>
                <w:rFonts w:ascii="Times New Roman" w:hAnsi="Times New Roman"/>
                <w:sz w:val="24"/>
                <w:szCs w:val="24"/>
              </w:rPr>
              <w:t xml:space="preserve">- максимальная высота здания, сооружения – не более </w:t>
            </w:r>
            <w:r w:rsidRPr="008E7746">
              <w:rPr>
                <w:rFonts w:ascii="Times New Roman" w:hAnsi="Times New Roman"/>
                <w:b/>
                <w:sz w:val="24"/>
                <w:szCs w:val="24"/>
              </w:rPr>
              <w:t>50 м</w:t>
            </w:r>
            <w:r w:rsidRPr="008E7746">
              <w:rPr>
                <w:rFonts w:ascii="Times New Roman" w:hAnsi="Times New Roman"/>
                <w:sz w:val="24"/>
                <w:szCs w:val="24"/>
              </w:rPr>
              <w:t>.</w:t>
            </w:r>
          </w:p>
          <w:p w:rsidR="006A543E" w:rsidRPr="008E7746" w:rsidRDefault="006A543E" w:rsidP="006A543E">
            <w:pPr>
              <w:autoSpaceDE w:val="0"/>
              <w:autoSpaceDN w:val="0"/>
              <w:adjustRightInd w:val="0"/>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3 м;</w:t>
            </w:r>
          </w:p>
          <w:p w:rsidR="006A543E" w:rsidRPr="008E7746" w:rsidRDefault="006A543E" w:rsidP="006A543E">
            <w:pPr>
              <w:jc w:val="both"/>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shd w:val="clear" w:color="auto" w:fill="FFFFFF" w:themeFill="background1"/>
          </w:tcPr>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Регламенты не устанавливаются.</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FFFFFF" w:themeFill="background1"/>
          </w:tcPr>
          <w:p w:rsidR="006A543E" w:rsidRPr="008E7746" w:rsidRDefault="006A543E" w:rsidP="006A543E">
            <w:pPr>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FFFFFF" w:themeFill="background1"/>
          </w:tcPr>
          <w:p w:rsidR="006A543E" w:rsidRPr="008E7746" w:rsidRDefault="006A543E" w:rsidP="006A543E">
            <w:pPr>
              <w:rPr>
                <w:rFonts w:ascii="Times New Roman" w:eastAsia="SimSun" w:hAnsi="Times New Roman"/>
                <w:sz w:val="24"/>
                <w:szCs w:val="24"/>
              </w:rPr>
            </w:pPr>
          </w:p>
        </w:tc>
      </w:tr>
    </w:tbl>
    <w:p w:rsidR="006A543E" w:rsidRPr="008E7746" w:rsidRDefault="006A543E" w:rsidP="006A543E">
      <w:pPr>
        <w:widowControl w:val="0"/>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6A543E" w:rsidRPr="008E7746" w:rsidTr="006A543E">
        <w:tc>
          <w:tcPr>
            <w:tcW w:w="2830"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autoSpaceDE w:val="0"/>
              <w:jc w:val="center"/>
              <w:rPr>
                <w:rFonts w:ascii="Times New Roman" w:hAnsi="Times New Roman"/>
                <w:sz w:val="24"/>
                <w:szCs w:val="24"/>
              </w:rPr>
            </w:pPr>
            <w:r w:rsidRPr="008E7746">
              <w:rPr>
                <w:rFonts w:ascii="Times New Roman" w:hAnsi="Times New Roman"/>
                <w:sz w:val="24"/>
                <w:szCs w:val="24"/>
              </w:rPr>
              <w:t>отсутствуют</w:t>
            </w: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jc w:val="center"/>
              <w:rPr>
                <w:rFonts w:ascii="Times New Roman" w:hAnsi="Times New Roman"/>
                <w:sz w:val="24"/>
                <w:szCs w:val="24"/>
              </w:rPr>
            </w:pPr>
            <w:r w:rsidRPr="008E7746">
              <w:rPr>
                <w:rFonts w:ascii="Times New Roman" w:hAnsi="Times New Roman"/>
                <w:sz w:val="24"/>
                <w:szCs w:val="24"/>
              </w:rPr>
              <w: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tabs>
                <w:tab w:val="left" w:pos="2520"/>
              </w:tabs>
              <w:jc w:val="center"/>
              <w:rPr>
                <w:rFonts w:ascii="Times New Roman" w:hAnsi="Times New Roman"/>
                <w:sz w:val="24"/>
                <w:szCs w:val="24"/>
              </w:rPr>
            </w:pPr>
            <w:r w:rsidRPr="008E7746">
              <w:rPr>
                <w:rFonts w:ascii="Times New Roman" w:hAnsi="Times New Roman"/>
                <w:sz w:val="24"/>
                <w:szCs w:val="24"/>
              </w:rPr>
              <w:t>-</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Pr="008E7746" w:rsidRDefault="006A543E" w:rsidP="006A543E">
            <w:pPr>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3"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6A543E" w:rsidRPr="008E7746" w:rsidRDefault="006A543E" w:rsidP="006A543E"/>
    <w:p w:rsidR="006A543E" w:rsidRPr="008E7746" w:rsidRDefault="006A543E" w:rsidP="006A543E"/>
    <w:p w:rsidR="006A543E" w:rsidRPr="008E7746" w:rsidRDefault="006A543E" w:rsidP="006A543E">
      <w:pPr>
        <w:spacing w:after="0" w:line="240" w:lineRule="auto"/>
        <w:ind w:firstLine="426"/>
        <w:jc w:val="center"/>
        <w:rPr>
          <w:rFonts w:ascii="Times New Roman" w:eastAsia="SimSun" w:hAnsi="Times New Roman" w:cs="Times New Roman"/>
          <w:b/>
          <w:sz w:val="28"/>
          <w:szCs w:val="28"/>
          <w:u w:val="single"/>
          <w:lang w:eastAsia="zh-CN"/>
        </w:rPr>
      </w:pPr>
      <w:r w:rsidRPr="008E7746">
        <w:rPr>
          <w:rFonts w:ascii="Times New Roman" w:eastAsia="SimSun" w:hAnsi="Times New Roman" w:cs="Times New Roman"/>
          <w:b/>
          <w:sz w:val="28"/>
          <w:szCs w:val="28"/>
          <w:u w:val="single"/>
          <w:lang w:eastAsia="zh-CN"/>
        </w:rPr>
        <w:t>ИТ-2. Зона транспортной инфраструктуры</w:t>
      </w:r>
    </w:p>
    <w:p w:rsidR="006A543E" w:rsidRPr="008E7746" w:rsidRDefault="006A543E" w:rsidP="006A543E">
      <w:pPr>
        <w:rPr>
          <w:sz w:val="28"/>
          <w:szCs w:val="28"/>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8E7746">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6A543E" w:rsidRPr="008E7746" w:rsidRDefault="006A543E" w:rsidP="006A543E">
      <w:pPr>
        <w:widowControl w:val="0"/>
        <w:shd w:val="clear" w:color="auto" w:fill="FFFFFF" w:themeFill="background1"/>
        <w:spacing w:after="0" w:line="240" w:lineRule="auto"/>
        <w:ind w:firstLine="426"/>
        <w:jc w:val="center"/>
      </w:pPr>
      <w:r w:rsidRPr="008E7746">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tcBorders>
            <w:shd w:val="clear" w:color="auto" w:fill="FFFFFF" w:themeFill="background1"/>
          </w:tcPr>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[4</w:t>
            </w:r>
            <w:r w:rsidRPr="008E7746">
              <w:rPr>
                <w:rFonts w:ascii="Times New Roman" w:hAnsi="Times New Roman"/>
                <w:sz w:val="24"/>
                <w:szCs w:val="24"/>
              </w:rPr>
              <w:t>.0</w:t>
            </w:r>
            <w:r w:rsidRPr="008E7746">
              <w:rPr>
                <w:rFonts w:ascii="Times New Roman" w:eastAsia="SimSun" w:hAnsi="Times New Roman"/>
                <w:sz w:val="24"/>
                <w:szCs w:val="24"/>
              </w:rPr>
              <w:t>] - Предпринимательство</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объекты капитального строительства в целях извлечения прибыли на основании торговой, банковской и иной предпринимательской деятельности.</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предусмотренных кодами 4.1 - 4.10</w:t>
            </w:r>
          </w:p>
        </w:tc>
        <w:tc>
          <w:tcPr>
            <w:tcW w:w="8646" w:type="dxa"/>
            <w:tcBorders>
              <w:top w:val="single" w:sz="4" w:space="0" w:color="000000"/>
              <w:left w:val="single" w:sz="4" w:space="0" w:color="000000"/>
            </w:tcBorders>
            <w:shd w:val="clear" w:color="auto" w:fill="FFFFFF" w:themeFill="background1"/>
          </w:tcPr>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–100/5000 кв. м;</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10 м; </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максимальное количество надземных этажей зданий – 3 этажа (включая ман-сардный этаж);</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максимальный процент застройки в границах земельного участка – 80%;</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максимальная высота зданий от уровня земли до верха перекрытия последнего этажа – не более 12 м;</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до границ смежных земельных участков - 3 м  </w:t>
            </w:r>
          </w:p>
          <w:p w:rsidR="006A543E" w:rsidRPr="008E7746" w:rsidRDefault="006A543E" w:rsidP="006A543E">
            <w:pPr>
              <w:widowControl w:val="0"/>
              <w:shd w:val="clear" w:color="auto" w:fill="FFFFFF" w:themeFill="background1"/>
              <w:autoSpaceDE w:val="0"/>
              <w:rPr>
                <w:rFonts w:ascii="Times New Roman" w:eastAsia="SimSun" w:hAnsi="Times New Roman"/>
                <w:sz w:val="24"/>
                <w:szCs w:val="24"/>
              </w:rPr>
            </w:pPr>
            <w:r w:rsidRPr="008E7746">
              <w:rPr>
                <w:rFonts w:ascii="Times New Roman" w:eastAsia="SimSun" w:hAnsi="Times New Roman"/>
                <w:sz w:val="24"/>
                <w:szCs w:val="24"/>
              </w:rPr>
              <w:t xml:space="preserve">- минимальный отступ от красной </w:t>
            </w:r>
            <w:r>
              <w:rPr>
                <w:rFonts w:ascii="Times New Roman" w:eastAsia="SimSun" w:hAnsi="Times New Roman"/>
                <w:sz w:val="24"/>
                <w:szCs w:val="24"/>
              </w:rPr>
              <w:t>линии улиц/проездов - 3</w:t>
            </w:r>
            <w:r w:rsidRPr="008E7746">
              <w:rPr>
                <w:rFonts w:ascii="Times New Roman" w:eastAsia="SimSun" w:hAnsi="Times New Roman"/>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autoSpaceDE w:val="0"/>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4.9</w:t>
            </w:r>
            <w:r w:rsidRPr="008E7746">
              <w:rPr>
                <w:rFonts w:ascii="Times New Roman" w:eastAsia="SimSun" w:hAnsi="Times New Roman"/>
                <w:sz w:val="24"/>
                <w:szCs w:val="24"/>
              </w:rPr>
              <w:t>] - Обслуживание автотранспорта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tabs>
                <w:tab w:val="left" w:pos="1134"/>
              </w:tabs>
              <w:rPr>
                <w:rFonts w:ascii="Times New Roman" w:hAnsi="Times New Roman"/>
                <w:sz w:val="24"/>
                <w:szCs w:val="24"/>
              </w:rPr>
            </w:pPr>
            <w:r w:rsidRPr="008E7746">
              <w:rPr>
                <w:rFonts w:ascii="Times New Roman" w:hAnsi="Times New Roman"/>
                <w:sz w:val="24"/>
                <w:szCs w:val="24"/>
              </w:rPr>
              <w:t>постоянные или временные гаражи с несколькими стояночными местами, стоянки (парковки), гаражи, в том числе многоярусные</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100/15000 кв. м</w:t>
            </w:r>
            <w:r w:rsidRPr="008E7746">
              <w:rPr>
                <w:rFonts w:ascii="Times New Roman" w:eastAsia="SimSun" w:hAnsi="Times New Roman"/>
                <w:sz w:val="24"/>
                <w:szCs w:val="24"/>
              </w:rPr>
              <w:t>;</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 </w:t>
            </w:r>
            <w:r w:rsidRPr="008E7746">
              <w:rPr>
                <w:rFonts w:ascii="Times New Roman" w:eastAsia="SimSun" w:hAnsi="Times New Roman"/>
                <w:b/>
                <w:sz w:val="24"/>
                <w:szCs w:val="24"/>
              </w:rPr>
              <w:t>10 м</w:t>
            </w:r>
            <w:r w:rsidRPr="008E7746">
              <w:rPr>
                <w:rFonts w:ascii="Times New Roman" w:eastAsia="SimSun" w:hAnsi="Times New Roman"/>
                <w:sz w:val="24"/>
                <w:szCs w:val="24"/>
              </w:rPr>
              <w:t>;</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3 этажа</w:t>
            </w:r>
            <w:r w:rsidRPr="008E7746">
              <w:rPr>
                <w:rFonts w:ascii="Times New Roman" w:eastAsia="SimSun" w:hAnsi="Times New Roman"/>
                <w:sz w:val="24"/>
                <w:szCs w:val="24"/>
              </w:rPr>
              <w:t>;</w:t>
            </w:r>
          </w:p>
          <w:p w:rsidR="006A543E" w:rsidRPr="008E7746" w:rsidRDefault="006A543E" w:rsidP="006A543E">
            <w:pPr>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10 м;</w:t>
            </w:r>
          </w:p>
          <w:p w:rsidR="006A543E" w:rsidRPr="008E7746" w:rsidRDefault="006A543E" w:rsidP="006A543E">
            <w:pPr>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 - Объекты дорожного сервиса</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 xml:space="preserve">здания и сооружения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sidRPr="008E7746">
                <w:t>кодами 4.9.1.1</w:t>
              </w:r>
            </w:hyperlink>
            <w:r w:rsidRPr="008E7746">
              <w:t xml:space="preserve"> - </w:t>
            </w:r>
            <w:hyperlink w:anchor="Par402" w:tooltip="4.9.1.4" w:history="1">
              <w:r w:rsidRPr="008E7746">
                <w:t>4.9.1.4</w:t>
              </w:r>
            </w:hyperlink>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400/50000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1 этаж</w:t>
            </w:r>
            <w:r w:rsidRPr="008E7746">
              <w:rPr>
                <w:rFonts w:ascii="Times New Roman" w:eastAsia="SimSun" w:hAnsi="Times New Roman"/>
                <w:sz w:val="24"/>
                <w:szCs w:val="24"/>
              </w:rPr>
              <w:t>;</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8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60%;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eastAsia="SimSun" w:hAnsi="Times New Roman"/>
                <w:sz w:val="24"/>
                <w:szCs w:val="24"/>
              </w:rPr>
              <w:t xml:space="preserve">При размещении объектов малого бизнеса, относящихся к </w:t>
            </w:r>
            <w:r w:rsidRPr="008E7746">
              <w:rPr>
                <w:rFonts w:ascii="Times New Roman" w:eastAsia="SimSun" w:hAnsi="Times New Roman"/>
                <w:sz w:val="24"/>
                <w:szCs w:val="24"/>
                <w:lang w:val="en-US"/>
              </w:rPr>
              <w:t>IV</w:t>
            </w:r>
            <w:r w:rsidRPr="008E7746">
              <w:rPr>
                <w:rFonts w:ascii="Times New Roman" w:eastAsia="SimSun" w:hAnsi="Times New Roman"/>
                <w:sz w:val="24"/>
                <w:szCs w:val="24"/>
              </w:rPr>
              <w:t>-V классам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tc>
      </w:tr>
      <w:tr w:rsidR="006A543E" w:rsidRPr="008E7746" w:rsidTr="006A543E">
        <w:tc>
          <w:tcPr>
            <w:tcW w:w="2830"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[4.9.1.1] - Заправка транспортных средств</w:t>
            </w:r>
          </w:p>
        </w:tc>
        <w:tc>
          <w:tcPr>
            <w:tcW w:w="3261" w:type="dxa"/>
            <w:tcBorders>
              <w:top w:val="single" w:sz="4" w:space="0" w:color="auto"/>
              <w:left w:val="single" w:sz="4" w:space="0" w:color="auto"/>
              <w:right w:val="single" w:sz="4" w:space="0" w:color="auto"/>
            </w:tcBorders>
            <w:shd w:val="clear" w:color="auto" w:fill="FFFFFF" w:themeFill="background1"/>
          </w:tcPr>
          <w:p w:rsidR="006A543E" w:rsidRPr="008E7746" w:rsidRDefault="006A543E" w:rsidP="006A543E">
            <w:pPr>
              <w:pStyle w:val="ConsPlusNormal"/>
              <w:shd w:val="clear" w:color="auto" w:fill="FFFFFF" w:themeFill="background1"/>
              <w:jc w:val="both"/>
            </w:pPr>
            <w:r w:rsidRPr="008E7746">
              <w:t>автозаправочные станции; магазины сопутствующей торговли, здания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w:t>
            </w:r>
            <w:r w:rsidRPr="008E7746">
              <w:rPr>
                <w:rFonts w:ascii="Times New Roman" w:eastAsia="SimSun" w:hAnsi="Times New Roman"/>
                <w:b/>
                <w:sz w:val="24"/>
                <w:szCs w:val="24"/>
              </w:rPr>
              <w:t>100 кв. м/не подлежит ограничению;</w:t>
            </w:r>
          </w:p>
          <w:p w:rsidR="006A543E" w:rsidRPr="008E7746" w:rsidRDefault="006A543E" w:rsidP="006A543E">
            <w:pPr>
              <w:shd w:val="clear" w:color="auto" w:fill="FFFFFF" w:themeFill="background1"/>
              <w:tabs>
                <w:tab w:val="left" w:pos="1134"/>
              </w:tabs>
              <w:rPr>
                <w:rFonts w:ascii="Times New Roman" w:eastAsia="SimSun" w:hAnsi="Times New Roman"/>
                <w:b/>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w:t>
            </w:r>
            <w:r w:rsidRPr="008E7746">
              <w:rPr>
                <w:rFonts w:ascii="Times New Roman" w:eastAsia="SimSun" w:hAnsi="Times New Roman"/>
                <w:b/>
                <w:sz w:val="24"/>
                <w:szCs w:val="24"/>
              </w:rPr>
              <w:t>10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-минимальные отступы от границ земельных участков - </w:t>
            </w:r>
            <w:r w:rsidRPr="008E7746">
              <w:rPr>
                <w:rFonts w:ascii="Times New Roman" w:eastAsia="SimSun" w:hAnsi="Times New Roman"/>
                <w:b/>
                <w:sz w:val="24"/>
                <w:szCs w:val="24"/>
              </w:rPr>
              <w:t>3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-максимальная высота зданий, строений, сооружений от уровня земли </w:t>
            </w:r>
            <w:r w:rsidRPr="008E7746">
              <w:rPr>
                <w:rFonts w:ascii="Times New Roman" w:eastAsia="SimSun" w:hAnsi="Times New Roman"/>
                <w:b/>
                <w:sz w:val="24"/>
                <w:szCs w:val="24"/>
              </w:rPr>
              <w:t>- 12 м;</w:t>
            </w:r>
          </w:p>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-максимальный процент застройки в границах земельного участка </w:t>
            </w:r>
            <w:r w:rsidRPr="008E7746">
              <w:rPr>
                <w:rFonts w:ascii="Times New Roman" w:eastAsia="SimSun" w:hAnsi="Times New Roman"/>
                <w:b/>
                <w:sz w:val="24"/>
                <w:szCs w:val="24"/>
              </w:rPr>
              <w:t>– 80%;</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autoSpaceDE w:val="0"/>
              <w:rPr>
                <w:rFonts w:ascii="Times New Roman" w:eastAsia="SimSu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4.9.1.2</w:t>
            </w:r>
            <w:r w:rsidRPr="008E7746">
              <w:rPr>
                <w:rFonts w:ascii="Times New Roman" w:eastAsia="SimSun" w:hAnsi="Times New Roman"/>
                <w:sz w:val="24"/>
                <w:szCs w:val="24"/>
                <w:lang w:eastAsia="zh-CN"/>
              </w:rPr>
              <w:t>] - Обеспечение дорожного отдыха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tabs>
                <w:tab w:val="left" w:pos="1134"/>
              </w:tabs>
              <w:rPr>
                <w:rFonts w:ascii="Times New Roman" w:hAnsi="Times New Roman"/>
                <w:sz w:val="24"/>
                <w:szCs w:val="24"/>
              </w:rPr>
            </w:pPr>
            <w:r w:rsidRPr="008E7746">
              <w:rPr>
                <w:rFonts w:ascii="Times New Roman" w:hAnsi="Times New Roman"/>
                <w:sz w:val="24"/>
                <w:szCs w:val="24"/>
              </w:rPr>
              <w:t>здания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60/5000 кв. м;</w:t>
            </w:r>
          </w:p>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минимальная ширина земельных участков вдоль фронта улицы (проезда) –</w:t>
            </w:r>
            <w:r w:rsidRPr="008E7746">
              <w:rPr>
                <w:rFonts w:ascii="Times New Roman" w:eastAsia="SimSun" w:hAnsi="Times New Roman"/>
                <w:b/>
                <w:sz w:val="24"/>
                <w:szCs w:val="24"/>
              </w:rPr>
              <w:t>12 м</w:t>
            </w:r>
            <w:r w:rsidRPr="008E7746">
              <w:rPr>
                <w:rFonts w:ascii="Times New Roman" w:eastAsia="SimSun" w:hAnsi="Times New Roman"/>
                <w:sz w:val="24"/>
                <w:szCs w:val="24"/>
              </w:rPr>
              <w:t>;</w:t>
            </w:r>
          </w:p>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минимальные отступы от границ земельных участков - </w:t>
            </w:r>
            <w:r w:rsidRPr="008E7746">
              <w:rPr>
                <w:rFonts w:ascii="Times New Roman" w:eastAsia="SimSun" w:hAnsi="Times New Roman"/>
                <w:b/>
                <w:sz w:val="24"/>
                <w:szCs w:val="24"/>
              </w:rPr>
              <w:t>1 м;</w:t>
            </w:r>
          </w:p>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12 м;</w:t>
            </w:r>
          </w:p>
          <w:p w:rsidR="006A543E" w:rsidRPr="008E7746" w:rsidRDefault="006A543E" w:rsidP="006A543E">
            <w:pPr>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4.9.1.3</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Автомобильные мойки</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автомобильные мойки, а также магазинов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60/1000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8E7746">
              <w:rPr>
                <w:rFonts w:ascii="Times New Roman" w:eastAsia="SimSun" w:hAnsi="Times New Roman"/>
                <w:b/>
                <w:sz w:val="24"/>
                <w:szCs w:val="24"/>
                <w:lang w:eastAsia="zh-CN"/>
              </w:rPr>
              <w:t>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 </w:t>
            </w:r>
            <w:r w:rsidRPr="008E7746">
              <w:rPr>
                <w:rFonts w:ascii="Times New Roman" w:eastAsia="SimSun" w:hAnsi="Times New Roman"/>
                <w:b/>
                <w:sz w:val="24"/>
                <w:szCs w:val="24"/>
                <w:lang w:eastAsia="zh-CN"/>
              </w:rPr>
              <w:t>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tc>
      </w:tr>
      <w:tr w:rsidR="006A543E" w:rsidRPr="008E7746" w:rsidTr="006A543E">
        <w:tc>
          <w:tcPr>
            <w:tcW w:w="2830"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autoSpaceDE w:val="0"/>
              <w:autoSpaceDN w:val="0"/>
              <w:adjustRightInd w:val="0"/>
              <w:jc w:val="both"/>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4.9.1.4</w:t>
            </w:r>
            <w:r w:rsidRPr="008E7746">
              <w:rPr>
                <w:rFonts w:ascii="Times New Roman" w:eastAsia="SimSun" w:hAnsi="Times New Roman"/>
                <w:sz w:val="24"/>
                <w:szCs w:val="24"/>
                <w:lang w:eastAsia="zh-CN"/>
              </w:rPr>
              <w:t xml:space="preserve">] - </w:t>
            </w:r>
            <w:r w:rsidRPr="008E7746">
              <w:rPr>
                <w:rFonts w:ascii="Times New Roman" w:hAnsi="Times New Roman"/>
                <w:sz w:val="24"/>
                <w:szCs w:val="24"/>
              </w:rPr>
              <w:t>Ремонт автомобилей</w:t>
            </w:r>
          </w:p>
        </w:tc>
        <w:tc>
          <w:tcPr>
            <w:tcW w:w="3261" w:type="dxa"/>
            <w:tcBorders>
              <w:top w:val="single" w:sz="4" w:space="0" w:color="auto"/>
            </w:tcBorders>
            <w:shd w:val="clear" w:color="auto" w:fill="FFFFFF" w:themeFill="background1"/>
            <w:vAlign w:val="center"/>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мастерские, предназначенные для ремонта и обслуживания легковых автомобилей, а также магазины сопутствующей торговли</w:t>
            </w:r>
          </w:p>
        </w:tc>
        <w:tc>
          <w:tcPr>
            <w:tcW w:w="8646" w:type="dxa"/>
            <w:shd w:val="clear" w:color="auto" w:fill="FFFFFF" w:themeFill="background1"/>
            <w:vAlign w:val="center"/>
          </w:tcPr>
          <w:p w:rsidR="006A543E" w:rsidRPr="008E7746" w:rsidRDefault="006A543E" w:rsidP="006A543E">
            <w:pPr>
              <w:shd w:val="clear" w:color="auto" w:fill="FFFFFF" w:themeFill="background1"/>
              <w:tabs>
                <w:tab w:val="left" w:pos="1134"/>
              </w:tabs>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-минимальная/максимальная площадь земельных участков – </w:t>
            </w:r>
            <w:r w:rsidRPr="008E7746">
              <w:rPr>
                <w:rFonts w:ascii="Times New Roman" w:eastAsia="SimSun" w:hAnsi="Times New Roman"/>
                <w:b/>
                <w:sz w:val="24"/>
                <w:szCs w:val="24"/>
                <w:lang w:eastAsia="zh-CN"/>
              </w:rPr>
              <w:t>60/2000 кв.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8E7746">
              <w:rPr>
                <w:rFonts w:ascii="Times New Roman" w:eastAsia="SimSun" w:hAnsi="Times New Roman"/>
                <w:b/>
                <w:sz w:val="24"/>
                <w:szCs w:val="24"/>
                <w:lang w:eastAsia="zh-CN"/>
              </w:rPr>
              <w:t>– 12 м</w:t>
            </w:r>
            <w:r w:rsidRPr="008E7746">
              <w:rPr>
                <w:rFonts w:ascii="Times New Roman" w:eastAsia="SimSun" w:hAnsi="Times New Roman"/>
                <w:sz w:val="24"/>
                <w:szCs w:val="24"/>
                <w:lang w:eastAsia="zh-CN"/>
              </w:rPr>
              <w:t>;</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 xml:space="preserve">-минимальные отступы от границ земельных участков </w:t>
            </w:r>
            <w:r w:rsidRPr="008E7746">
              <w:rPr>
                <w:rFonts w:ascii="Times New Roman" w:hAnsi="Times New Roman"/>
                <w:b/>
                <w:sz w:val="24"/>
                <w:szCs w:val="24"/>
              </w:rPr>
              <w:t>- 1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-максимальная высота зданий, строений, сооружений от уровня земли </w:t>
            </w:r>
            <w:r w:rsidRPr="008E7746">
              <w:rPr>
                <w:rFonts w:ascii="Times New Roman" w:eastAsia="SimSun" w:hAnsi="Times New Roman"/>
                <w:b/>
                <w:sz w:val="24"/>
                <w:szCs w:val="24"/>
                <w:lang w:eastAsia="zh-CN"/>
              </w:rPr>
              <w:t>- 12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-максимальный процент застройки в границах земельного участка – </w:t>
            </w:r>
            <w:r w:rsidRPr="008E7746">
              <w:rPr>
                <w:rFonts w:ascii="Times New Roman" w:eastAsia="SimSun" w:hAnsi="Times New Roman"/>
                <w:b/>
                <w:sz w:val="24"/>
                <w:szCs w:val="24"/>
                <w:lang w:eastAsia="zh-CN"/>
              </w:rPr>
              <w:t>80%</w:t>
            </w:r>
            <w:r w:rsidRPr="008E7746">
              <w:rPr>
                <w:rFonts w:ascii="Times New Roman" w:eastAsia="SimSun" w:hAnsi="Times New Roman"/>
                <w:sz w:val="24"/>
                <w:szCs w:val="24"/>
                <w:lang w:eastAsia="zh-CN"/>
              </w:rPr>
              <w:t>;</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keepLines/>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6.8</w:t>
            </w:r>
            <w:r w:rsidRPr="008E7746">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hAnsi="Times New Roman"/>
                <w:sz w:val="24"/>
                <w:szCs w:val="24"/>
              </w:rPr>
            </w:pPr>
            <w:r w:rsidRPr="008E7746">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tabs>
                <w:tab w:val="left" w:pos="1134"/>
              </w:tabs>
              <w:rPr>
                <w:rFonts w:ascii="Times New Roman" w:eastAsia="SimSun" w:hAnsi="Times New Roman"/>
                <w:sz w:val="24"/>
                <w:szCs w:val="24"/>
              </w:rPr>
            </w:pPr>
            <w:r w:rsidRPr="008E7746">
              <w:rPr>
                <w:rFonts w:ascii="Times New Roman" w:eastAsia="SimSun" w:hAnsi="Times New Roman"/>
                <w:sz w:val="24"/>
                <w:szCs w:val="24"/>
              </w:rPr>
              <w:t xml:space="preserve">- минимальная/максимальная площадь земельных участков – </w:t>
            </w:r>
            <w:r w:rsidRPr="008E7746">
              <w:rPr>
                <w:rFonts w:ascii="Times New Roman" w:eastAsia="SimSun" w:hAnsi="Times New Roman"/>
                <w:b/>
                <w:sz w:val="24"/>
                <w:szCs w:val="24"/>
              </w:rPr>
              <w:t>10/1000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зданий, строений, сооружений от уровня земли - </w:t>
            </w:r>
            <w:r w:rsidRPr="008E7746">
              <w:rPr>
                <w:rFonts w:ascii="Times New Roman" w:eastAsia="SimSun" w:hAnsi="Times New Roman"/>
                <w:b/>
                <w:sz w:val="24"/>
                <w:szCs w:val="24"/>
              </w:rPr>
              <w:t>35 м;</w:t>
            </w:r>
          </w:p>
          <w:p w:rsidR="006A543E" w:rsidRPr="008E7746" w:rsidRDefault="006A543E" w:rsidP="006A543E">
            <w:pPr>
              <w:keepLines/>
              <w:widowControl w:val="0"/>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[6.9] – Склады</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8646" w:type="dxa"/>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минимальная/максимальная площадь земельных участков - 100 кв. м/не подлежит ограничению;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максимальная высота строений, сооружений от уровня земли - 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7.0</w:t>
            </w:r>
            <w:r w:rsidRPr="008E7746">
              <w:rPr>
                <w:rFonts w:ascii="Times New Roman" w:eastAsia="SimSun" w:hAnsi="Times New Roman"/>
                <w:sz w:val="24"/>
                <w:szCs w:val="24"/>
                <w:lang w:eastAsia="zh-CN"/>
              </w:rPr>
              <w:t>] –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hAnsi="Times New Roman" w:cs="Times New Roman"/>
                <w:sz w:val="24"/>
                <w:szCs w:val="24"/>
              </w:rPr>
            </w:pPr>
            <w:r w:rsidRPr="008E7746">
              <w:rPr>
                <w:rFonts w:ascii="Times New Roman" w:hAnsi="Times New Roman" w:cs="Times New Roman"/>
                <w:sz w:val="24"/>
                <w:szCs w:val="24"/>
              </w:rPr>
              <w:t>размещение различного рода путей сообщения и сооружений, используемых для перевозки людей или грузов, либо передачи веществ</w:t>
            </w:r>
          </w:p>
          <w:p w:rsidR="006A543E" w:rsidRPr="008E7746" w:rsidRDefault="006A543E" w:rsidP="006A543E">
            <w:pPr>
              <w:shd w:val="clear" w:color="auto" w:fill="FFFFFF" w:themeFill="background1"/>
              <w:rPr>
                <w:rFonts w:ascii="Times New Roman" w:hAnsi="Times New Roman"/>
                <w:sz w:val="24"/>
                <w:szCs w:val="24"/>
                <w:lang w:eastAsia="zh-CN"/>
              </w:rPr>
            </w:pPr>
            <w:r w:rsidRPr="008E7746">
              <w:rPr>
                <w:rFonts w:ascii="Times New Roman" w:hAnsi="Times New Roman"/>
                <w:sz w:val="24"/>
                <w:szCs w:val="24"/>
                <w:lang w:eastAsia="zh-CN"/>
              </w:rPr>
              <w:t>содержание данного вида разрешенного использования включает в себя содержание видов разрешенного использования с кодами 7.1-7.5</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7.1</w:t>
            </w:r>
            <w:r w:rsidRPr="008E7746">
              <w:rPr>
                <w:rFonts w:ascii="Times New Roman" w:eastAsia="SimSun" w:hAnsi="Times New Roman"/>
                <w:sz w:val="24"/>
                <w:szCs w:val="24"/>
                <w:lang w:eastAsia="zh-CN"/>
              </w:rPr>
              <w:t>] – Железнодорожный транспорт</w:t>
            </w:r>
          </w:p>
        </w:tc>
        <w:tc>
          <w:tcPr>
            <w:tcW w:w="3261" w:type="dxa"/>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hAnsi="Times New Roman" w:cs="Times New Roman"/>
                <w:sz w:val="24"/>
                <w:szCs w:val="24"/>
              </w:rPr>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20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p w:rsidR="006A543E" w:rsidRPr="008E7746" w:rsidRDefault="006A543E" w:rsidP="006A543E">
            <w:pPr>
              <w:shd w:val="clear" w:color="auto" w:fill="FFFFFF" w:themeFill="background1"/>
              <w:tabs>
                <w:tab w:val="left" w:pos="2520"/>
              </w:tabs>
              <w:ind w:firstLine="34"/>
              <w:rPr>
                <w:rFonts w:ascii="Times New Roman" w:eastAsia="SimSun" w:hAnsi="Times New Roman"/>
                <w:sz w:val="24"/>
                <w:szCs w:val="24"/>
                <w:lang w:eastAsia="zh-CN"/>
              </w:rPr>
            </w:pPr>
          </w:p>
        </w:tc>
      </w:tr>
      <w:tr w:rsidR="006A543E" w:rsidRPr="008E7746" w:rsidTr="006A543E">
        <w:tc>
          <w:tcPr>
            <w:tcW w:w="2830" w:type="dxa"/>
            <w:shd w:val="clear" w:color="auto" w:fill="FFFFFF" w:themeFill="background1"/>
            <w:vAlign w:val="center"/>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7.2</w:t>
            </w:r>
            <w:r w:rsidRPr="008E7746">
              <w:rPr>
                <w:rFonts w:ascii="Times New Roman" w:eastAsia="SimSun" w:hAnsi="Times New Roman"/>
                <w:sz w:val="24"/>
                <w:szCs w:val="24"/>
                <w:lang w:eastAsia="zh-CN"/>
              </w:rPr>
              <w:t>] - Автомобильный транспорт</w:t>
            </w:r>
          </w:p>
        </w:tc>
        <w:tc>
          <w:tcPr>
            <w:tcW w:w="3261" w:type="dxa"/>
            <w:shd w:val="clear" w:color="auto" w:fill="FFFFFF" w:themeFill="background1"/>
            <w:vAlign w:val="center"/>
          </w:tcPr>
          <w:p w:rsidR="006A543E" w:rsidRPr="008E7746" w:rsidRDefault="006A543E" w:rsidP="006A543E">
            <w:pPr>
              <w:shd w:val="clear" w:color="auto" w:fill="FFFFFF" w:themeFill="background1"/>
              <w:ind w:firstLine="426"/>
              <w:rPr>
                <w:rFonts w:ascii="Times New Roman" w:hAnsi="Times New Roman"/>
                <w:sz w:val="24"/>
                <w:szCs w:val="24"/>
              </w:rPr>
            </w:pPr>
            <w:r w:rsidRPr="008E7746">
              <w:rPr>
                <w:rFonts w:ascii="Times New Roman" w:hAnsi="Times New Roman"/>
                <w:sz w:val="24"/>
                <w:szCs w:val="24"/>
              </w:rPr>
              <w:t>Здания и сооружения, предназначены для обслуживания пассажиров, а также обеспечивают работу транспортных средств, объекты, предназначены для размещения постов органов внутренних дел, ответственных за безопасность дорожного движения;</w:t>
            </w:r>
          </w:p>
          <w:p w:rsidR="006A543E" w:rsidRPr="008E7746" w:rsidRDefault="006A543E" w:rsidP="006A543E">
            <w:pPr>
              <w:shd w:val="clear" w:color="auto" w:fill="FFFFFF" w:themeFill="background1"/>
              <w:ind w:firstLine="426"/>
              <w:rPr>
                <w:rFonts w:ascii="Times New Roman" w:eastAsia="SimSun" w:hAnsi="Times New Roman"/>
                <w:sz w:val="24"/>
                <w:szCs w:val="24"/>
                <w:lang w:eastAsia="zh-CN"/>
              </w:rPr>
            </w:pPr>
            <w:r w:rsidRPr="008E7746">
              <w:rPr>
                <w:rFonts w:ascii="Times New Roman" w:hAnsi="Times New Roman"/>
                <w:sz w:val="24"/>
                <w:szCs w:val="24"/>
              </w:rPr>
              <w:t>стоянки автомобильного транспорта, а также депо (места стоянок) автомобильного транспорта, осуществляющего перевозки людей по установленному маршруту;</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минимальная/максимальная площадь земельных участков - 10 кв. м/</w:t>
            </w:r>
            <w:r w:rsidRPr="008E7746">
              <w:rPr>
                <w:rFonts w:ascii="Times New Roman" w:hAnsi="Times New Roman"/>
                <w:bCs/>
                <w:sz w:val="24"/>
                <w:szCs w:val="24"/>
              </w:rPr>
              <w:t>не подлежит ограничению;</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минимальная ширина земельных участков вдоль фронта улицы (проезда) – 4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минимальные отступы от границ земельных участков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максимальная высота строений, сооружений от уровня земли - 20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максимальный процент застройки в границах земельного участка – 80%</w:t>
            </w: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7.3</w:t>
            </w:r>
            <w:r w:rsidRPr="008E7746">
              <w:rPr>
                <w:rFonts w:ascii="Times New Roman" w:eastAsia="SimSun" w:hAnsi="Times New Roman"/>
                <w:sz w:val="24"/>
                <w:szCs w:val="24"/>
                <w:lang w:eastAsia="zh-CN"/>
              </w:rPr>
              <w:t>] – Водный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widowControl w:val="0"/>
              <w:shd w:val="clear" w:color="auto" w:fill="FFFFFF" w:themeFill="background1"/>
              <w:rPr>
                <w:rFonts w:ascii="Times New Roman" w:hAnsi="Times New Roman"/>
                <w:sz w:val="24"/>
                <w:szCs w:val="24"/>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7.4</w:t>
            </w:r>
            <w:r w:rsidRPr="008E7746">
              <w:rPr>
                <w:rFonts w:ascii="Times New Roman" w:eastAsia="SimSun" w:hAnsi="Times New Roman"/>
                <w:sz w:val="24"/>
                <w:szCs w:val="24"/>
                <w:lang w:eastAsia="zh-CN"/>
              </w:rPr>
              <w:t>] – Воздушный транспорт</w:t>
            </w:r>
          </w:p>
        </w:tc>
        <w:tc>
          <w:tcPr>
            <w:tcW w:w="3261"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hAnsi="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eastAsia="Times New Roman" w:hAnsi="Times New Roman"/>
                <w:b/>
                <w:bCs/>
                <w:sz w:val="24"/>
                <w:szCs w:val="24"/>
                <w:lang w:eastAsia="ar-SA"/>
              </w:rPr>
              <w:t>100000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 </w:t>
            </w:r>
            <w:r w:rsidRPr="008E7746">
              <w:rPr>
                <w:rFonts w:ascii="Times New Roman" w:eastAsia="SimSun" w:hAnsi="Times New Roman"/>
                <w:b/>
                <w:sz w:val="24"/>
                <w:szCs w:val="24"/>
                <w:lang w:eastAsia="zh-CN"/>
              </w:rPr>
              <w:t>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eastAsia="Times New Roman" w:hAnsi="Times New Roman"/>
                <w:b/>
                <w:bCs/>
                <w:sz w:val="24"/>
                <w:szCs w:val="24"/>
                <w:lang w:eastAsia="ar-SA"/>
              </w:rPr>
              <w:t>30 м</w:t>
            </w:r>
            <w:r w:rsidRPr="008E7746">
              <w:rPr>
                <w:rFonts w:ascii="Times New Roman" w:eastAsia="Times New Roman" w:hAnsi="Times New Roman"/>
                <w:bCs/>
                <w:sz w:val="24"/>
                <w:szCs w:val="24"/>
                <w:lang w:eastAsia="ar-SA"/>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w:t>
            </w:r>
            <w:r w:rsidRPr="008E7746">
              <w:rPr>
                <w:rFonts w:ascii="Times New Roman" w:eastAsia="SimSun" w:hAnsi="Times New Roman"/>
                <w:b/>
                <w:sz w:val="24"/>
                <w:szCs w:val="24"/>
                <w:lang w:eastAsia="zh-CN"/>
              </w:rPr>
              <w:t>– 80%</w:t>
            </w:r>
          </w:p>
          <w:p w:rsidR="006A543E" w:rsidRPr="008E7746" w:rsidRDefault="006A543E" w:rsidP="006A543E">
            <w:pPr>
              <w:shd w:val="clear" w:color="auto" w:fill="FFFFFF" w:themeFill="background1"/>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минимальные отступы от границ земельных участков - </w:t>
            </w:r>
            <w:r w:rsidRPr="008E7746">
              <w:rPr>
                <w:rFonts w:ascii="Times New Roman" w:eastAsia="Times New Roman" w:hAnsi="Times New Roman"/>
                <w:b/>
                <w:sz w:val="24"/>
                <w:szCs w:val="24"/>
                <w:lang w:eastAsia="ar-SA"/>
              </w:rPr>
              <w:t>3 м</w:t>
            </w:r>
            <w:r w:rsidRPr="008E7746">
              <w:rPr>
                <w:rFonts w:ascii="Times New Roman" w:eastAsia="Times New Roman" w:hAnsi="Times New Roman"/>
                <w:sz w:val="24"/>
                <w:szCs w:val="24"/>
                <w:lang w:eastAsia="ar-SA"/>
              </w:rPr>
              <w:t>;</w:t>
            </w:r>
          </w:p>
          <w:p w:rsidR="006A543E" w:rsidRPr="008E7746" w:rsidRDefault="006A543E" w:rsidP="006A543E">
            <w:pPr>
              <w:shd w:val="clear" w:color="auto" w:fill="FFFFFF" w:themeFill="background1"/>
              <w:tabs>
                <w:tab w:val="left" w:pos="2520"/>
              </w:tabs>
              <w:rPr>
                <w:rFonts w:ascii="Times New Roman" w:eastAsia="Times New Roman" w:hAnsi="Times New Roman"/>
                <w:sz w:val="24"/>
                <w:szCs w:val="24"/>
                <w:lang w:eastAsia="ar-SA"/>
              </w:rPr>
            </w:pPr>
            <w:r w:rsidRPr="008E7746">
              <w:rPr>
                <w:rFonts w:ascii="Times New Roman" w:eastAsia="Times New Roman" w:hAnsi="Times New Roman"/>
                <w:sz w:val="24"/>
                <w:szCs w:val="24"/>
                <w:lang w:eastAsia="ar-SA"/>
              </w:rPr>
              <w:t xml:space="preserve">- минимальный отступ от красной линии улиц - </w:t>
            </w:r>
            <w:r>
              <w:rPr>
                <w:rFonts w:ascii="Times New Roman" w:eastAsia="Times New Roman" w:hAnsi="Times New Roman"/>
                <w:b/>
                <w:sz w:val="24"/>
                <w:szCs w:val="24"/>
                <w:lang w:eastAsia="ar-SA"/>
              </w:rPr>
              <w:t>3</w:t>
            </w:r>
            <w:r w:rsidRPr="008E7746">
              <w:rPr>
                <w:rFonts w:ascii="Times New Roman" w:eastAsia="Times New Roman" w:hAnsi="Times New Roman"/>
                <w:b/>
                <w:sz w:val="24"/>
                <w:szCs w:val="24"/>
                <w:lang w:eastAsia="ar-SA"/>
              </w:rPr>
              <w:t xml:space="preserve"> м.</w:t>
            </w:r>
          </w:p>
          <w:p w:rsidR="006A543E" w:rsidRPr="008E7746" w:rsidRDefault="006A543E" w:rsidP="006A543E">
            <w:pPr>
              <w:shd w:val="clear" w:color="auto" w:fill="FFFFFF" w:themeFill="background1"/>
              <w:suppressAutoHyphens/>
              <w:textAlignment w:val="baseline"/>
              <w:rPr>
                <w:rFonts w:ascii="Times New Roman" w:hAnsi="Times New Roman"/>
                <w:sz w:val="24"/>
                <w:szCs w:val="24"/>
              </w:rPr>
            </w:pPr>
          </w:p>
        </w:tc>
      </w:tr>
      <w:tr w:rsidR="006A543E" w:rsidRPr="008E7746" w:rsidTr="006A543E">
        <w:tc>
          <w:tcPr>
            <w:tcW w:w="2830"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w:t>
            </w:r>
            <w:r w:rsidRPr="008E7746">
              <w:rPr>
                <w:rFonts w:ascii="Times New Roman" w:hAnsi="Times New Roman"/>
                <w:sz w:val="24"/>
                <w:szCs w:val="24"/>
                <w:lang w:eastAsia="zh-CN"/>
              </w:rPr>
              <w:t>7.5</w:t>
            </w:r>
            <w:r w:rsidRPr="008E7746">
              <w:rPr>
                <w:rFonts w:ascii="Times New Roman" w:eastAsia="SimSun" w:hAnsi="Times New Roman"/>
                <w:sz w:val="24"/>
                <w:szCs w:val="24"/>
                <w:lang w:eastAsia="zh-CN"/>
              </w:rPr>
              <w:t>] – Трубопроводный транспорт</w:t>
            </w:r>
          </w:p>
        </w:tc>
        <w:tc>
          <w:tcPr>
            <w:tcW w:w="3261" w:type="dxa"/>
            <w:shd w:val="clear" w:color="auto" w:fill="FFFFFF" w:themeFill="background1"/>
          </w:tcPr>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8646" w:type="dxa"/>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минимальная/максимальная площадь земельных участков - </w:t>
            </w:r>
            <w:r w:rsidRPr="008E7746">
              <w:rPr>
                <w:rFonts w:ascii="Times New Roman" w:eastAsia="SimSun" w:hAnsi="Times New Roman"/>
                <w:b/>
                <w:sz w:val="24"/>
                <w:szCs w:val="24"/>
                <w:lang w:eastAsia="zh-CN"/>
              </w:rPr>
              <w:t>10 /</w:t>
            </w:r>
            <w:r w:rsidRPr="008E7746">
              <w:rPr>
                <w:rFonts w:ascii="Times New Roman" w:hAnsi="Times New Roman"/>
                <w:b/>
                <w:bCs/>
                <w:sz w:val="24"/>
                <w:szCs w:val="24"/>
              </w:rPr>
              <w:t>50000 кв. м;</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8E7746">
              <w:rPr>
                <w:rFonts w:ascii="Times New Roman" w:eastAsia="SimSun" w:hAnsi="Times New Roman"/>
                <w:b/>
                <w:sz w:val="24"/>
                <w:szCs w:val="24"/>
                <w:lang w:eastAsia="zh-CN"/>
              </w:rPr>
              <w:t>4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максимальное количество надземных этажей зданий </w:t>
            </w:r>
            <w:r w:rsidRPr="008E7746">
              <w:rPr>
                <w:rFonts w:ascii="Times New Roman" w:eastAsia="SimSun" w:hAnsi="Times New Roman"/>
                <w:b/>
                <w:sz w:val="24"/>
                <w:szCs w:val="24"/>
                <w:lang w:eastAsia="zh-CN"/>
              </w:rPr>
              <w:t>– 3 этажа</w:t>
            </w:r>
            <w:r w:rsidRPr="008E7746">
              <w:rPr>
                <w:rFonts w:ascii="Times New Roman" w:eastAsia="SimSun" w:hAnsi="Times New Roman"/>
                <w:sz w:val="24"/>
                <w:szCs w:val="24"/>
                <w:lang w:eastAsia="zh-CN"/>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максимальная высота строений, сооружений от уровня земли - </w:t>
            </w:r>
            <w:r w:rsidRPr="008E7746">
              <w:rPr>
                <w:rFonts w:ascii="Times New Roman" w:hAnsi="Times New Roman"/>
                <w:b/>
                <w:bCs/>
                <w:sz w:val="24"/>
                <w:szCs w:val="24"/>
              </w:rPr>
              <w:t>25 м</w:t>
            </w:r>
            <w:r w:rsidRPr="008E7746">
              <w:rPr>
                <w:rFonts w:ascii="Times New Roman" w:hAnsi="Times New Roman"/>
                <w:bCs/>
                <w:sz w:val="24"/>
                <w:szCs w:val="24"/>
              </w:rPr>
              <w:t>;</w:t>
            </w:r>
          </w:p>
          <w:p w:rsidR="006A543E" w:rsidRPr="008E7746" w:rsidRDefault="006A543E" w:rsidP="006A543E">
            <w:pPr>
              <w:shd w:val="clear" w:color="auto" w:fill="FFFFFF" w:themeFill="background1"/>
              <w:rPr>
                <w:rFonts w:ascii="Times New Roman" w:eastAsia="SimSun" w:hAnsi="Times New Roman"/>
                <w:b/>
                <w:sz w:val="24"/>
                <w:szCs w:val="24"/>
                <w:lang w:eastAsia="zh-CN"/>
              </w:rPr>
            </w:pPr>
            <w:r w:rsidRPr="008E7746">
              <w:rPr>
                <w:rFonts w:ascii="Times New Roman" w:eastAsia="SimSun" w:hAnsi="Times New Roman"/>
                <w:sz w:val="24"/>
                <w:szCs w:val="24"/>
                <w:lang w:eastAsia="zh-CN"/>
              </w:rPr>
              <w:t xml:space="preserve">- максимальный процент застройки в границах земельного участка – </w:t>
            </w:r>
            <w:r w:rsidRPr="008E7746">
              <w:rPr>
                <w:rFonts w:ascii="Times New Roman" w:eastAsia="SimSun" w:hAnsi="Times New Roman"/>
                <w:b/>
                <w:sz w:val="24"/>
                <w:szCs w:val="24"/>
                <w:lang w:eastAsia="zh-CN"/>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3 м;</w:t>
            </w:r>
          </w:p>
          <w:p w:rsidR="006A543E" w:rsidRPr="008E7746" w:rsidRDefault="006A543E" w:rsidP="006A543E">
            <w:pPr>
              <w:shd w:val="clear" w:color="auto" w:fill="FFFFFF" w:themeFill="background1"/>
              <w:tabs>
                <w:tab w:val="left" w:pos="2520"/>
              </w:tabs>
              <w:rPr>
                <w:rFonts w:ascii="Times New Roman" w:hAnsi="Times New Roman"/>
                <w:b/>
                <w:sz w:val="24"/>
                <w:szCs w:val="24"/>
              </w:rPr>
            </w:pPr>
            <w:r w:rsidRPr="008E7746">
              <w:rPr>
                <w:rFonts w:ascii="Times New Roman" w:hAnsi="Times New Roman"/>
                <w:sz w:val="24"/>
                <w:szCs w:val="24"/>
              </w:rPr>
              <w:t xml:space="preserve">- минимальный отступ от красной линии улиц - </w:t>
            </w:r>
            <w:r>
              <w:rPr>
                <w:rFonts w:ascii="Times New Roman" w:hAnsi="Times New Roman"/>
                <w:b/>
                <w:sz w:val="24"/>
                <w:szCs w:val="24"/>
              </w:rPr>
              <w:t>3</w:t>
            </w:r>
            <w:r w:rsidRPr="008E7746">
              <w:rPr>
                <w:rFonts w:ascii="Times New Roman" w:hAnsi="Times New Roman"/>
                <w:b/>
                <w:sz w:val="24"/>
                <w:szCs w:val="24"/>
              </w:rPr>
              <w:t xml:space="preserve">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w:t>
            </w:r>
            <w:r w:rsidRPr="008E7746">
              <w:rPr>
                <w:rFonts w:ascii="Times New Roman" w:hAnsi="Times New Roman"/>
                <w:sz w:val="24"/>
                <w:szCs w:val="24"/>
              </w:rPr>
              <w:t>8.3</w:t>
            </w:r>
            <w:r w:rsidRPr="008E7746">
              <w:rPr>
                <w:rFonts w:ascii="Times New Roman" w:eastAsia="SimSun" w:hAnsi="Times New Roman"/>
                <w:sz w:val="24"/>
                <w:szCs w:val="24"/>
              </w:rPr>
              <w:t>] - Обеспечение внутреннего правопорядка</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пункты охраны порядка</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минимальная/максимальная площадь земельных участков –</w:t>
            </w:r>
            <w:r w:rsidRPr="008E7746">
              <w:rPr>
                <w:rFonts w:ascii="Times New Roman" w:eastAsia="SimSun" w:hAnsi="Times New Roman"/>
                <w:b/>
                <w:sz w:val="24"/>
                <w:szCs w:val="24"/>
              </w:rPr>
              <w:t>10 /</w:t>
            </w:r>
            <w:r w:rsidRPr="008E7746">
              <w:rPr>
                <w:rFonts w:ascii="Times New Roman" w:hAnsi="Times New Roman"/>
                <w:b/>
                <w:bCs/>
                <w:sz w:val="24"/>
                <w:szCs w:val="24"/>
              </w:rPr>
              <w:t>10000 кв.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минимальная ширина земельных участков вдоль фронта улицы (проезда) – </w:t>
            </w:r>
            <w:r w:rsidRPr="008E7746">
              <w:rPr>
                <w:rFonts w:ascii="Times New Roman" w:eastAsia="SimSun" w:hAnsi="Times New Roman"/>
                <w:b/>
                <w:sz w:val="24"/>
                <w:szCs w:val="24"/>
              </w:rPr>
              <w:t>4 м;</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максимальное количество надземных этажей зданий – </w:t>
            </w:r>
            <w:r w:rsidRPr="008E7746">
              <w:rPr>
                <w:rFonts w:ascii="Times New Roman" w:eastAsia="SimSun" w:hAnsi="Times New Roman"/>
                <w:b/>
                <w:sz w:val="24"/>
                <w:szCs w:val="24"/>
              </w:rPr>
              <w:t>2 этажа</w:t>
            </w:r>
            <w:r w:rsidRPr="008E7746">
              <w:rPr>
                <w:rFonts w:ascii="Times New Roman" w:eastAsia="SimSun" w:hAnsi="Times New Roman"/>
                <w:sz w:val="24"/>
                <w:szCs w:val="24"/>
              </w:rPr>
              <w:t xml:space="preserve"> (включая мансардный этаж); </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 xml:space="preserve">- максимальная высота строений, сооружений от уровня земли - </w:t>
            </w:r>
            <w:r w:rsidRPr="008E7746">
              <w:rPr>
                <w:rFonts w:ascii="Times New Roman" w:eastAsia="SimSun" w:hAnsi="Times New Roman"/>
                <w:b/>
                <w:sz w:val="24"/>
                <w:szCs w:val="24"/>
              </w:rPr>
              <w:t>20 м;</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 </w:t>
            </w:r>
            <w:r w:rsidRPr="008E7746">
              <w:rPr>
                <w:rFonts w:ascii="Times New Roman" w:eastAsia="SimSun" w:hAnsi="Times New Roman"/>
                <w:b/>
                <w:sz w:val="24"/>
                <w:szCs w:val="24"/>
              </w:rPr>
              <w:t>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от границ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jc w:val="both"/>
              <w:rPr>
                <w:rFonts w:ascii="Times New Roman" w:eastAsia="SimSun" w:hAnsi="Times New Roman"/>
                <w:sz w:val="24"/>
                <w:szCs w:val="24"/>
              </w:rPr>
            </w:pPr>
            <w:r w:rsidRPr="008E7746">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right w:val="single" w:sz="4" w:space="0" w:color="000000"/>
            </w:tcBorders>
            <w:shd w:val="clear" w:color="auto" w:fill="FFFFFF" w:themeFill="background1"/>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Регламенты не устанавливаются.</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left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r w:rsidR="006A543E" w:rsidRPr="008E7746" w:rsidTr="006A543E">
        <w:tc>
          <w:tcPr>
            <w:tcW w:w="2830"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shd w:val="clear" w:color="auto" w:fill="FFFFFF" w:themeFill="background1"/>
              <w:tabs>
                <w:tab w:val="left" w:pos="2520"/>
              </w:tabs>
              <w:rPr>
                <w:rFonts w:ascii="Times New Roman" w:eastAsia="SimSun" w:hAnsi="Times New Roman"/>
                <w:sz w:val="24"/>
                <w:szCs w:val="24"/>
              </w:rPr>
            </w:pPr>
            <w:r w:rsidRPr="008E7746">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6A543E" w:rsidRPr="008E7746" w:rsidRDefault="006A543E" w:rsidP="006A543E">
            <w:pPr>
              <w:pStyle w:val="af8"/>
              <w:shd w:val="clear" w:color="auto" w:fill="FFFFFF" w:themeFill="background1"/>
              <w:jc w:val="left"/>
              <w:rPr>
                <w:rFonts w:ascii="Times New Roman" w:eastAsia="SimSun" w:hAnsi="Times New Roman" w:cs="Times New Roman"/>
                <w:sz w:val="24"/>
                <w:szCs w:val="24"/>
              </w:rPr>
            </w:pPr>
            <w:r w:rsidRPr="008E7746">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8E7746">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6A543E" w:rsidRPr="008E7746" w:rsidTr="006A543E">
        <w:tc>
          <w:tcPr>
            <w:tcW w:w="2830"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Виды разрешенного использования земельных участков</w:t>
            </w:r>
          </w:p>
        </w:tc>
        <w:tc>
          <w:tcPr>
            <w:tcW w:w="3261"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Описание вида разрешенного использования земельного участка</w:t>
            </w:r>
          </w:p>
        </w:tc>
        <w:tc>
          <w:tcPr>
            <w:tcW w:w="8646" w:type="dxa"/>
          </w:tcPr>
          <w:p w:rsidR="006A543E" w:rsidRPr="008E7746" w:rsidRDefault="006A543E" w:rsidP="006A543E">
            <w:pPr>
              <w:shd w:val="clear" w:color="auto" w:fill="FFFFFF" w:themeFill="background1"/>
              <w:jc w:val="center"/>
              <w:rPr>
                <w:rFonts w:ascii="Times New Roman" w:hAnsi="Times New Roman"/>
                <w:b/>
                <w:sz w:val="24"/>
                <w:szCs w:val="24"/>
              </w:rPr>
            </w:pPr>
            <w:r w:rsidRPr="008E7746">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[3.1.1] - Предоставление коммунальных услуг</w:t>
            </w:r>
          </w:p>
          <w:p w:rsidR="006A543E" w:rsidRPr="008E7746" w:rsidRDefault="006A543E"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r w:rsidR="006A543E" w:rsidRPr="008E7746" w:rsidTr="006A543E">
        <w:tc>
          <w:tcPr>
            <w:tcW w:w="2830"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A543E" w:rsidRPr="008E7746" w:rsidRDefault="006A543E" w:rsidP="006A543E">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6A543E" w:rsidRPr="008E7746" w:rsidRDefault="006A543E" w:rsidP="006A543E">
            <w:pPr>
              <w:shd w:val="clear" w:color="auto" w:fill="FFFFFF" w:themeFill="background1"/>
              <w:jc w:val="both"/>
              <w:rPr>
                <w:rFonts w:ascii="Times New Roman" w:hAnsi="Times New Roman"/>
                <w:sz w:val="24"/>
                <w:szCs w:val="24"/>
              </w:rPr>
            </w:pPr>
            <w:r w:rsidRPr="008E7746">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минимальная/максимальная площадь земельных участков   – </w:t>
            </w:r>
            <w:r w:rsidRPr="008E7746">
              <w:rPr>
                <w:rFonts w:ascii="Times New Roman" w:hAnsi="Times New Roman"/>
                <w:b/>
                <w:sz w:val="24"/>
                <w:szCs w:val="24"/>
              </w:rPr>
              <w:t>10 /не подлежит ограничению;</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минимальная ширина земельных участков вдоль фронта улицы (проезда) – </w:t>
            </w:r>
            <w:r w:rsidRPr="008E7746">
              <w:rPr>
                <w:rFonts w:ascii="Times New Roman" w:eastAsia="SimSun" w:hAnsi="Times New Roman"/>
                <w:b/>
                <w:sz w:val="24"/>
                <w:szCs w:val="24"/>
              </w:rPr>
              <w:t>4 м</w:t>
            </w:r>
            <w:r w:rsidRPr="008E7746">
              <w:rPr>
                <w:rFonts w:ascii="Times New Roman" w:eastAsia="SimSu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максимальное количество этажей здания, сооружения– </w:t>
            </w:r>
            <w:r w:rsidRPr="008E7746">
              <w:rPr>
                <w:rFonts w:ascii="Times New Roman" w:hAnsi="Times New Roman"/>
                <w:b/>
                <w:sz w:val="24"/>
                <w:szCs w:val="24"/>
              </w:rPr>
              <w:t>3 этажа (включая мансардный этаж).</w:t>
            </w:r>
          </w:p>
          <w:p w:rsidR="006A543E" w:rsidRPr="008E7746" w:rsidRDefault="006A543E" w:rsidP="006A543E">
            <w:pPr>
              <w:shd w:val="clear" w:color="auto" w:fill="FFFFFF" w:themeFill="background1"/>
              <w:rPr>
                <w:rFonts w:ascii="Times New Roman" w:eastAsia="SimSun" w:hAnsi="Times New Roman"/>
                <w:sz w:val="24"/>
                <w:szCs w:val="24"/>
              </w:rPr>
            </w:pPr>
            <w:r w:rsidRPr="008E7746">
              <w:rPr>
                <w:rFonts w:ascii="Times New Roman" w:hAnsi="Times New Roman"/>
                <w:sz w:val="24"/>
                <w:szCs w:val="24"/>
              </w:rPr>
              <w:t xml:space="preserve">- высота здания, сооружения – не более </w:t>
            </w:r>
            <w:r w:rsidRPr="008E7746">
              <w:rPr>
                <w:rFonts w:ascii="Times New Roman" w:hAnsi="Times New Roman"/>
                <w:b/>
                <w:sz w:val="24"/>
                <w:szCs w:val="24"/>
              </w:rPr>
              <w:t>20 м</w:t>
            </w:r>
            <w:r w:rsidRPr="008E7746">
              <w:rPr>
                <w:rFonts w:ascii="Times New Roman" w:hAnsi="Times New Roman"/>
                <w:sz w:val="24"/>
                <w:szCs w:val="24"/>
              </w:rPr>
              <w:t>.</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eastAsia="SimSun" w:hAnsi="Times New Roman"/>
                <w:sz w:val="24"/>
                <w:szCs w:val="24"/>
              </w:rPr>
              <w:t xml:space="preserve">- максимальный процент застройки в границах земельного участка </w:t>
            </w:r>
            <w:r w:rsidRPr="008E7746">
              <w:rPr>
                <w:rFonts w:ascii="Times New Roman" w:eastAsia="SimSun" w:hAnsi="Times New Roman"/>
                <w:b/>
                <w:sz w:val="24"/>
                <w:szCs w:val="24"/>
              </w:rPr>
              <w:t>– 80%.</w:t>
            </w:r>
          </w:p>
          <w:p w:rsidR="006A543E" w:rsidRPr="008E7746" w:rsidRDefault="006A543E" w:rsidP="006A543E">
            <w:pPr>
              <w:shd w:val="clear" w:color="auto" w:fill="FFFFFF" w:themeFill="background1"/>
              <w:rPr>
                <w:rFonts w:ascii="Times New Roman" w:hAnsi="Times New Roman"/>
                <w:sz w:val="24"/>
                <w:szCs w:val="24"/>
              </w:rPr>
            </w:pPr>
            <w:r w:rsidRPr="008E7746">
              <w:rPr>
                <w:rFonts w:ascii="Times New Roman" w:hAnsi="Times New Roman"/>
                <w:sz w:val="24"/>
                <w:szCs w:val="24"/>
              </w:rPr>
              <w:t xml:space="preserve">- минимальные отступы до границ смежных земельных участков - </w:t>
            </w:r>
            <w:r w:rsidRPr="008E7746">
              <w:rPr>
                <w:rFonts w:ascii="Times New Roman" w:hAnsi="Times New Roman"/>
                <w:b/>
                <w:sz w:val="24"/>
                <w:szCs w:val="24"/>
              </w:rPr>
              <w:t>1 м</w:t>
            </w:r>
            <w:r w:rsidRPr="008E7746">
              <w:rPr>
                <w:rFonts w:ascii="Times New Roman" w:hAnsi="Times New Roman"/>
                <w:sz w:val="24"/>
                <w:szCs w:val="24"/>
              </w:rPr>
              <w:t>.</w:t>
            </w:r>
          </w:p>
          <w:p w:rsidR="006A543E" w:rsidRPr="008E7746" w:rsidRDefault="006A543E" w:rsidP="006A543E">
            <w:pPr>
              <w:shd w:val="clear" w:color="auto" w:fill="FFFFFF" w:themeFill="background1"/>
              <w:tabs>
                <w:tab w:val="left" w:pos="2520"/>
              </w:tabs>
              <w:rPr>
                <w:rFonts w:ascii="Times New Roman" w:hAnsi="Times New Roman"/>
                <w:sz w:val="24"/>
                <w:szCs w:val="24"/>
              </w:rPr>
            </w:pPr>
            <w:r w:rsidRPr="008E7746">
              <w:rPr>
                <w:rFonts w:ascii="Times New Roman" w:hAnsi="Times New Roman"/>
                <w:sz w:val="24"/>
                <w:szCs w:val="24"/>
              </w:rPr>
              <w:t xml:space="preserve">- минимальный отступ от красной линии улиц/проездов - </w:t>
            </w:r>
            <w:r w:rsidRPr="008E7746">
              <w:rPr>
                <w:rFonts w:ascii="Times New Roman" w:hAnsi="Times New Roman"/>
                <w:b/>
                <w:sz w:val="24"/>
                <w:szCs w:val="24"/>
              </w:rPr>
              <w:t>1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8E7746">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6A543E" w:rsidRPr="008E7746" w:rsidTr="006A543E">
        <w:tc>
          <w:tcPr>
            <w:tcW w:w="6941" w:type="dxa"/>
            <w:tcBorders>
              <w:top w:val="single" w:sz="4" w:space="0" w:color="000000"/>
              <w:left w:val="single" w:sz="4" w:space="0" w:color="000000"/>
              <w:bottom w:val="single" w:sz="4" w:space="0" w:color="000000"/>
            </w:tcBorders>
            <w:shd w:val="clear" w:color="auto" w:fill="auto"/>
            <w:vAlign w:val="center"/>
          </w:tcPr>
          <w:p w:rsidR="006A543E" w:rsidRPr="008E7746" w:rsidRDefault="006A543E" w:rsidP="006A543E">
            <w:pPr>
              <w:shd w:val="clear" w:color="auto" w:fill="FFFFFF" w:themeFill="background1"/>
              <w:tabs>
                <w:tab w:val="left" w:pos="-1667"/>
              </w:tabs>
              <w:ind w:firstLine="426"/>
              <w:jc w:val="center"/>
              <w:rPr>
                <w:rFonts w:ascii="Times New Roman" w:hAnsi="Times New Roman"/>
                <w:sz w:val="24"/>
                <w:szCs w:val="24"/>
              </w:rPr>
            </w:pPr>
            <w:r w:rsidRPr="008E7746">
              <w:rPr>
                <w:rFonts w:ascii="Times New Roman" w:eastAsia="SimSun" w:hAnsi="Times New Roman"/>
                <w:b/>
                <w:sz w:val="24"/>
                <w:szCs w:val="24"/>
              </w:rPr>
              <w:t>Виды разрешенного использования земельных участков и</w:t>
            </w:r>
            <w:r w:rsidRPr="008E7746">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543E" w:rsidRPr="008E7746" w:rsidRDefault="006A543E" w:rsidP="006A543E">
            <w:pPr>
              <w:shd w:val="clear" w:color="auto" w:fill="FFFFFF" w:themeFill="background1"/>
              <w:tabs>
                <w:tab w:val="left" w:pos="-6204"/>
              </w:tabs>
              <w:ind w:firstLine="426"/>
              <w:jc w:val="center"/>
              <w:rPr>
                <w:rFonts w:ascii="Times New Roman" w:hAnsi="Times New Roman"/>
                <w:sz w:val="24"/>
                <w:szCs w:val="24"/>
              </w:rPr>
            </w:pPr>
            <w:r w:rsidRPr="008E7746">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r w:rsidRPr="008E7746">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6A543E" w:rsidRPr="008E7746" w:rsidRDefault="006A543E" w:rsidP="006A543E">
            <w:pPr>
              <w:shd w:val="clear" w:color="auto" w:fill="FFFFFF" w:themeFill="background1"/>
              <w:tabs>
                <w:tab w:val="left" w:pos="-6204"/>
              </w:tabs>
              <w:rPr>
                <w:rFonts w:ascii="Times New Roman" w:eastAsia="SimSun" w:hAnsi="Times New Roman"/>
                <w:sz w:val="24"/>
                <w:szCs w:val="24"/>
                <w:lang w:eastAsia="zh-CN"/>
              </w:rPr>
            </w:pP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контрольно-пропускные пункты</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- 1 м;</w:t>
            </w:r>
          </w:p>
          <w:p w:rsidR="006A543E" w:rsidRPr="008E7746" w:rsidRDefault="006A543E" w:rsidP="006A543E">
            <w:pPr>
              <w:shd w:val="clear" w:color="auto" w:fill="FFFFFF" w:themeFill="background1"/>
              <w:rPr>
                <w:rFonts w:ascii="Times New Roman" w:hAnsi="Times New Roman"/>
                <w:b/>
                <w:sz w:val="24"/>
                <w:szCs w:val="24"/>
              </w:rPr>
            </w:pPr>
            <w:r w:rsidRPr="008E7746">
              <w:rPr>
                <w:rFonts w:ascii="Times New Roman" w:hAnsi="Times New Roman"/>
                <w:sz w:val="24"/>
                <w:szCs w:val="24"/>
              </w:rPr>
              <w:t>-минимальный отступ от красной линии улиц - 1 м;</w:t>
            </w:r>
          </w:p>
          <w:p w:rsidR="006A543E" w:rsidRPr="008E7746" w:rsidRDefault="006A543E" w:rsidP="006A543E">
            <w:pPr>
              <w:shd w:val="clear" w:color="auto" w:fill="FFFFFF" w:themeFill="background1"/>
              <w:rPr>
                <w:rFonts w:ascii="Times New Roman" w:eastAsia="SimSun" w:hAnsi="Times New Roman"/>
                <w:sz w:val="24"/>
                <w:szCs w:val="24"/>
                <w:lang w:eastAsia="zh-CN"/>
              </w:rPr>
            </w:pPr>
            <w:r w:rsidRPr="008E7746">
              <w:rPr>
                <w:rFonts w:ascii="Times New Roman" w:eastAsia="SimSun" w:hAnsi="Times New Roman"/>
                <w:sz w:val="24"/>
                <w:szCs w:val="24"/>
                <w:lang w:eastAsia="zh-CN"/>
              </w:rPr>
              <w:t>- максимальное количество надземных этажей зданий – 2 этажа.</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площадки для мусоросборников</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w:t>
            </w:r>
            <w:r w:rsidRPr="008E7746">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8E7746">
              <w:rPr>
                <w:rFonts w:ascii="Times New Roman" w:eastAsia="Times New Roman" w:hAnsi="Times New Roman"/>
                <w:sz w:val="24"/>
                <w:szCs w:val="24"/>
                <w:lang w:eastAsia="zh-CN"/>
              </w:rPr>
              <w:t>;</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общее количество контейнеров не более 5 шт;</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надворные уборные</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красной линии не менее - 10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6A543E" w:rsidRPr="008E7746" w:rsidTr="006A543E">
        <w:tc>
          <w:tcPr>
            <w:tcW w:w="6941" w:type="dxa"/>
          </w:tcPr>
          <w:p w:rsidR="006A543E" w:rsidRPr="008E7746" w:rsidRDefault="006A543E" w:rsidP="006A543E">
            <w:pPr>
              <w:shd w:val="clear" w:color="auto" w:fill="FFFFFF" w:themeFill="background1"/>
              <w:tabs>
                <w:tab w:val="left" w:pos="2520"/>
              </w:tabs>
              <w:ind w:firstLine="426"/>
              <w:rPr>
                <w:rFonts w:ascii="Times New Roman" w:eastAsia="SimSun" w:hAnsi="Times New Roman"/>
                <w:sz w:val="24"/>
                <w:szCs w:val="24"/>
                <w:lang w:eastAsia="zh-CN"/>
              </w:rPr>
            </w:pPr>
            <w:r w:rsidRPr="008E7746">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границы смежного земельного участка не менее - 4 м;</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6A543E" w:rsidRPr="008E7746" w:rsidRDefault="006A543E" w:rsidP="006A543E">
            <w:pPr>
              <w:shd w:val="clear" w:color="auto" w:fill="FFFFFF" w:themeFill="background1"/>
              <w:rPr>
                <w:rFonts w:ascii="Times New Roman" w:eastAsia="Times New Roman" w:hAnsi="Times New Roman"/>
                <w:sz w:val="24"/>
                <w:szCs w:val="24"/>
                <w:lang w:eastAsia="zh-CN"/>
              </w:rPr>
            </w:pPr>
            <w:r w:rsidRPr="008E7746">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6A543E" w:rsidRPr="008E7746" w:rsidRDefault="006A543E" w:rsidP="006A543E">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8E7746">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8E7746">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4" w:anchor="1014" w:history="1">
        <w:r w:rsidRPr="008E7746">
          <w:rPr>
            <w:rFonts w:ascii="Times New Roman" w:eastAsia="Times New Roman" w:hAnsi="Times New Roman" w:cs="Times New Roman"/>
            <w:sz w:val="24"/>
            <w:szCs w:val="24"/>
            <w:bdr w:val="none" w:sz="0" w:space="0" w:color="auto" w:frame="1"/>
            <w:lang w:eastAsia="ru-RU"/>
          </w:rPr>
          <w:t>пунктом 14</w:t>
        </w:r>
      </w:hyperlink>
      <w:r w:rsidRPr="008E7746">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6A543E" w:rsidRPr="008E7746" w:rsidRDefault="006A543E" w:rsidP="006A543E">
      <w:pPr>
        <w:shd w:val="clear" w:color="auto" w:fill="FFFFFF" w:themeFill="background1"/>
        <w:spacing w:after="0" w:line="240" w:lineRule="auto"/>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в границах территорий общего пользования;</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6A543E" w:rsidRPr="008E7746" w:rsidRDefault="006A543E" w:rsidP="006A543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8E7746">
        <w:rPr>
          <w:rFonts w:ascii="Times New Roman" w:eastAsia="SimSun" w:hAnsi="Times New Roman" w:cs="Times New Roman"/>
          <w:sz w:val="24"/>
          <w:szCs w:val="24"/>
          <w:lang w:eastAsia="zh-CN"/>
        </w:rPr>
        <w:t>Размещение зданий, строений и сооружений возможно при соблюдении требований статей 31, 40,41,42,43 настоящих Правил.</w:t>
      </w:r>
    </w:p>
    <w:p w:rsidR="00547B4C" w:rsidRPr="00F43CEE" w:rsidRDefault="00547B4C" w:rsidP="00CB679C">
      <w:pPr>
        <w:shd w:val="clear" w:color="auto" w:fill="FFFFFF" w:themeFill="background1"/>
        <w:rPr>
          <w:sz w:val="28"/>
          <w:szCs w:val="28"/>
        </w:rPr>
      </w:pPr>
    </w:p>
    <w:p w:rsidR="00BD47BD" w:rsidRPr="00F43CEE" w:rsidRDefault="00BD47BD" w:rsidP="00CB679C">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r w:rsidRPr="00F43CEE">
        <w:rPr>
          <w:rFonts w:ascii="Times New Roman" w:eastAsia="SimSun" w:hAnsi="Times New Roman" w:cs="Times New Roman"/>
          <w:b/>
          <w:bCs/>
          <w:caps/>
          <w:sz w:val="32"/>
          <w:szCs w:val="32"/>
          <w:lang w:eastAsia="zh-CN"/>
        </w:rPr>
        <w:t>Зоны сельскохозяйственного использования</w:t>
      </w:r>
    </w:p>
    <w:p w:rsidR="00BD47BD" w:rsidRPr="00F43CEE" w:rsidRDefault="00BD47BD" w:rsidP="00CB679C">
      <w:pPr>
        <w:shd w:val="clear" w:color="auto" w:fill="FFFFFF" w:themeFill="background1"/>
        <w:spacing w:after="0" w:line="240" w:lineRule="auto"/>
        <w:ind w:firstLine="426"/>
        <w:jc w:val="center"/>
        <w:rPr>
          <w:rFonts w:ascii="Times New Roman" w:eastAsia="Times New Roman" w:hAnsi="Times New Roman" w:cs="Times New Roman"/>
          <w:i/>
          <w:sz w:val="28"/>
          <w:szCs w:val="28"/>
          <w:lang w:eastAsia="ar-SA"/>
        </w:rPr>
      </w:pPr>
      <w:r w:rsidRPr="00F43CEE">
        <w:rPr>
          <w:rFonts w:ascii="Times New Roman" w:eastAsia="Times New Roman" w:hAnsi="Times New Roman" w:cs="Times New Roman"/>
          <w:i/>
          <w:sz w:val="28"/>
          <w:szCs w:val="28"/>
          <w:lang w:eastAsia="ar-SA"/>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ar-SA"/>
        </w:rPr>
        <w:t xml:space="preserve"> застройки</w:t>
      </w: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4"/>
          <w:szCs w:val="24"/>
          <w:u w:val="single"/>
          <w:lang w:eastAsia="zh-CN"/>
        </w:rPr>
      </w:pPr>
    </w:p>
    <w:p w:rsidR="00BD47BD" w:rsidRPr="00F43CEE" w:rsidRDefault="00BD47BD" w:rsidP="003F438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СХ-1. Зона сельскохозяйственных угодий</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- 1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6A543E" w:rsidRDefault="006A543E"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BD47BD" w:rsidRPr="00F43CEE" w:rsidRDefault="00BD47BD" w:rsidP="005F2E33">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shd w:val="clear" w:color="auto" w:fill="FFFFFF" w:themeFill="background1"/>
        <w:tblLook w:val="04A0"/>
      </w:tblPr>
      <w:tblGrid>
        <w:gridCol w:w="2822"/>
        <w:gridCol w:w="3417"/>
        <w:gridCol w:w="8498"/>
      </w:tblGrid>
      <w:tr w:rsidR="00B53D35" w:rsidRPr="00F43CEE" w:rsidTr="005F2E33">
        <w:tc>
          <w:tcPr>
            <w:tcW w:w="2822"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498" w:type="dxa"/>
            <w:shd w:val="clear" w:color="auto" w:fill="FFFFFF" w:themeFill="background1"/>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[1.1] – Растениеводство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t>выращивание сельскохозяйственных культур</w:t>
            </w:r>
          </w:p>
        </w:tc>
        <w:tc>
          <w:tcPr>
            <w:tcW w:w="8498" w:type="dxa"/>
            <w:vMerge w:val="restart"/>
            <w:shd w:val="clear" w:color="auto" w:fill="FFFFFF" w:themeFill="background1"/>
          </w:tcPr>
          <w:p w:rsidR="005F2E33" w:rsidRPr="00F43CEE" w:rsidRDefault="005F2E33" w:rsidP="005F2E33">
            <w:pPr>
              <w:widowControl w:val="0"/>
              <w:shd w:val="clear" w:color="auto" w:fill="FFFFFF" w:themeFill="background1"/>
              <w:autoSpaceDE w:val="0"/>
              <w:autoSpaceDN w:val="0"/>
              <w:adjustRightInd w:val="0"/>
              <w:rPr>
                <w:rFonts w:ascii="Times New Roman" w:eastAsia="Times New Roman" w:hAnsi="Times New Roman"/>
                <w:sz w:val="24"/>
                <w:szCs w:val="24"/>
                <w:lang w:eastAsia="ru-RU"/>
              </w:rPr>
            </w:pPr>
            <w:r w:rsidRPr="00F43CEE">
              <w:rPr>
                <w:rFonts w:ascii="Times New Roman" w:eastAsia="Times New Roman" w:hAnsi="Times New Roman"/>
                <w:sz w:val="24"/>
                <w:szCs w:val="24"/>
                <w:lang w:eastAsia="ru-RU"/>
              </w:rPr>
              <w:t>- минимальная/максимальная площадь земельных участков, предназначенных для сельскохозяйственного использования в черте населенного пункта -</w:t>
            </w:r>
            <w:r w:rsidRPr="00F43CEE">
              <w:rPr>
                <w:rFonts w:ascii="Times New Roman" w:eastAsia="Times New Roman" w:hAnsi="Times New Roman"/>
                <w:b/>
                <w:sz w:val="24"/>
                <w:szCs w:val="24"/>
                <w:lang w:eastAsia="ru-RU"/>
              </w:rPr>
              <w:t>600/ 2500000 кв. м;</w:t>
            </w:r>
          </w:p>
          <w:p w:rsidR="005F2E33" w:rsidRPr="00F43CEE" w:rsidRDefault="005F2E33" w:rsidP="005F2E33">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минимальная ширина земельных участков вдоль фронта улицы (</w:t>
            </w:r>
            <w:r w:rsidR="00E87018" w:rsidRPr="00F43CEE">
              <w:rPr>
                <w:rFonts w:ascii="Times New Roman" w:eastAsia="SimSun" w:hAnsi="Times New Roman"/>
                <w:sz w:val="24"/>
                <w:szCs w:val="24"/>
                <w:lang w:eastAsia="zh-CN"/>
              </w:rPr>
              <w:t xml:space="preserve">проезда)  </w:t>
            </w:r>
            <w:r w:rsidRPr="00F43CEE">
              <w:rPr>
                <w:rFonts w:ascii="Times New Roman" w:eastAsia="SimSun" w:hAnsi="Times New Roman"/>
                <w:sz w:val="24"/>
                <w:szCs w:val="24"/>
                <w:lang w:eastAsia="zh-CN"/>
              </w:rPr>
              <w:t xml:space="preserve">       – </w:t>
            </w:r>
            <w:r w:rsidRPr="00F43CEE">
              <w:rPr>
                <w:rFonts w:ascii="Times New Roman" w:eastAsia="SimSun" w:hAnsi="Times New Roman"/>
                <w:b/>
                <w:sz w:val="24"/>
                <w:szCs w:val="24"/>
                <w:lang w:eastAsia="zh-CN"/>
              </w:rPr>
              <w:t>10 м.</w:t>
            </w:r>
          </w:p>
          <w:p w:rsidR="005F2E33" w:rsidRPr="00F43CEE" w:rsidRDefault="005F2E33" w:rsidP="005F2E33">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5F2E33" w:rsidRPr="00F43CEE"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[1.2] – Выращивание зерновых и иных сельскохозяйственных культур</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t>выращивание зерновых, бобовых, кормовых, технических, масличных, эфиромасличных и иных сельскохозяйственных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[1.3] – Овощеводство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картофеля, листовых, плодовых, луковичных и бахчевых сельскохозяйственных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чая, лекарственных и цветочных    культур</w:t>
            </w:r>
          </w:p>
        </w:tc>
        <w:tc>
          <w:tcPr>
            <w:tcW w:w="8498" w:type="dxa"/>
            <w:vMerge/>
            <w:shd w:val="clear" w:color="auto" w:fill="FFFFFF" w:themeFill="background1"/>
          </w:tcPr>
          <w:p w:rsidR="005F2E33" w:rsidRPr="00F43CEE" w:rsidRDefault="005F2E33" w:rsidP="005F2E33">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5F2E33">
        <w:tc>
          <w:tcPr>
            <w:tcW w:w="2822" w:type="dxa"/>
            <w:shd w:val="clear" w:color="auto" w:fill="FFFFFF" w:themeFill="background1"/>
          </w:tcPr>
          <w:p w:rsidR="005F2E33" w:rsidRPr="00F43CEE" w:rsidRDefault="005F2E33" w:rsidP="005F2E33">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[1.5] – Садоводство</w:t>
            </w:r>
          </w:p>
        </w:tc>
        <w:tc>
          <w:tcPr>
            <w:tcW w:w="3417" w:type="dxa"/>
            <w:shd w:val="clear" w:color="auto" w:fill="FFFFFF" w:themeFill="background1"/>
          </w:tcPr>
          <w:p w:rsidR="005F2E33" w:rsidRPr="00F43CEE" w:rsidRDefault="005F2E33" w:rsidP="005F2E33">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многолетних плодовых и ягодных культур, винограда и иных многолетних культур</w:t>
            </w:r>
          </w:p>
        </w:tc>
        <w:tc>
          <w:tcPr>
            <w:tcW w:w="8498" w:type="dxa"/>
            <w:vMerge/>
            <w:shd w:val="clear" w:color="auto" w:fill="FFFFFF" w:themeFill="background1"/>
          </w:tcPr>
          <w:p w:rsidR="005F2E33" w:rsidRPr="00F43CEE" w:rsidRDefault="005F2E33" w:rsidP="005F2E33">
            <w:pPr>
              <w:shd w:val="clear" w:color="auto" w:fill="FFFFFF" w:themeFill="background1"/>
              <w:suppressAutoHyphens/>
              <w:textAlignment w:val="baseline"/>
              <w:rPr>
                <w:rFonts w:ascii="Times New Roman" w:hAnsi="Times New Roman"/>
                <w:sz w:val="24"/>
                <w:szCs w:val="24"/>
              </w:rPr>
            </w:pPr>
          </w:p>
        </w:tc>
      </w:tr>
      <w:tr w:rsidR="00B53D35" w:rsidRPr="00F43CEE" w:rsidTr="005F2E33">
        <w:tc>
          <w:tcPr>
            <w:tcW w:w="2822" w:type="dxa"/>
            <w:shd w:val="clear" w:color="auto" w:fill="FFFFFF" w:themeFill="background1"/>
          </w:tcPr>
          <w:p w:rsidR="005F2E33" w:rsidRPr="00F43CEE" w:rsidRDefault="005F2E33" w:rsidP="005F2E33">
            <w:pPr>
              <w:rPr>
                <w:sz w:val="24"/>
                <w:szCs w:val="24"/>
              </w:rPr>
            </w:pPr>
            <w:r w:rsidRPr="00F43CEE">
              <w:rPr>
                <w:rFonts w:ascii="Times New Roman" w:eastAsia="SimSun" w:hAnsi="Times New Roman"/>
                <w:sz w:val="24"/>
                <w:szCs w:val="24"/>
                <w:lang w:eastAsia="zh-CN"/>
              </w:rPr>
              <w:t>[1.6] – Выращивание льна и конопли</w:t>
            </w:r>
          </w:p>
        </w:tc>
        <w:tc>
          <w:tcPr>
            <w:tcW w:w="3417" w:type="dxa"/>
            <w:shd w:val="clear" w:color="auto" w:fill="FFFFFF" w:themeFill="background1"/>
          </w:tcPr>
          <w:p w:rsidR="005F2E33" w:rsidRPr="00F43CEE" w:rsidRDefault="005F2E33" w:rsidP="005F2E33">
            <w:pPr>
              <w:rPr>
                <w:sz w:val="24"/>
                <w:szCs w:val="24"/>
              </w:rPr>
            </w:pPr>
            <w:r w:rsidRPr="00F43CEE">
              <w:rPr>
                <w:rFonts w:ascii="Times New Roman" w:eastAsia="SimSun" w:hAnsi="Times New Roman"/>
                <w:sz w:val="24"/>
                <w:szCs w:val="24"/>
                <w:lang w:eastAsia="zh-CN"/>
              </w:rPr>
              <w:t>выращивание льна, конопли</w:t>
            </w:r>
          </w:p>
        </w:tc>
        <w:tc>
          <w:tcPr>
            <w:tcW w:w="8498" w:type="dxa"/>
            <w:vMerge/>
            <w:shd w:val="clear" w:color="auto" w:fill="FFFFFF" w:themeFill="background1"/>
          </w:tcPr>
          <w:p w:rsidR="005F2E33" w:rsidRPr="00F43CEE" w:rsidRDefault="005F2E33" w:rsidP="005F2E33">
            <w:pPr>
              <w:shd w:val="clear" w:color="auto" w:fill="FFFFFF" w:themeFill="background1"/>
              <w:suppressAutoHyphens/>
              <w:textAlignment w:val="baseline"/>
              <w:rPr>
                <w:rFonts w:ascii="Times New Roman" w:hAnsi="Times New Roman"/>
                <w:sz w:val="24"/>
                <w:szCs w:val="24"/>
              </w:rPr>
            </w:pPr>
          </w:p>
        </w:tc>
      </w:tr>
      <w:tr w:rsidR="00B53D35" w:rsidRPr="00F43CEE" w:rsidTr="00DE3D11">
        <w:tc>
          <w:tcPr>
            <w:tcW w:w="2822"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tc>
        <w:tc>
          <w:tcPr>
            <w:tcW w:w="3417" w:type="dxa"/>
            <w:tcBorders>
              <w:top w:val="single" w:sz="4" w:space="0" w:color="auto"/>
              <w:left w:val="single" w:sz="4" w:space="0" w:color="auto"/>
              <w:bottom w:val="single" w:sz="4" w:space="0" w:color="auto"/>
              <w:right w:val="single" w:sz="4" w:space="0" w:color="auto"/>
            </w:tcBorders>
          </w:tcPr>
          <w:p w:rsidR="00954490" w:rsidRPr="00F43CEE" w:rsidRDefault="00954490" w:rsidP="00954490">
            <w:pPr>
              <w:pStyle w:val="ConsPlusNormal"/>
              <w:jc w:val="both"/>
            </w:pPr>
            <w:r w:rsidRPr="00F43CEE">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w:t>
            </w:r>
          </w:p>
          <w:p w:rsidR="00954490" w:rsidRPr="00F43CEE" w:rsidRDefault="00954490" w:rsidP="00954490">
            <w:pPr>
              <w:pStyle w:val="ConsPlusNormal"/>
              <w:jc w:val="both"/>
            </w:pPr>
            <w:r w:rsidRPr="00F43CEE">
              <w:t>размещение коллекций генетических ресурсов растений</w:t>
            </w:r>
          </w:p>
        </w:tc>
        <w:tc>
          <w:tcPr>
            <w:tcW w:w="8498" w:type="dxa"/>
            <w:vMerge/>
            <w:shd w:val="clear" w:color="auto" w:fill="FFFFFF" w:themeFill="background1"/>
          </w:tcPr>
          <w:p w:rsidR="00954490" w:rsidRPr="00F43CEE" w:rsidRDefault="00954490" w:rsidP="00954490">
            <w:pPr>
              <w:shd w:val="clear" w:color="auto" w:fill="FFFFFF" w:themeFill="background1"/>
              <w:suppressAutoHyphens/>
              <w:textAlignment w:val="baseline"/>
              <w:rPr>
                <w:rFonts w:ascii="Times New Roman" w:hAnsi="Times New Roman"/>
                <w:sz w:val="24"/>
                <w:szCs w:val="24"/>
              </w:rPr>
            </w:pPr>
          </w:p>
        </w:tc>
      </w:tr>
      <w:tr w:rsidR="00B53D35" w:rsidRPr="00F43CEE" w:rsidTr="005F2E33">
        <w:tc>
          <w:tcPr>
            <w:tcW w:w="2822"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 xml:space="preserve">[1.17] - </w:t>
            </w:r>
            <w:bookmarkStart w:id="0" w:name="sub_10117"/>
            <w:r w:rsidRPr="00F43CEE">
              <w:rPr>
                <w:rFonts w:ascii="Times New Roman" w:hAnsi="Times New Roman" w:cs="Times New Roman"/>
                <w:sz w:val="24"/>
                <w:szCs w:val="24"/>
              </w:rPr>
              <w:t>Питомники</w:t>
            </w:r>
            <w:bookmarkEnd w:id="0"/>
          </w:p>
          <w:p w:rsidR="00954490" w:rsidRPr="00F43CEE" w:rsidRDefault="00954490" w:rsidP="00954490">
            <w:pPr>
              <w:pStyle w:val="af8"/>
              <w:shd w:val="clear" w:color="auto" w:fill="FFFFFF" w:themeFill="background1"/>
              <w:jc w:val="left"/>
              <w:rPr>
                <w:rFonts w:ascii="Times New Roman" w:eastAsia="SimSun" w:hAnsi="Times New Roman" w:cs="Times New Roman"/>
                <w:sz w:val="24"/>
                <w:szCs w:val="24"/>
              </w:rPr>
            </w:pPr>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vAlign w:val="center"/>
          </w:tcPr>
          <w:p w:rsidR="00954490" w:rsidRPr="00F43CEE" w:rsidRDefault="00954490" w:rsidP="00954490">
            <w:pPr>
              <w:widowControl w:val="0"/>
              <w:rPr>
                <w:rFonts w:ascii="Times New Roman" w:hAnsi="Times New Roman"/>
                <w:sz w:val="24"/>
                <w:szCs w:val="24"/>
              </w:rPr>
            </w:pPr>
            <w:r w:rsidRPr="00F43CEE">
              <w:rPr>
                <w:rFonts w:ascii="Times New Roman" w:eastAsia="SimSun" w:hAnsi="Times New Roman"/>
                <w:sz w:val="24"/>
                <w:szCs w:val="24"/>
                <w:lang w:eastAsia="zh-CN"/>
              </w:rPr>
              <w:t>[1.19] – Сенокошение</w:t>
            </w:r>
          </w:p>
        </w:tc>
        <w:tc>
          <w:tcPr>
            <w:tcW w:w="3417" w:type="dxa"/>
            <w:vAlign w:val="center"/>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кошение трав, сбор и заготовка сена;</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vAlign w:val="center"/>
          </w:tcPr>
          <w:p w:rsidR="00954490" w:rsidRPr="00F43CEE" w:rsidRDefault="00954490" w:rsidP="00954490">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[1.20] – Выпас сельскохозяйственных животных</w:t>
            </w:r>
          </w:p>
        </w:tc>
        <w:tc>
          <w:tcPr>
            <w:tcW w:w="3417" w:type="dxa"/>
            <w:vAlign w:val="center"/>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выпас сельскохозяйственных животных</w:t>
            </w:r>
          </w:p>
        </w:tc>
        <w:tc>
          <w:tcPr>
            <w:tcW w:w="8498" w:type="dxa"/>
            <w:vMerge/>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p>
        </w:tc>
      </w:tr>
      <w:tr w:rsidR="00B53D35" w:rsidRPr="00F43CEE" w:rsidTr="00DE3D11">
        <w:tc>
          <w:tcPr>
            <w:tcW w:w="2822"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[1.16] - Ведение личного подсобного хозяйства на полевых участках</w:t>
            </w:r>
          </w:p>
        </w:tc>
        <w:tc>
          <w:tcPr>
            <w:tcW w:w="3417" w:type="dxa"/>
            <w:shd w:val="clear" w:color="auto" w:fill="FFFFFF" w:themeFill="background1"/>
          </w:tcPr>
          <w:p w:rsidR="00954490" w:rsidRPr="00F43CEE" w:rsidRDefault="00954490" w:rsidP="00954490">
            <w:pPr>
              <w:rPr>
                <w:rFonts w:ascii="Times New Roman" w:eastAsia="SimSun" w:hAnsi="Times New Roman"/>
                <w:sz w:val="24"/>
                <w:szCs w:val="24"/>
                <w:lang w:eastAsia="zh-CN"/>
              </w:rPr>
            </w:pPr>
            <w:r w:rsidRPr="00F43CEE">
              <w:rPr>
                <w:rFonts w:ascii="Times New Roman" w:eastAsia="SimSun" w:hAnsi="Times New Roman"/>
                <w:sz w:val="24"/>
                <w:szCs w:val="24"/>
                <w:lang w:eastAsia="zh-CN"/>
              </w:rPr>
              <w:t>производство сельскохозяйственной продукции без права возведения объектов капитального строительства</w:t>
            </w:r>
          </w:p>
        </w:tc>
        <w:tc>
          <w:tcPr>
            <w:tcW w:w="8498"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hAnsi="Times New Roman"/>
                <w:b/>
                <w:sz w:val="24"/>
                <w:szCs w:val="24"/>
              </w:rPr>
            </w:pPr>
            <w:r w:rsidRPr="00F43CEE">
              <w:rPr>
                <w:rFonts w:ascii="Times New Roman" w:hAnsi="Times New Roman"/>
                <w:b/>
                <w:sz w:val="24"/>
                <w:szCs w:val="24"/>
              </w:rPr>
              <w:t>-</w:t>
            </w:r>
            <w:r w:rsidRPr="00F43CEE">
              <w:rPr>
                <w:rFonts w:ascii="Times New Roman" w:hAnsi="Times New Roman"/>
                <w:sz w:val="24"/>
                <w:szCs w:val="24"/>
              </w:rPr>
              <w:t>минимальная/максимальная площадь земельных участков</w:t>
            </w:r>
            <w:r w:rsidRPr="00F43CEE">
              <w:rPr>
                <w:rFonts w:ascii="Times New Roman" w:hAnsi="Times New Roman"/>
                <w:b/>
                <w:sz w:val="24"/>
                <w:szCs w:val="24"/>
              </w:rPr>
              <w:t xml:space="preserve"> – 1500 /25 000 кв.м.</w:t>
            </w:r>
          </w:p>
          <w:p w:rsidR="00954490" w:rsidRPr="00F43CEE" w:rsidRDefault="00954490" w:rsidP="00954490">
            <w:pPr>
              <w:shd w:val="clear" w:color="auto" w:fill="FFFFFF" w:themeFill="background1"/>
              <w:tabs>
                <w:tab w:val="left" w:pos="2520"/>
              </w:tabs>
              <w:rPr>
                <w:rFonts w:ascii="Times New Roman" w:hAnsi="Times New Roman"/>
                <w:b/>
                <w:sz w:val="24"/>
                <w:szCs w:val="24"/>
              </w:rPr>
            </w:pPr>
            <w:r w:rsidRPr="00F43CEE">
              <w:rPr>
                <w:rFonts w:ascii="Times New Roman" w:hAnsi="Times New Roman"/>
                <w:b/>
                <w:sz w:val="24"/>
                <w:szCs w:val="24"/>
              </w:rPr>
              <w:t>Застройка участка не допускается, места допустимого размещения объектов не предусматриваются</w:t>
            </w:r>
          </w:p>
        </w:tc>
      </w:tr>
      <w:tr w:rsidR="00B53D35" w:rsidRPr="00F43CEE" w:rsidTr="005F2E33">
        <w:tc>
          <w:tcPr>
            <w:tcW w:w="2822"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[13.1] – </w:t>
            </w:r>
            <w:bookmarkStart w:id="1" w:name="sub_10131"/>
            <w:r w:rsidRPr="00F43CEE">
              <w:rPr>
                <w:rFonts w:ascii="Times New Roman" w:hAnsi="Times New Roman"/>
                <w:sz w:val="24"/>
                <w:szCs w:val="24"/>
              </w:rPr>
              <w:t>Ведение огородничества</w:t>
            </w:r>
            <w:bookmarkEnd w:id="1"/>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eastAsia="SimSun" w:hAnsi="Times New Roman" w:cs="Times New Roman"/>
                <w:sz w:val="24"/>
                <w:szCs w:val="24"/>
              </w:rPr>
            </w:pPr>
            <w:r w:rsidRPr="00F43CEE">
              <w:rPr>
                <w:rFonts w:ascii="Times New Roman" w:hAnsi="Times New Roman" w:cs="Times New Roman"/>
                <w:sz w:val="24"/>
                <w:szCs w:val="24"/>
              </w:rPr>
              <w:t>осуществление деятельности, связанной с выращиванием ягодных, овощных, бахчевых или иных сельскохо</w:t>
            </w:r>
            <w:r w:rsidRPr="00F43CEE">
              <w:rPr>
                <w:rFonts w:ascii="Times New Roman" w:hAnsi="Times New Roman" w:cs="Times New Roman"/>
                <w:sz w:val="24"/>
                <w:szCs w:val="24"/>
                <w:shd w:val="clear" w:color="auto" w:fill="FFFFFF" w:themeFill="background1"/>
              </w:rPr>
              <w:t>зяйс</w:t>
            </w:r>
            <w:r w:rsidRPr="00F43CEE">
              <w:rPr>
                <w:rFonts w:ascii="Times New Roman" w:hAnsi="Times New Roman" w:cs="Times New Roman"/>
                <w:sz w:val="24"/>
                <w:szCs w:val="24"/>
              </w:rPr>
              <w:t>твенных культур и картофеля</w:t>
            </w:r>
          </w:p>
        </w:tc>
        <w:tc>
          <w:tcPr>
            <w:tcW w:w="8498" w:type="dxa"/>
            <w:vMerge w:val="restart"/>
            <w:shd w:val="clear" w:color="auto" w:fill="FFFFFF" w:themeFill="background1"/>
          </w:tcPr>
          <w:p w:rsidR="00954490" w:rsidRPr="00F43CEE" w:rsidRDefault="00954490" w:rsidP="00954490">
            <w:pPr>
              <w:widowControl w:val="0"/>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минимальная/максимальная площадь земельных участков предназначенных для сельскохозяйственного использования в черте населенного пункта - </w:t>
            </w:r>
            <w:r w:rsidRPr="00F43CEE">
              <w:rPr>
                <w:rFonts w:ascii="Times New Roman" w:hAnsi="Times New Roman"/>
                <w:b/>
                <w:sz w:val="24"/>
                <w:szCs w:val="24"/>
              </w:rPr>
              <w:t xml:space="preserve">300/5000 кв. м; </w:t>
            </w:r>
          </w:p>
          <w:p w:rsidR="00954490" w:rsidRPr="00F43CEE" w:rsidRDefault="00954490" w:rsidP="00954490">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10 м.</w:t>
            </w:r>
          </w:p>
          <w:p w:rsidR="00954490" w:rsidRPr="00F43CEE" w:rsidRDefault="00954490" w:rsidP="00954490">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Допускается размещение некапитального хозяйственного строения для хранения сельскохозяйственных орудий труда. Размещение объектов капитального строительства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hAnsi="Times New Roman"/>
                <w:sz w:val="24"/>
                <w:szCs w:val="24"/>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hAnsi="Times New Roman"/>
                <w:sz w:val="24"/>
                <w:szCs w:val="24"/>
              </w:rPr>
              <w:t xml:space="preserve"> не предусматриваются.</w:t>
            </w:r>
          </w:p>
        </w:tc>
      </w:tr>
      <w:tr w:rsidR="00B53D35" w:rsidRPr="00F43CEE" w:rsidTr="005F2E33">
        <w:tc>
          <w:tcPr>
            <w:tcW w:w="2822" w:type="dxa"/>
            <w:shd w:val="clear" w:color="auto" w:fill="FFFFFF" w:themeFill="background1"/>
          </w:tcPr>
          <w:p w:rsidR="00954490" w:rsidRPr="00F43CEE" w:rsidRDefault="00954490" w:rsidP="00954490">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[13.2] – </w:t>
            </w:r>
            <w:r w:rsidRPr="00F43CEE">
              <w:rPr>
                <w:rFonts w:ascii="Times New Roman" w:hAnsi="Times New Roman"/>
                <w:sz w:val="24"/>
                <w:szCs w:val="24"/>
              </w:rPr>
              <w:t>Ведение садоводства</w:t>
            </w:r>
          </w:p>
        </w:tc>
        <w:tc>
          <w:tcPr>
            <w:tcW w:w="3417" w:type="dxa"/>
            <w:shd w:val="clear" w:color="auto" w:fill="FFFFFF" w:themeFill="background1"/>
          </w:tcPr>
          <w:p w:rsidR="00954490" w:rsidRPr="00F43CEE" w:rsidRDefault="00954490" w:rsidP="00954490">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осуществление деятельности, связанной с выращиванием плодовых, ягодных, овощных, бахчевых или иных сельскохозяйственных культур и картофеля</w:t>
            </w:r>
          </w:p>
        </w:tc>
        <w:tc>
          <w:tcPr>
            <w:tcW w:w="8498" w:type="dxa"/>
            <w:vMerge/>
            <w:shd w:val="clear" w:color="auto" w:fill="FFFFFF" w:themeFill="background1"/>
          </w:tcPr>
          <w:p w:rsidR="00954490" w:rsidRPr="00F43CEE" w:rsidRDefault="00954490" w:rsidP="00954490">
            <w:pPr>
              <w:shd w:val="clear" w:color="auto" w:fill="FFFFFF" w:themeFill="background1"/>
              <w:rPr>
                <w:rFonts w:ascii="Times New Roman" w:hAnsi="Times New Roman"/>
                <w:sz w:val="24"/>
                <w:szCs w:val="24"/>
              </w:rPr>
            </w:pPr>
          </w:p>
        </w:tc>
      </w:tr>
      <w:tr w:rsidR="00B53D35" w:rsidRPr="00F43CEE" w:rsidTr="005F2E33">
        <w:tc>
          <w:tcPr>
            <w:tcW w:w="2822" w:type="dxa"/>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498" w:type="dxa"/>
            <w:vMerge w:val="restart"/>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5F2E33">
        <w:tc>
          <w:tcPr>
            <w:tcW w:w="2822" w:type="dxa"/>
            <w:shd w:val="clear" w:color="auto" w:fill="FFFFFF" w:themeFill="background1"/>
            <w:vAlign w:val="center"/>
          </w:tcPr>
          <w:p w:rsidR="0045191B" w:rsidRPr="00F43CEE" w:rsidRDefault="0045191B" w:rsidP="00954490">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954490">
            <w:pPr>
              <w:shd w:val="clear" w:color="auto" w:fill="FFFFFF" w:themeFill="background1"/>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498" w:type="dxa"/>
            <w:vMerge/>
            <w:shd w:val="clear" w:color="auto" w:fill="FFFFFF" w:themeFill="background1"/>
            <w:vAlign w:val="center"/>
          </w:tcPr>
          <w:p w:rsidR="0045191B" w:rsidRPr="00F43CEE" w:rsidRDefault="0045191B" w:rsidP="00954490">
            <w:pPr>
              <w:shd w:val="clear" w:color="auto" w:fill="FFFFFF" w:themeFill="background1"/>
              <w:rPr>
                <w:rFonts w:ascii="Times New Roman" w:hAnsi="Times New Roman"/>
                <w:sz w:val="24"/>
                <w:szCs w:val="24"/>
              </w:rPr>
            </w:pPr>
          </w:p>
        </w:tc>
      </w:tr>
      <w:tr w:rsidR="00B53D35" w:rsidRPr="00F43CEE" w:rsidTr="005F2E33">
        <w:tc>
          <w:tcPr>
            <w:tcW w:w="2822" w:type="dxa"/>
            <w:shd w:val="clear" w:color="auto" w:fill="FFFFFF" w:themeFill="background1"/>
            <w:vAlign w:val="center"/>
          </w:tcPr>
          <w:p w:rsidR="0045191B" w:rsidRPr="00F43CEE" w:rsidRDefault="0045191B" w:rsidP="00954490">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954490">
            <w:pPr>
              <w:shd w:val="clear" w:color="auto" w:fill="FFFFFF" w:themeFill="background1"/>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498" w:type="dxa"/>
            <w:vMerge/>
            <w:tcBorders>
              <w:bottom w:val="single" w:sz="4" w:space="0" w:color="000000"/>
            </w:tcBorders>
            <w:shd w:val="clear" w:color="auto" w:fill="FFFFFF" w:themeFill="background1"/>
          </w:tcPr>
          <w:p w:rsidR="0045191B" w:rsidRPr="00F43CEE" w:rsidRDefault="0045191B" w:rsidP="00954490">
            <w:pPr>
              <w:shd w:val="clear" w:color="auto" w:fill="FFFFFF" w:themeFill="background1"/>
              <w:rPr>
                <w:rFonts w:ascii="Times New Roman" w:hAnsi="Times New Roman"/>
                <w:sz w:val="24"/>
                <w:szCs w:val="24"/>
              </w:rPr>
            </w:pPr>
          </w:p>
        </w:tc>
      </w:tr>
    </w:tbl>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4250DD">
        <w:tc>
          <w:tcPr>
            <w:tcW w:w="2830"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BD47BD" w:rsidRPr="00F43CEE" w:rsidRDefault="00BD47BD" w:rsidP="005F2E33">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5F2E33" w:rsidRPr="00F43CEE" w:rsidRDefault="005F2E33" w:rsidP="005F2E33">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[3.1.1] - Предоставление коммунальных услуг</w:t>
            </w:r>
          </w:p>
          <w:p w:rsidR="005F2E33" w:rsidRPr="00F43CEE" w:rsidRDefault="005F2E33" w:rsidP="005F2E33">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5F2E33" w:rsidRPr="00F43CEE" w:rsidRDefault="005F2E33" w:rsidP="005F2E33">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F2E33" w:rsidRPr="00F43CEE" w:rsidRDefault="005F2E33" w:rsidP="005F2E33">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5F2E33" w:rsidRPr="00F43CEE" w:rsidRDefault="005F2E33" w:rsidP="005F2E33">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5F2E33" w:rsidRPr="00F43CEE" w:rsidRDefault="005F2E33" w:rsidP="005F2E33">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5F2E33" w:rsidRPr="00F43CEE" w:rsidRDefault="005F2E33" w:rsidP="005F2E33">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5F2E33" w:rsidRPr="00F43CEE" w:rsidRDefault="005F2E33" w:rsidP="005F2E33">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5F2E33" w:rsidRPr="00F43CEE" w:rsidRDefault="005F2E33" w:rsidP="005F2E33">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5F2E33" w:rsidRPr="00F43CEE" w:rsidRDefault="005F2E33" w:rsidP="005F2E33">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E87018" w:rsidRPr="00F43CEE" w:rsidRDefault="00E87018" w:rsidP="00E87018">
            <w:pPr>
              <w:keepLines/>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w:t>
            </w:r>
            <w:r w:rsidRPr="00F43CEE">
              <w:rPr>
                <w:rFonts w:ascii="Times New Roman" w:hAnsi="Times New Roman"/>
                <w:sz w:val="24"/>
                <w:szCs w:val="24"/>
              </w:rPr>
              <w:t>6.8</w:t>
            </w:r>
            <w:r w:rsidRPr="00F43CEE">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FFFFFF" w:themeFill="background1"/>
          </w:tcPr>
          <w:p w:rsidR="00E87018" w:rsidRPr="00F43CEE" w:rsidRDefault="00E87018" w:rsidP="00E87018">
            <w:pPr>
              <w:shd w:val="clear" w:color="auto" w:fill="FFFFFF" w:themeFill="background1"/>
              <w:tabs>
                <w:tab w:val="left" w:pos="1134"/>
              </w:tabs>
              <w:rPr>
                <w:rFonts w:ascii="Times New Roman" w:hAnsi="Times New Roman"/>
                <w:sz w:val="24"/>
                <w:szCs w:val="24"/>
              </w:rPr>
            </w:pPr>
            <w:r w:rsidRPr="00F43CEE">
              <w:rPr>
                <w:rFonts w:ascii="Times New Roman" w:hAnsi="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87018" w:rsidRPr="00F43CEE" w:rsidRDefault="00E87018" w:rsidP="00E87018">
            <w:pPr>
              <w:shd w:val="clear" w:color="auto" w:fill="FFFFFF" w:themeFill="background1"/>
              <w:tabs>
                <w:tab w:val="left" w:pos="1134"/>
              </w:tabs>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10/1000 кв. м;</w:t>
            </w:r>
          </w:p>
          <w:p w:rsidR="00E87018" w:rsidRPr="00F43CEE" w:rsidRDefault="00E87018" w:rsidP="00E87018">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4 м;</w:t>
            </w:r>
          </w:p>
          <w:p w:rsidR="00E87018" w:rsidRPr="00F43CEE" w:rsidRDefault="00E87018" w:rsidP="00E87018">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зданий, строений, сооружений от уровня земли - </w:t>
            </w:r>
            <w:r w:rsidRPr="00F43CEE">
              <w:rPr>
                <w:rFonts w:ascii="Times New Roman" w:eastAsia="SimSun" w:hAnsi="Times New Roman"/>
                <w:b/>
                <w:sz w:val="24"/>
                <w:szCs w:val="24"/>
              </w:rPr>
              <w:t>35 м;</w:t>
            </w:r>
          </w:p>
          <w:p w:rsidR="00E87018" w:rsidRPr="00F43CEE" w:rsidRDefault="00E87018" w:rsidP="00E87018">
            <w:pPr>
              <w:keepLines/>
              <w:widowControl w:val="0"/>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E87018" w:rsidRPr="00F43CEE" w:rsidRDefault="00E87018" w:rsidP="00E87018">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p>
          <w:p w:rsidR="00E87018" w:rsidRPr="00F43CEE" w:rsidRDefault="00E87018" w:rsidP="00E87018">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bl>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BD47BD" w:rsidRPr="00F43CEE" w:rsidRDefault="00BD47BD" w:rsidP="005F2E33">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BD47BD" w:rsidRPr="00F43CEE" w:rsidRDefault="00BD47BD" w:rsidP="005F2E33">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D47BD" w:rsidRPr="00F43CEE" w:rsidRDefault="00BD47BD" w:rsidP="005F2E33">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4250DD">
        <w:tc>
          <w:tcPr>
            <w:tcW w:w="6941" w:type="dxa"/>
          </w:tcPr>
          <w:p w:rsidR="00BD47BD" w:rsidRPr="00F43CEE" w:rsidRDefault="00AF7CFC" w:rsidP="005F2E33">
            <w:pPr>
              <w:shd w:val="clear" w:color="auto" w:fill="FFFFFF" w:themeFill="background1"/>
              <w:tabs>
                <w:tab w:val="left" w:pos="2520"/>
              </w:tabs>
              <w:ind w:firstLine="426"/>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отсутствуют</w:t>
            </w:r>
          </w:p>
        </w:tc>
        <w:tc>
          <w:tcPr>
            <w:tcW w:w="7619" w:type="dxa"/>
          </w:tcPr>
          <w:p w:rsidR="00BD47BD" w:rsidRPr="00F43CEE" w:rsidRDefault="00AF7CFC" w:rsidP="005F2E33">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6A543E" w:rsidRDefault="006A543E"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СХ-2. Зона объектов сельскохозяйственного назначения</w:t>
      </w:r>
    </w:p>
    <w:p w:rsidR="00AF7CFC" w:rsidRPr="00F43CEE" w:rsidRDefault="00AF7CFC" w:rsidP="005F2E33">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СХ - 2 служит для размещения объектов сельскохозяйственного назначения, предназначенных для ведения сельского хозяйства, а также их развития, при соблюдении нижеследующих видов и параметров разрешенного использования недвижимости.</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w:t>
      </w:r>
    </w:p>
    <w:p w:rsidR="00AF7CFC" w:rsidRPr="00F43CEE" w:rsidRDefault="00AF7CFC" w:rsidP="00517506">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4250DD">
        <w:tc>
          <w:tcPr>
            <w:tcW w:w="2830" w:type="dxa"/>
          </w:tcPr>
          <w:p w:rsidR="00170519" w:rsidRPr="00F43CEE" w:rsidRDefault="00170519"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[1.3] - Овощеводство</w:t>
            </w:r>
          </w:p>
        </w:tc>
        <w:tc>
          <w:tcPr>
            <w:tcW w:w="3261" w:type="dxa"/>
          </w:tcPr>
          <w:p w:rsidR="00170519"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т</w:t>
            </w:r>
            <w:r w:rsidR="00170519" w:rsidRPr="00F43CEE">
              <w:rPr>
                <w:rFonts w:ascii="Times New Roman" w:eastAsia="SimSun" w:hAnsi="Times New Roman"/>
                <w:sz w:val="24"/>
                <w:szCs w:val="24"/>
                <w:lang w:eastAsia="zh-CN"/>
              </w:rPr>
              <w:t>епличные и парниковые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сельскохозяйственных культур</w:t>
            </w:r>
          </w:p>
        </w:tc>
        <w:tc>
          <w:tcPr>
            <w:tcW w:w="8646" w:type="dxa"/>
          </w:tcPr>
          <w:p w:rsidR="005C4E18"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7A12CF" w:rsidRPr="00F43CEE" w:rsidRDefault="007A12CF"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7A12CF" w:rsidRPr="00F43CEE" w:rsidRDefault="007A12CF"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170519" w:rsidRPr="00F43CEE" w:rsidRDefault="00170519" w:rsidP="00517506">
            <w:pPr>
              <w:shd w:val="clear" w:color="auto" w:fill="FFFFFF" w:themeFill="background1"/>
              <w:tabs>
                <w:tab w:val="left" w:pos="1134"/>
              </w:tabs>
              <w:rPr>
                <w:rFonts w:ascii="Times New Roman" w:eastAsia="SimSun" w:hAnsi="Times New Roman"/>
                <w:sz w:val="24"/>
                <w:szCs w:val="24"/>
                <w:lang w:eastAsia="zh-CN"/>
              </w:rPr>
            </w:pPr>
          </w:p>
        </w:tc>
      </w:tr>
      <w:tr w:rsidR="00B53D35" w:rsidRPr="00F43CEE" w:rsidTr="004250DD">
        <w:tc>
          <w:tcPr>
            <w:tcW w:w="2830"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[1.4] - Выращивание тонизирующих, лекарственных, цветочных культур</w:t>
            </w:r>
          </w:p>
        </w:tc>
        <w:tc>
          <w:tcPr>
            <w:tcW w:w="3261" w:type="dxa"/>
          </w:tcPr>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цветочно-оранжерейные хозяйства</w:t>
            </w:r>
            <w:r w:rsidR="007365F2" w:rsidRPr="00F43CEE">
              <w:rPr>
                <w:rFonts w:ascii="Times New Roman" w:eastAsia="SimSun" w:hAnsi="Times New Roman"/>
                <w:sz w:val="24"/>
                <w:szCs w:val="24"/>
                <w:lang w:eastAsia="zh-CN"/>
              </w:rPr>
              <w:t>;</w:t>
            </w:r>
          </w:p>
          <w:p w:rsidR="007A12CF" w:rsidRPr="00F43CEE" w:rsidRDefault="007A12CF"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выращивание чая, лекарственных и цветочных    культур</w:t>
            </w:r>
          </w:p>
        </w:tc>
        <w:tc>
          <w:tcPr>
            <w:tcW w:w="8646" w:type="dxa"/>
          </w:tcPr>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00/500000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7A12CF" w:rsidRPr="00F43CEE" w:rsidRDefault="007A12CF"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[1.7] - Животноводство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сооружения, используемые для содержания и разведения сельскохозяйственных животных, производства, хранения и первичной переработки сельскохозяйственной продукции;</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сенокошение, выпас сельскохозяйственных животных</w:t>
            </w:r>
          </w:p>
        </w:tc>
        <w:tc>
          <w:tcPr>
            <w:tcW w:w="8646" w:type="dxa"/>
            <w:vMerge w:val="restart"/>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00/1000000 кв. м;</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20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5E33D1" w:rsidRPr="00F43CEE" w:rsidRDefault="005E33D1"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5E33D1" w:rsidRPr="00F43CEE" w:rsidRDefault="005E33D1"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[1.8] - Скотоводство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здания, сооружения, используемые для содержания и разведения сельскохозяйственных животных (крупного рогатого скота, овец, коз, лошадей), производства кормов,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ind w:firstLine="34"/>
              <w:rPr>
                <w:rFonts w:ascii="Times New Roman" w:eastAsia="SimSun" w:hAnsi="Times New Roman"/>
                <w:sz w:val="24"/>
                <w:szCs w:val="24"/>
                <w:lang w:eastAsia="zh-CN"/>
              </w:rPr>
            </w:pPr>
          </w:p>
        </w:tc>
      </w:tr>
      <w:tr w:rsidR="00B53D35" w:rsidRPr="00F43CEE" w:rsidTr="004250DD">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[1.9] - Звероводство</w:t>
            </w:r>
          </w:p>
          <w:p w:rsidR="005E33D1" w:rsidRPr="00F43CEE" w:rsidRDefault="005E33D1" w:rsidP="00517506">
            <w:pPr>
              <w:widowControl w:val="0"/>
              <w:shd w:val="clear" w:color="auto" w:fill="FFFFFF" w:themeFill="background1"/>
              <w:rPr>
                <w:rFonts w:ascii="Times New Roman" w:hAnsi="Times New Roman"/>
                <w:sz w:val="24"/>
                <w:szCs w:val="24"/>
              </w:rPr>
            </w:pP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звероводства (здания, сооружения, используемые для содержания и разведения животных (</w:t>
            </w:r>
            <w:r w:rsidRPr="00F43CEE">
              <w:rPr>
                <w:rFonts w:ascii="Times New Roman" w:hAnsi="Times New Roman"/>
                <w:sz w:val="24"/>
                <w:szCs w:val="24"/>
              </w:rPr>
              <w:t>ценных пушных зверей)</w:t>
            </w:r>
            <w:r w:rsidRPr="00F43CEE">
              <w:rPr>
                <w:rFonts w:ascii="Times New Roman" w:eastAsia="SimSun" w:hAnsi="Times New Roman"/>
                <w:sz w:val="24"/>
                <w:szCs w:val="24"/>
                <w:lang w:eastAsia="zh-CN"/>
              </w:rPr>
              <w:t>,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4250DD">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[1.10] - Птицеводство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птицеводства (здания, сооружения, используемые для содержания и разведения животных, производства, хранения и первичной переработки продукции птицеводства);</w:t>
            </w:r>
          </w:p>
        </w:tc>
        <w:tc>
          <w:tcPr>
            <w:tcW w:w="8646" w:type="dxa"/>
            <w:vMerge/>
            <w:shd w:val="clear" w:color="auto" w:fill="auto"/>
          </w:tcPr>
          <w:p w:rsidR="005E33D1" w:rsidRPr="00F43CEE" w:rsidRDefault="005E33D1" w:rsidP="00517506">
            <w:pPr>
              <w:shd w:val="clear" w:color="auto" w:fill="FFFFFF" w:themeFill="background1"/>
              <w:suppressAutoHyphens/>
              <w:textAlignment w:val="baseline"/>
              <w:rPr>
                <w:rFonts w:ascii="Times New Roman" w:hAnsi="Times New Roman"/>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[1.11] - Свиноводство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свиноводства (здания, сооружения, используемые для содержания и разведения животных, производства, хранения и первичной переработки продукции, разведения племенных животных, производства и использования племенной продукции (материала));</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[1.12] - Пчеловодство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пчеловодства (сооружения и оборудование для хранения и первичной переработки продукции пчеловодства, разведению, содержанию и использованию пчел и иных полезных насекомых);</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[1.13] - Рыбоводство</w:t>
            </w:r>
          </w:p>
        </w:tc>
        <w:tc>
          <w:tcPr>
            <w:tcW w:w="3261" w:type="dxa"/>
          </w:tcPr>
          <w:p w:rsidR="005E33D1" w:rsidRPr="00F43CEE" w:rsidRDefault="005E33D1"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рыбоводства (здания, сооружения, оборудование для осуществления разведения и (или) содержания, выращивания объектов рыбоводства (аквакультуры);</w:t>
            </w:r>
          </w:p>
        </w:tc>
        <w:tc>
          <w:tcPr>
            <w:tcW w:w="8646" w:type="dxa"/>
            <w:vMerge/>
          </w:tcPr>
          <w:p w:rsidR="005E33D1" w:rsidRPr="00F43CEE" w:rsidRDefault="005E33D1"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[1.14] - Научное обеспечение сельского хозяйства</w:t>
            </w:r>
          </w:p>
          <w:p w:rsidR="00FC36E3" w:rsidRPr="00F43CEE" w:rsidRDefault="00FC36E3" w:rsidP="00517506">
            <w:pPr>
              <w:widowControl w:val="0"/>
              <w:shd w:val="clear" w:color="auto" w:fill="FFFFFF" w:themeFill="background1"/>
              <w:rPr>
                <w:rFonts w:ascii="Times New Roman" w:hAnsi="Times New Roman"/>
                <w:sz w:val="24"/>
                <w:szCs w:val="24"/>
              </w:rPr>
            </w:pP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объекты, связанные с осуществлением </w:t>
            </w:r>
            <w:r w:rsidRPr="00F43CEE">
              <w:rPr>
                <w:rFonts w:ascii="Times New Roman" w:hAnsi="Times New Roman"/>
                <w:sz w:val="24"/>
                <w:szCs w:val="24"/>
              </w:rPr>
              <w:t>научной и селекционной работы, ведения сельского хозяйства для получения ценных с научной точки зрения образцов растительного и животного мира</w:t>
            </w:r>
          </w:p>
        </w:tc>
        <w:tc>
          <w:tcPr>
            <w:tcW w:w="8646" w:type="dxa"/>
            <w:vMerge w:val="restart"/>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w:t>
            </w:r>
            <w:r w:rsidR="006773E8" w:rsidRPr="00F43CEE">
              <w:rPr>
                <w:rFonts w:ascii="Times New Roman" w:eastAsia="SimSun" w:hAnsi="Times New Roman"/>
                <w:b/>
                <w:sz w:val="24"/>
                <w:szCs w:val="24"/>
                <w:lang w:eastAsia="zh-CN"/>
              </w:rPr>
              <w:t>1</w:t>
            </w:r>
            <w:r w:rsidRPr="00F43CEE">
              <w:rPr>
                <w:rFonts w:ascii="Times New Roman" w:eastAsia="SimSun" w:hAnsi="Times New Roman"/>
                <w:b/>
                <w:sz w:val="24"/>
                <w:szCs w:val="24"/>
                <w:lang w:eastAsia="zh-CN"/>
              </w:rPr>
              <w:t>00/500000 кв. м;</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6773E8" w:rsidRPr="00F43CEE">
              <w:rPr>
                <w:rFonts w:ascii="Times New Roman" w:eastAsia="SimSun" w:hAnsi="Times New Roman"/>
                <w:b/>
                <w:sz w:val="24"/>
                <w:szCs w:val="24"/>
                <w:lang w:eastAsia="zh-CN"/>
              </w:rPr>
              <w:t>8</w:t>
            </w:r>
            <w:r w:rsidRPr="00F43CEE">
              <w:rPr>
                <w:rFonts w:ascii="Times New Roman" w:eastAsia="SimSun" w:hAnsi="Times New Roman"/>
                <w:b/>
                <w:sz w:val="24"/>
                <w:szCs w:val="24"/>
                <w:lang w:eastAsia="zh-CN"/>
              </w:rPr>
              <w:t xml:space="preserve">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FC36E3" w:rsidRPr="00F43CEE" w:rsidRDefault="00FC36E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FC36E3" w:rsidRPr="00F43CEE" w:rsidRDefault="00FC36E3"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[1.15] - Хранение и переработка сельскохозяйственной продукции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для производства, хранения, первичной и глубокой переработки сельскохозяйственной продукции</w:t>
            </w:r>
            <w:r w:rsidRPr="00F43CEE">
              <w:rPr>
                <w:rFonts w:ascii="Times New Roman" w:eastAsia="SimSun" w:hAnsi="Times New Roman"/>
                <w:sz w:val="24"/>
                <w:szCs w:val="24"/>
                <w:lang w:eastAsia="zh-CN"/>
              </w:rPr>
              <w:tab/>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[1.17] - Питомники</w:t>
            </w:r>
          </w:p>
        </w:tc>
        <w:tc>
          <w:tcPr>
            <w:tcW w:w="3261" w:type="dxa"/>
          </w:tcPr>
          <w:p w:rsidR="00FC36E3" w:rsidRPr="00F43CEE" w:rsidRDefault="00FC36E3"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сооружения, необходимые для выращивания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FC36E3" w:rsidRPr="00F43CEE" w:rsidRDefault="00FC36E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[1.18] - Обеспечение сельскохозяйственного производства</w:t>
            </w:r>
          </w:p>
        </w:tc>
        <w:tc>
          <w:tcPr>
            <w:tcW w:w="3261" w:type="dxa"/>
          </w:tcPr>
          <w:p w:rsidR="00FC36E3" w:rsidRPr="00F43CEE" w:rsidRDefault="00FC36E3"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объекты обеспечения сельскохозяйственного производства (машинно-транспортные и ремонтные станции, ангары и гаражи для сельскохозяйственной техники, амбары, водонапорные башни, трансформаторные станции) и иное техническое оборудование, используемое для ведения сельского хозяйства</w:t>
            </w:r>
          </w:p>
        </w:tc>
        <w:tc>
          <w:tcPr>
            <w:tcW w:w="8646" w:type="dxa"/>
            <w:vMerge/>
          </w:tcPr>
          <w:p w:rsidR="00FC36E3" w:rsidRPr="00F43CEE" w:rsidRDefault="00FC36E3" w:rsidP="00517506">
            <w:pPr>
              <w:shd w:val="clear" w:color="auto" w:fill="FFFFFF" w:themeFill="background1"/>
              <w:tabs>
                <w:tab w:val="left" w:pos="2520"/>
              </w:tabs>
              <w:rPr>
                <w:rFonts w:ascii="Times New Roman" w:hAnsi="Times New Roman"/>
                <w:b/>
                <w:sz w:val="24"/>
                <w:szCs w:val="24"/>
              </w:rPr>
            </w:pPr>
          </w:p>
        </w:tc>
      </w:tr>
      <w:tr w:rsidR="00B53D35" w:rsidRPr="00F43CEE" w:rsidTr="00ED2568">
        <w:tc>
          <w:tcPr>
            <w:tcW w:w="2830" w:type="dxa"/>
          </w:tcPr>
          <w:p w:rsidR="00EB35C3" w:rsidRPr="00F43CEE" w:rsidRDefault="00EB35C3" w:rsidP="0051750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[6.9] - Склады</w:t>
            </w:r>
          </w:p>
        </w:tc>
        <w:tc>
          <w:tcPr>
            <w:tcW w:w="3261" w:type="dxa"/>
          </w:tcPr>
          <w:p w:rsidR="00EB35C3" w:rsidRPr="00F43CEE" w:rsidRDefault="00EB35C3" w:rsidP="00517506">
            <w:pPr>
              <w:shd w:val="clear" w:color="auto" w:fill="FFFFFF" w:themeFill="background1"/>
              <w:rPr>
                <w:rFonts w:ascii="Times New Roman" w:hAnsi="Times New Roman"/>
                <w:sz w:val="24"/>
                <w:szCs w:val="24"/>
              </w:rPr>
            </w:pPr>
            <w:r w:rsidRPr="00F43CEE">
              <w:rPr>
                <w:rFonts w:ascii="Times New Roman" w:hAnsi="Times New Roman"/>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элеваторы и продовольственные склады, за исключением железнодорожных перевалочных складов</w:t>
            </w:r>
          </w:p>
        </w:tc>
        <w:tc>
          <w:tcPr>
            <w:tcW w:w="8646" w:type="dxa"/>
          </w:tcPr>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006773E8" w:rsidRPr="00F43CEE">
              <w:rPr>
                <w:rFonts w:ascii="Times New Roman" w:eastAsia="SimSun" w:hAnsi="Times New Roman"/>
                <w:b/>
                <w:sz w:val="24"/>
                <w:szCs w:val="24"/>
                <w:lang w:eastAsia="zh-CN"/>
              </w:rPr>
              <w:t>100</w:t>
            </w:r>
            <w:r w:rsidRPr="00F43CEE">
              <w:rPr>
                <w:rFonts w:ascii="Times New Roman" w:eastAsia="SimSun" w:hAnsi="Times New Roman"/>
                <w:b/>
                <w:sz w:val="24"/>
                <w:szCs w:val="24"/>
                <w:lang w:eastAsia="zh-CN"/>
              </w:rPr>
              <w:t>/</w:t>
            </w:r>
            <w:r w:rsidR="00833576"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0000 кв.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10 м;</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1 этаж;</w:t>
            </w:r>
          </w:p>
          <w:p w:rsidR="00EB35C3" w:rsidRPr="00F43CEE" w:rsidRDefault="00EB35C3"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p>
          <w:p w:rsidR="00EB35C3" w:rsidRPr="00F43CEE" w:rsidRDefault="00EB35C3"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максимальная высота зданий, строений от уровня земли - </w:t>
            </w:r>
            <w:r w:rsidRPr="00F43CEE">
              <w:rPr>
                <w:rFonts w:ascii="Times New Roman" w:eastAsia="SimSun" w:hAnsi="Times New Roman"/>
                <w:b/>
                <w:sz w:val="24"/>
                <w:szCs w:val="24"/>
                <w:lang w:eastAsia="zh-CN"/>
              </w:rPr>
              <w:t>15 м;</w:t>
            </w:r>
          </w:p>
          <w:p w:rsidR="00EB35C3" w:rsidRPr="00F43CEE" w:rsidRDefault="00EB35C3" w:rsidP="00517506">
            <w:pPr>
              <w:shd w:val="clear" w:color="auto" w:fill="FFFFFF" w:themeFill="background1"/>
              <w:rPr>
                <w:rFonts w:ascii="Times New Roman" w:eastAsia="Times New Roman" w:hAnsi="Times New Roman"/>
                <w:b/>
                <w:sz w:val="24"/>
                <w:szCs w:val="24"/>
                <w:lang w:eastAsia="ar-SA"/>
              </w:rPr>
            </w:pPr>
            <w:r w:rsidRPr="00F43CEE">
              <w:rPr>
                <w:rFonts w:ascii="Times New Roman" w:eastAsia="Times New Roman" w:hAnsi="Times New Roman"/>
                <w:sz w:val="24"/>
                <w:szCs w:val="24"/>
                <w:lang w:eastAsia="ar-SA"/>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ar-SA"/>
              </w:rPr>
              <w:t>3 м;</w:t>
            </w:r>
          </w:p>
          <w:p w:rsidR="00EB35C3" w:rsidRPr="00F43CEE" w:rsidRDefault="00EB35C3" w:rsidP="00517506">
            <w:pPr>
              <w:shd w:val="clear" w:color="auto" w:fill="FFFFFF" w:themeFill="background1"/>
              <w:rPr>
                <w:rFonts w:ascii="Times New Roman" w:hAnsi="Times New Roman"/>
                <w:b/>
                <w:sz w:val="24"/>
                <w:szCs w:val="24"/>
              </w:rPr>
            </w:pPr>
          </w:p>
        </w:tc>
      </w:tr>
      <w:tr w:rsidR="00B53D35" w:rsidRPr="00F43CEE" w:rsidTr="00D65A01">
        <w:tc>
          <w:tcPr>
            <w:tcW w:w="2830" w:type="dxa"/>
          </w:tcPr>
          <w:p w:rsidR="009D08FA" w:rsidRPr="00F43CEE" w:rsidRDefault="009D08FA" w:rsidP="0051750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7.4</w:t>
            </w:r>
            <w:r w:rsidRPr="00F43CEE">
              <w:rPr>
                <w:rFonts w:ascii="Times New Roman" w:eastAsia="SimSun" w:hAnsi="Times New Roman"/>
                <w:sz w:val="24"/>
                <w:szCs w:val="24"/>
                <w:lang w:eastAsia="zh-CN"/>
              </w:rPr>
              <w:t>] – Воздушный транспорт</w:t>
            </w:r>
          </w:p>
        </w:tc>
        <w:tc>
          <w:tcPr>
            <w:tcW w:w="3261" w:type="dxa"/>
          </w:tcPr>
          <w:p w:rsidR="009D08FA" w:rsidRPr="00F43CEE" w:rsidRDefault="009D08FA" w:rsidP="00517506">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 xml:space="preserve"> размещение сельскохозяйственных аэродромов </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9D08FA" w:rsidRPr="00F43CEE" w:rsidRDefault="009D08FA"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 /</w:t>
            </w:r>
            <w:r w:rsidRPr="00F43CEE">
              <w:rPr>
                <w:rFonts w:ascii="Times New Roman" w:eastAsia="Times New Roman" w:hAnsi="Times New Roman"/>
                <w:b/>
                <w:bCs/>
                <w:sz w:val="24"/>
                <w:szCs w:val="24"/>
                <w:lang w:eastAsia="ar-SA"/>
              </w:rPr>
              <w:t>100000 кв. м;</w:t>
            </w:r>
          </w:p>
          <w:p w:rsidR="009D08FA" w:rsidRPr="00F43CEE" w:rsidRDefault="009D08FA"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10 м;</w:t>
            </w:r>
          </w:p>
          <w:p w:rsidR="009D08FA" w:rsidRPr="00F43CEE" w:rsidRDefault="009D08FA"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 </w:t>
            </w:r>
          </w:p>
          <w:p w:rsidR="009D08FA" w:rsidRPr="00F43CEE" w:rsidRDefault="009D08FA" w:rsidP="00517506">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w:t>
            </w:r>
            <w:r w:rsidRPr="00F43CEE">
              <w:rPr>
                <w:rFonts w:ascii="Times New Roman" w:eastAsia="SimSun" w:hAnsi="Times New Roman"/>
                <w:b/>
                <w:sz w:val="24"/>
                <w:szCs w:val="24"/>
                <w:lang w:eastAsia="zh-CN"/>
              </w:rPr>
              <w:t>– 80%</w:t>
            </w:r>
          </w:p>
          <w:p w:rsidR="009D08FA" w:rsidRPr="00F43CEE" w:rsidRDefault="009D08FA" w:rsidP="00517506">
            <w:pPr>
              <w:shd w:val="clear" w:color="auto" w:fill="FFFFFF" w:themeFill="background1"/>
              <w:rPr>
                <w:rFonts w:ascii="Times New Roman" w:eastAsia="Times New Roman" w:hAnsi="Times New Roman"/>
                <w:sz w:val="24"/>
                <w:szCs w:val="24"/>
                <w:lang w:eastAsia="ar-SA"/>
              </w:rPr>
            </w:pPr>
            <w:r w:rsidRPr="00F43CEE">
              <w:rPr>
                <w:rFonts w:ascii="Times New Roman" w:eastAsia="Times New Roman" w:hAnsi="Times New Roman"/>
                <w:sz w:val="24"/>
                <w:szCs w:val="24"/>
                <w:lang w:eastAsia="ar-SA"/>
              </w:rPr>
              <w:t xml:space="preserve">- минимальные отступы от границ земельных участков - </w:t>
            </w:r>
            <w:r w:rsidRPr="00F43CEE">
              <w:rPr>
                <w:rFonts w:ascii="Times New Roman" w:eastAsia="Times New Roman" w:hAnsi="Times New Roman"/>
                <w:b/>
                <w:sz w:val="24"/>
                <w:szCs w:val="24"/>
                <w:lang w:eastAsia="ar-SA"/>
              </w:rPr>
              <w:t>3 м</w:t>
            </w:r>
            <w:r w:rsidRPr="00F43CEE">
              <w:rPr>
                <w:rFonts w:ascii="Times New Roman" w:eastAsia="Times New Roman" w:hAnsi="Times New Roman"/>
                <w:sz w:val="24"/>
                <w:szCs w:val="24"/>
                <w:lang w:eastAsia="ar-SA"/>
              </w:rPr>
              <w:t>;</w:t>
            </w:r>
          </w:p>
          <w:p w:rsidR="009D08FA" w:rsidRPr="00F43CEE" w:rsidRDefault="009D08FA" w:rsidP="00517506">
            <w:pPr>
              <w:shd w:val="clear" w:color="auto" w:fill="FFFFFF" w:themeFill="background1"/>
              <w:tabs>
                <w:tab w:val="left" w:pos="2520"/>
              </w:tabs>
              <w:rPr>
                <w:rFonts w:ascii="Times New Roman" w:hAnsi="Times New Roman"/>
                <w:sz w:val="24"/>
                <w:szCs w:val="24"/>
              </w:rPr>
            </w:pPr>
          </w:p>
        </w:tc>
      </w:tr>
      <w:tr w:rsidR="00B53D35" w:rsidRPr="00F43CEE" w:rsidTr="00ED2568">
        <w:tc>
          <w:tcPr>
            <w:tcW w:w="2830" w:type="dxa"/>
          </w:tcPr>
          <w:p w:rsidR="004B6864" w:rsidRPr="00F43CEE" w:rsidRDefault="004B6864" w:rsidP="00517506">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 xml:space="preserve">[11.3] - </w:t>
            </w:r>
            <w:bookmarkStart w:id="2" w:name="sub_10113"/>
            <w:r w:rsidRPr="00F43CEE">
              <w:rPr>
                <w:rFonts w:ascii="Times New Roman" w:hAnsi="Times New Roman" w:cs="Times New Roman"/>
                <w:sz w:val="24"/>
                <w:szCs w:val="24"/>
              </w:rPr>
              <w:t>Гидротехнические сооружения</w:t>
            </w:r>
            <w:bookmarkEnd w:id="2"/>
          </w:p>
          <w:p w:rsidR="004B6864" w:rsidRPr="00F43CEE" w:rsidRDefault="004B6864" w:rsidP="00517506">
            <w:pPr>
              <w:widowControl w:val="0"/>
              <w:shd w:val="clear" w:color="auto" w:fill="FFFFFF" w:themeFill="background1"/>
              <w:rPr>
                <w:rFonts w:ascii="Times New Roman" w:eastAsia="SimSun" w:hAnsi="Times New Roman"/>
                <w:sz w:val="24"/>
                <w:szCs w:val="24"/>
                <w:lang w:eastAsia="zh-CN"/>
              </w:rPr>
            </w:pPr>
          </w:p>
        </w:tc>
        <w:tc>
          <w:tcPr>
            <w:tcW w:w="3261" w:type="dxa"/>
          </w:tcPr>
          <w:p w:rsidR="004B6864" w:rsidRPr="00F43CEE" w:rsidRDefault="004B6864" w:rsidP="00517506">
            <w:pPr>
              <w:shd w:val="clear" w:color="auto" w:fill="FFFFFF" w:themeFill="background1"/>
              <w:rPr>
                <w:rFonts w:ascii="Times New Roman" w:hAnsi="Times New Roman"/>
                <w:sz w:val="24"/>
                <w:szCs w:val="24"/>
              </w:rPr>
            </w:pPr>
            <w:r w:rsidRPr="00F43CEE">
              <w:rPr>
                <w:rFonts w:ascii="Times New Roman" w:hAnsi="Times New Roman"/>
                <w:sz w:val="24"/>
                <w:szCs w:val="24"/>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8646" w:type="dxa"/>
          </w:tcPr>
          <w:p w:rsidR="004B6864" w:rsidRPr="00F43CEE" w:rsidRDefault="004B6864" w:rsidP="00517506">
            <w:pPr>
              <w:shd w:val="clear" w:color="auto" w:fill="FFFFFF" w:themeFill="background1"/>
              <w:jc w:val="both"/>
              <w:rPr>
                <w:rFonts w:ascii="Times New Roma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/100000</w:t>
            </w:r>
            <w:r w:rsidRPr="00F43CEE">
              <w:rPr>
                <w:rFonts w:ascii="Times New Roman" w:hAnsi="Times New Roman"/>
                <w:sz w:val="24"/>
                <w:szCs w:val="24"/>
              </w:rPr>
              <w:t xml:space="preserve"> кв. м;</w:t>
            </w:r>
          </w:p>
          <w:p w:rsidR="004B6864" w:rsidRPr="00F43CEE" w:rsidRDefault="004B6864"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4B6864" w:rsidRPr="00F43CEE" w:rsidRDefault="004B6864" w:rsidP="00517506">
            <w:pPr>
              <w:shd w:val="clear" w:color="auto" w:fill="FFFFFF" w:themeFill="background1"/>
              <w:jc w:val="both"/>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2 этажа.</w:t>
            </w:r>
          </w:p>
          <w:p w:rsidR="004B6864" w:rsidRPr="00F43CEE" w:rsidRDefault="004B6864" w:rsidP="00517506">
            <w:pPr>
              <w:shd w:val="clear" w:color="auto" w:fill="FFFFFF" w:themeFill="background1"/>
              <w:autoSpaceDE w:val="0"/>
              <w:autoSpaceDN w:val="0"/>
              <w:adjustRightInd w:val="0"/>
              <w:rPr>
                <w:rFonts w:ascii="Times New Roman" w:hAnsi="Times New Roman"/>
                <w:sz w:val="24"/>
                <w:szCs w:val="24"/>
              </w:rPr>
            </w:pPr>
            <w:r w:rsidRPr="00F43CEE">
              <w:rPr>
                <w:rFonts w:ascii="Times New Roman" w:hAnsi="Times New Roman"/>
                <w:sz w:val="24"/>
                <w:szCs w:val="24"/>
              </w:rPr>
              <w:t xml:space="preserve">- максимальная высота здания, сооружения – не более </w:t>
            </w:r>
            <w:r w:rsidRPr="00F43CEE">
              <w:rPr>
                <w:rFonts w:ascii="Times New Roman" w:hAnsi="Times New Roman"/>
                <w:b/>
                <w:sz w:val="24"/>
                <w:szCs w:val="24"/>
              </w:rPr>
              <w:t>50 м</w:t>
            </w:r>
            <w:r w:rsidRPr="00F43CEE">
              <w:rPr>
                <w:rFonts w:ascii="Times New Roman" w:hAnsi="Times New Roman"/>
                <w:sz w:val="24"/>
                <w:szCs w:val="24"/>
              </w:rPr>
              <w:t>.</w:t>
            </w:r>
          </w:p>
          <w:p w:rsidR="004B6864" w:rsidRPr="00F43CEE" w:rsidRDefault="004B6864" w:rsidP="00517506">
            <w:pPr>
              <w:shd w:val="clear" w:color="auto" w:fill="FFFFFF" w:themeFill="background1"/>
              <w:autoSpaceDE w:val="0"/>
              <w:autoSpaceDN w:val="0"/>
              <w:adjustRightInd w:val="0"/>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w:t>
            </w:r>
            <w:r w:rsidRPr="00F43CEE">
              <w:rPr>
                <w:rFonts w:ascii="Times New Roman" w:eastAsia="SimSun" w:hAnsi="Times New Roman"/>
                <w:b/>
                <w:sz w:val="24"/>
                <w:szCs w:val="24"/>
                <w:lang w:eastAsia="zh-CN"/>
              </w:rPr>
              <w:t>– 80%.</w:t>
            </w:r>
          </w:p>
          <w:p w:rsidR="004B6864" w:rsidRPr="00F43CEE" w:rsidRDefault="004B6864" w:rsidP="0051750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p>
          <w:p w:rsidR="004B6864" w:rsidRPr="00F43CEE" w:rsidRDefault="004B6864" w:rsidP="00517506">
            <w:pPr>
              <w:shd w:val="clear" w:color="auto" w:fill="FFFFFF" w:themeFill="background1"/>
              <w:jc w:val="both"/>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Pr="00F43CEE">
              <w:rPr>
                <w:rFonts w:ascii="Times New Roman" w:hAnsi="Times New Roman"/>
                <w:b/>
                <w:sz w:val="24"/>
                <w:szCs w:val="24"/>
              </w:rPr>
              <w:t>1 м.</w:t>
            </w: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[12.0.1] - Улично-дорожная сеть</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tcBorders>
              <w:top w:val="single" w:sz="4" w:space="0" w:color="000000"/>
              <w:left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[12.0.2] - Благоустройство территории</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pStyle w:val="af8"/>
              <w:shd w:val="clear" w:color="auto" w:fill="FFFFFF" w:themeFill="background1"/>
              <w:jc w:val="left"/>
              <w:rPr>
                <w:rFonts w:ascii="Times New Roman" w:eastAsia="SimSun" w:hAnsi="Times New Roman" w:cs="Times New Roman"/>
                <w:sz w:val="24"/>
                <w:szCs w:val="24"/>
              </w:rPr>
            </w:pPr>
            <w:r w:rsidRPr="00F43CEE">
              <w:rPr>
                <w:rFonts w:ascii="Times New Roman" w:eastAsia="SimSun" w:hAnsi="Times New Roman" w:cs="Times New Roman"/>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tabs>
                <w:tab w:val="left" w:pos="2520"/>
              </w:tabs>
              <w:rPr>
                <w:rFonts w:ascii="Times New Roman" w:eastAsia="SimSun" w:hAnsi="Times New Roman"/>
                <w:sz w:val="24"/>
                <w:szCs w:val="24"/>
              </w:rPr>
            </w:pP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963DF" w:rsidRPr="00F43CEE" w:rsidRDefault="004963DF"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4250DD">
        <w:tc>
          <w:tcPr>
            <w:tcW w:w="2830"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AF7CFC" w:rsidRPr="00F43CEE" w:rsidRDefault="00AF7CFC" w:rsidP="00517506">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DE3D11">
        <w:tc>
          <w:tcPr>
            <w:tcW w:w="2830" w:type="dxa"/>
            <w:tcBorders>
              <w:top w:val="single" w:sz="4" w:space="0" w:color="000000"/>
              <w:left w:val="single" w:sz="4" w:space="0" w:color="000000"/>
              <w:bottom w:val="single" w:sz="4" w:space="0" w:color="000000"/>
            </w:tcBorders>
            <w:shd w:val="clear" w:color="auto" w:fill="FFFFFF" w:themeFill="background1"/>
          </w:tcPr>
          <w:p w:rsidR="00B268CD" w:rsidRPr="00F43CEE" w:rsidRDefault="00B268CD" w:rsidP="00B268CD">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[3.1.1] - Предоставление коммунальных услуг</w:t>
            </w:r>
          </w:p>
          <w:p w:rsidR="00B268CD" w:rsidRPr="00F43CEE" w:rsidRDefault="00B268CD" w:rsidP="00B268CD">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B268CD" w:rsidRPr="00F43CEE" w:rsidRDefault="00B268CD" w:rsidP="00B268CD">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68CD" w:rsidRPr="00F43CEE" w:rsidRDefault="00B268CD" w:rsidP="00B268CD">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B268CD" w:rsidRPr="00F43CEE" w:rsidRDefault="00B268CD" w:rsidP="00B268CD">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B268CD" w:rsidRPr="00F43CEE" w:rsidRDefault="00B268CD" w:rsidP="00B268CD">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B268CD" w:rsidRPr="00F43CEE" w:rsidRDefault="00B268CD" w:rsidP="00B268CD">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B268CD" w:rsidRPr="00F43CEE" w:rsidRDefault="00B268CD" w:rsidP="00B268CD">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B268CD" w:rsidRPr="00F43CEE" w:rsidRDefault="00B268CD" w:rsidP="00B268CD">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B268CD" w:rsidRPr="00F43CEE" w:rsidRDefault="00B268CD" w:rsidP="00B268CD">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r w:rsidR="00AF7CFC" w:rsidRPr="00F43CEE" w:rsidTr="004250DD">
        <w:tc>
          <w:tcPr>
            <w:tcW w:w="2830" w:type="dxa"/>
            <w:tcBorders>
              <w:top w:val="single" w:sz="4" w:space="0" w:color="000000"/>
              <w:left w:val="single" w:sz="4" w:space="0" w:color="000000"/>
              <w:bottom w:val="single" w:sz="4" w:space="0" w:color="000000"/>
            </w:tcBorders>
            <w:shd w:val="clear" w:color="auto" w:fill="auto"/>
          </w:tcPr>
          <w:p w:rsidR="00AF7CFC" w:rsidRPr="00F43CEE" w:rsidRDefault="00AF7CFC" w:rsidP="0051750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w:t>
            </w:r>
            <w:r w:rsidRPr="00F43CEE">
              <w:rPr>
                <w:rFonts w:ascii="Times New Roman" w:hAnsi="Times New Roman"/>
                <w:sz w:val="24"/>
                <w:szCs w:val="24"/>
              </w:rPr>
              <w:t>6.8</w:t>
            </w:r>
            <w:r w:rsidRPr="00F43CEE">
              <w:rPr>
                <w:rFonts w:ascii="Times New Roman" w:eastAsia="SimSun" w:hAnsi="Times New Roman"/>
                <w:sz w:val="24"/>
                <w:szCs w:val="24"/>
              </w:rPr>
              <w:t>] - Связь</w:t>
            </w:r>
          </w:p>
        </w:tc>
        <w:tc>
          <w:tcPr>
            <w:tcW w:w="3261" w:type="dxa"/>
            <w:tcBorders>
              <w:top w:val="single" w:sz="4" w:space="0" w:color="000000"/>
              <w:left w:val="single" w:sz="4" w:space="0" w:color="000000"/>
              <w:bottom w:val="single" w:sz="4" w:space="0" w:color="000000"/>
            </w:tcBorders>
            <w:shd w:val="clear" w:color="auto" w:fill="auto"/>
          </w:tcPr>
          <w:p w:rsidR="00AF7CFC" w:rsidRPr="00F43CEE" w:rsidRDefault="00AF7CFC" w:rsidP="00517506">
            <w:pPr>
              <w:pStyle w:val="af8"/>
              <w:shd w:val="clear" w:color="auto" w:fill="FFFFFF" w:themeFill="background1"/>
              <w:jc w:val="left"/>
              <w:rPr>
                <w:rFonts w:ascii="Times New Roman" w:hAnsi="Times New Roman" w:cs="Times New Roman"/>
                <w:sz w:val="24"/>
                <w:szCs w:val="24"/>
              </w:rPr>
            </w:pPr>
            <w:r w:rsidRPr="00F43CEE">
              <w:rPr>
                <w:rFonts w:ascii="Times New Roman" w:hAnsi="Times New Roman" w:cs="Times New Roman"/>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AF7CFC" w:rsidRPr="00F43CEE" w:rsidRDefault="00AF7CFC" w:rsidP="00517506">
            <w:pPr>
              <w:shd w:val="clear" w:color="auto" w:fill="FFFFFF" w:themeFill="background1"/>
              <w:tabs>
                <w:tab w:val="left" w:pos="1134"/>
              </w:tabs>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100/10000 кв. м;</w:t>
            </w:r>
          </w:p>
          <w:p w:rsidR="00AF7CFC" w:rsidRPr="00F43CEE" w:rsidRDefault="00AF7CFC" w:rsidP="0051750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w:t>
            </w:r>
          </w:p>
          <w:p w:rsidR="00AF7CFC" w:rsidRPr="00F43CEE" w:rsidRDefault="00AF7CFC" w:rsidP="0051750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w:t>
            </w:r>
            <w:r w:rsidRPr="00F43CEE">
              <w:rPr>
                <w:rFonts w:ascii="Times New Roman" w:eastAsia="SimSun" w:hAnsi="Times New Roman"/>
                <w:b/>
                <w:sz w:val="24"/>
                <w:szCs w:val="24"/>
              </w:rPr>
              <w:t>10 м;</w:t>
            </w:r>
          </w:p>
          <w:p w:rsidR="00AF7CFC" w:rsidRPr="00F43CEE" w:rsidRDefault="00AF7CFC" w:rsidP="0051750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зданий, строений, сооружений от уровня земли - </w:t>
            </w:r>
            <w:r w:rsidRPr="00F43CEE">
              <w:rPr>
                <w:rFonts w:ascii="Times New Roman" w:eastAsia="SimSun" w:hAnsi="Times New Roman"/>
                <w:b/>
                <w:sz w:val="24"/>
                <w:szCs w:val="24"/>
              </w:rPr>
              <w:t>100 м;</w:t>
            </w:r>
          </w:p>
          <w:p w:rsidR="00AF7CFC" w:rsidRPr="00F43CEE" w:rsidRDefault="00AF7CFC" w:rsidP="00517506">
            <w:pPr>
              <w:keepLines/>
              <w:widowControl w:val="0"/>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AF7CFC" w:rsidRPr="00F43CEE" w:rsidRDefault="00AF7CFC" w:rsidP="0051750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005A7CBB" w:rsidRPr="00F43CEE">
              <w:rPr>
                <w:rFonts w:ascii="Times New Roman" w:hAnsi="Times New Roman"/>
                <w:b/>
                <w:sz w:val="24"/>
                <w:szCs w:val="24"/>
              </w:rPr>
              <w:t>3</w:t>
            </w:r>
            <w:r w:rsidRPr="00F43CEE">
              <w:rPr>
                <w:rFonts w:ascii="Times New Roman" w:hAnsi="Times New Roman"/>
                <w:b/>
                <w:sz w:val="24"/>
                <w:szCs w:val="24"/>
              </w:rPr>
              <w:t xml:space="preserve"> м;</w:t>
            </w:r>
          </w:p>
          <w:p w:rsidR="00AF7CFC" w:rsidRPr="00F43CEE" w:rsidRDefault="00AF7CFC" w:rsidP="00517506">
            <w:pPr>
              <w:shd w:val="clear" w:color="auto" w:fill="FFFFFF" w:themeFill="background1"/>
              <w:suppressAutoHyphens/>
              <w:textAlignment w:val="baseline"/>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8A1F9B" w:rsidRPr="00F43CEE" w:rsidRDefault="008A1F9B"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tbl>
      <w:tblPr>
        <w:tblStyle w:val="afa"/>
        <w:tblW w:w="0" w:type="auto"/>
        <w:tblLook w:val="04A0"/>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AF7CFC" w:rsidRPr="00F43CEE" w:rsidRDefault="00AF7CFC" w:rsidP="00517506">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7CFC" w:rsidRPr="00F43CEE" w:rsidRDefault="00AF7CFC" w:rsidP="00517506">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A64B88">
        <w:trPr>
          <w:trHeight w:val="70"/>
        </w:trPr>
        <w:tc>
          <w:tcPr>
            <w:tcW w:w="6941" w:type="dxa"/>
          </w:tcPr>
          <w:p w:rsidR="00AF7CFC" w:rsidRPr="00F43CEE" w:rsidRDefault="00AF7CFC" w:rsidP="00517506">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(за исключением объектов индивидуального жилищного строительства)</w:t>
            </w:r>
          </w:p>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2D2B4D" w:rsidRPr="00F43CEE" w:rsidRDefault="002D2B4D" w:rsidP="00517506">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AF7CFC" w:rsidRPr="00F43CEE" w:rsidRDefault="00AF7CFC" w:rsidP="00517506">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контрольно-пропускные пункты</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- 1 м;</w:t>
            </w:r>
          </w:p>
          <w:p w:rsidR="00AF7CFC" w:rsidRPr="00F43CEE" w:rsidRDefault="00AF7CFC" w:rsidP="00517506">
            <w:pPr>
              <w:shd w:val="clear" w:color="auto" w:fill="FFFFFF" w:themeFill="background1"/>
              <w:rPr>
                <w:rFonts w:ascii="Times New Roman" w:hAnsi="Times New Roman"/>
                <w:b/>
                <w:sz w:val="24"/>
                <w:szCs w:val="24"/>
              </w:rPr>
            </w:pPr>
            <w:r w:rsidRPr="00F43CEE">
              <w:rPr>
                <w:rFonts w:ascii="Times New Roman" w:hAnsi="Times New Roman"/>
                <w:sz w:val="24"/>
                <w:szCs w:val="24"/>
              </w:rPr>
              <w:t>-минимальный отступ от красной линии улиц - 1 м;</w:t>
            </w:r>
          </w:p>
          <w:p w:rsidR="00AF7CFC" w:rsidRPr="00F43CEE" w:rsidRDefault="00AF7CFC" w:rsidP="0051750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максимальное количество надземных этажей зданий – 2 этажа.</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для игр детей и отдыха взрослых, а также до границ дошкольных образовательных организаций, медицинских организаций и предприятий питания следует принимать не менее 20 м</w:t>
            </w:r>
            <w:r w:rsidRPr="00F43CEE">
              <w:rPr>
                <w:rFonts w:ascii="Times New Roman" w:eastAsia="Times New Roman" w:hAnsi="Times New Roman"/>
                <w:sz w:val="24"/>
                <w:szCs w:val="24"/>
                <w:lang w:eastAsia="zh-CN"/>
              </w:rPr>
              <w:t>;</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надворные уборные</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красной линии не менее - 10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туалета до источника водоснабжения (колодца) – не менее 25 м.</w:t>
            </w:r>
          </w:p>
        </w:tc>
      </w:tr>
      <w:tr w:rsidR="00AF7CFC" w:rsidRPr="00F43CEE" w:rsidTr="004250DD">
        <w:tc>
          <w:tcPr>
            <w:tcW w:w="6941" w:type="dxa"/>
          </w:tcPr>
          <w:p w:rsidR="00AF7CFC" w:rsidRPr="00F43CEE" w:rsidRDefault="00AF7CFC" w:rsidP="00517506">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AF7CFC" w:rsidRPr="00F43CEE" w:rsidRDefault="00AF7CFC" w:rsidP="00517506">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bl>
    <w:p w:rsidR="00AF7CFC" w:rsidRPr="00F43CEE" w:rsidRDefault="00AF7CFC" w:rsidP="00517506">
      <w:pPr>
        <w:widowControl w:val="0"/>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Times New Roman" w:hAnsi="Times New Roman" w:cs="Times New Roman"/>
          <w:sz w:val="24"/>
          <w:szCs w:val="24"/>
          <w:lang w:eastAsia="ru-RU"/>
        </w:rPr>
        <w:t xml:space="preserve">Правообладатели объектов капитального строительства, введенных в эксплуатацию до дня вступления в силу  постановления </w:t>
      </w:r>
      <w:r w:rsidRPr="00F43CEE">
        <w:rPr>
          <w:rFonts w:ascii="Times New Roman" w:eastAsia="Times New Roman" w:hAnsi="Times New Roman" w:cs="Times New Roman"/>
          <w:bCs/>
          <w:sz w:val="24"/>
          <w:szCs w:val="24"/>
          <w:lang w:eastAsia="ru-RU"/>
        </w:rPr>
        <w:t>Правительства РФ от 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r w:rsidRPr="00F43CEE">
        <w:rPr>
          <w:rFonts w:ascii="Times New Roman" w:eastAsia="Times New Roman" w:hAnsi="Times New Roman" w:cs="Times New Roman"/>
          <w:sz w:val="24"/>
          <w:szCs w:val="24"/>
          <w:lang w:eastAsia="ru-RU"/>
        </w:rPr>
        <w:t>,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документов, предусмотренных </w:t>
      </w:r>
      <w:hyperlink r:id="rId15" w:anchor="1014" w:history="1">
        <w:r w:rsidRPr="00F43CEE">
          <w:rPr>
            <w:rFonts w:ascii="Times New Roman" w:eastAsia="Times New Roman" w:hAnsi="Times New Roman" w:cs="Times New Roman"/>
            <w:sz w:val="24"/>
            <w:szCs w:val="24"/>
            <w:bdr w:val="none" w:sz="0" w:space="0" w:color="auto" w:frame="1"/>
            <w:lang w:eastAsia="ru-RU"/>
          </w:rPr>
          <w:t>пунктом 14</w:t>
        </w:r>
      </w:hyperlink>
      <w:r w:rsidRPr="00F43CEE">
        <w:rPr>
          <w:rFonts w:ascii="Times New Roman" w:eastAsia="Times New Roman" w:hAnsi="Times New Roman" w:cs="Times New Roman"/>
          <w:sz w:val="24"/>
          <w:szCs w:val="24"/>
          <w:lang w:eastAsia="ru-RU"/>
        </w:rPr>
        <w:t> Правил, утвержденных настоящим постановлением, в срок не более одного года со дня вступления в силу настоящего постановления. При этом приведение вида разрешенного использования земельных участков и расположенных на них объектов капитального строительства в соответствие с режимом использования земельных участков, предусмотренным решением об установлении санитарно-защитной зоны, допускается в течение 2 лет с момента ее установления.</w:t>
      </w:r>
    </w:p>
    <w:p w:rsidR="00AF7CFC" w:rsidRPr="00F43CEE" w:rsidRDefault="00AF7CFC" w:rsidP="00517506">
      <w:pPr>
        <w:shd w:val="clear" w:color="auto" w:fill="FFFFFF" w:themeFill="background1"/>
        <w:spacing w:after="0" w:line="240" w:lineRule="auto"/>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Санитарно-защитные зоны устанавливаются в отношении действующих, планируемых к строительству, реконструируемых объектов 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границах санитарно-защитной зоны не допускается использования земельных участков в целях:</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а)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дачного хозяйства и садоводства;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б)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планировании строительства или реконструкции объекта застройщик не позднее чем за 30 дней до дня направления в соответствии с Градостроительным кодексом Российской Федерации заявления о выдаче разрешения на строительство представляет в уполномоченный орган заявление об установлении или изменении санитарно-защитной зоны.</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AF7CFC" w:rsidRPr="00F43CEE" w:rsidRDefault="00AF7CFC" w:rsidP="00517506">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077BD9" w:rsidRPr="00F43CEE" w:rsidRDefault="00077BD9" w:rsidP="00517506">
      <w:pPr>
        <w:shd w:val="clear" w:color="auto" w:fill="FFFFFF" w:themeFill="background1"/>
        <w:rPr>
          <w:sz w:val="28"/>
          <w:szCs w:val="28"/>
        </w:rPr>
      </w:pPr>
    </w:p>
    <w:p w:rsidR="00662AB1" w:rsidRPr="00F43CEE" w:rsidRDefault="00662AB1" w:rsidP="00517506">
      <w:pPr>
        <w:shd w:val="clear" w:color="auto" w:fill="FFFFFF" w:themeFill="background1"/>
        <w:spacing w:after="0" w:line="240" w:lineRule="auto"/>
        <w:ind w:firstLine="426"/>
        <w:jc w:val="center"/>
        <w:rPr>
          <w:rFonts w:ascii="Times New Roman" w:eastAsia="Times New Roman" w:hAnsi="Times New Roman" w:cs="Times New Roman"/>
          <w:i/>
          <w:sz w:val="32"/>
          <w:szCs w:val="32"/>
          <w:lang w:eastAsia="zh-CN"/>
        </w:rPr>
      </w:pPr>
      <w:r w:rsidRPr="00F43CEE">
        <w:rPr>
          <w:rFonts w:ascii="Times New Roman" w:eastAsia="SimSun" w:hAnsi="Times New Roman" w:cs="Times New Roman"/>
          <w:b/>
          <w:bCs/>
          <w:caps/>
          <w:sz w:val="32"/>
          <w:szCs w:val="32"/>
          <w:lang w:eastAsia="zh-CN"/>
        </w:rPr>
        <w:t>Зоны рекреационного назначения</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8"/>
          <w:szCs w:val="28"/>
          <w:lang w:eastAsia="zh-CN"/>
        </w:rPr>
      </w:pPr>
      <w:r w:rsidRPr="00F43CEE">
        <w:rPr>
          <w:rFonts w:ascii="Times New Roman" w:eastAsia="Times New Roman" w:hAnsi="Times New Roman" w:cs="Times New Roman"/>
          <w:i/>
          <w:sz w:val="28"/>
          <w:szCs w:val="28"/>
          <w:lang w:eastAsia="zh-CN"/>
        </w:rPr>
        <w:t>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662AB1" w:rsidRPr="00F43CEE" w:rsidRDefault="00662AB1" w:rsidP="00DE3D11">
      <w:pPr>
        <w:shd w:val="clear" w:color="auto" w:fill="FFFFFF" w:themeFill="background1"/>
        <w:spacing w:after="0" w:line="240" w:lineRule="auto"/>
        <w:ind w:firstLine="426"/>
        <w:jc w:val="center"/>
        <w:rPr>
          <w:rFonts w:ascii="Times New Roman" w:eastAsia="SimSun" w:hAnsi="Times New Roman" w:cs="Times New Roman"/>
          <w:bCs/>
          <w:i/>
          <w:caps/>
          <w:sz w:val="24"/>
          <w:szCs w:val="24"/>
          <w:lang w:eastAsia="zh-CN"/>
        </w:rPr>
      </w:pPr>
    </w:p>
    <w:p w:rsidR="00662AB1" w:rsidRPr="00F43CEE" w:rsidRDefault="00662AB1" w:rsidP="00DE3D11">
      <w:pPr>
        <w:shd w:val="clear" w:color="auto" w:fill="FFFFFF" w:themeFill="background1"/>
        <w:spacing w:after="0" w:line="240" w:lineRule="auto"/>
        <w:ind w:firstLine="284"/>
        <w:jc w:val="center"/>
        <w:rPr>
          <w:rFonts w:ascii="Times New Roman" w:eastAsia="SimSu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Р-О. Зона озелененных пространств рекреационного назначения.</w:t>
      </w:r>
    </w:p>
    <w:p w:rsidR="00662AB1" w:rsidRPr="00F43CEE" w:rsidRDefault="00662AB1" w:rsidP="00DE3D11">
      <w:pPr>
        <w:shd w:val="clear" w:color="auto" w:fill="FFFFFF" w:themeFill="background1"/>
        <w:spacing w:after="0" w:line="240" w:lineRule="auto"/>
        <w:ind w:firstLine="284"/>
        <w:rPr>
          <w:rFonts w:ascii="Times New Roman" w:eastAsia="SimSun" w:hAnsi="Times New Roman" w:cs="Times New Roman"/>
          <w:i/>
          <w:iCs/>
          <w:sz w:val="28"/>
          <w:szCs w:val="28"/>
          <w:lang w:eastAsia="zh-CN"/>
        </w:rPr>
      </w:pPr>
      <w:r w:rsidRPr="00F43CEE">
        <w:rPr>
          <w:rFonts w:ascii="Times New Roman" w:eastAsia="SimSun" w:hAnsi="Times New Roman" w:cs="Times New Roman"/>
          <w:i/>
          <w:iCs/>
          <w:sz w:val="28"/>
          <w:szCs w:val="28"/>
          <w:lang w:eastAsia="zh-CN"/>
        </w:rPr>
        <w:t>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662AB1" w:rsidRPr="00F43CEE" w:rsidRDefault="00662AB1" w:rsidP="00DE3D11">
      <w:pPr>
        <w:widowControl w:val="0"/>
        <w:shd w:val="clear" w:color="auto" w:fill="FFFFFF" w:themeFill="background1"/>
        <w:spacing w:after="0" w:line="240" w:lineRule="auto"/>
        <w:ind w:firstLine="426"/>
        <w:rPr>
          <w:rFonts w:ascii="Times New Roman" w:eastAsia="SimSun" w:hAnsi="Times New Roman" w:cs="Times New Roman"/>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12"/>
        <w:gridCol w:w="3417"/>
        <w:gridCol w:w="8508"/>
      </w:tblGrid>
      <w:tr w:rsidR="00B53D35" w:rsidRPr="00F43CEE" w:rsidTr="00DE3D11">
        <w:tc>
          <w:tcPr>
            <w:tcW w:w="2812"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08"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6A543E">
        <w:tc>
          <w:tcPr>
            <w:tcW w:w="2812"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08" w:type="dxa"/>
            <w:vMerge w:val="restart"/>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Регламенты не устанавливаются.</w:t>
            </w:r>
          </w:p>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r w:rsidRPr="00F43CEE">
              <w:rPr>
                <w:rFonts w:ascii="Times New Roman" w:eastAsia="SimSu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5191B" w:rsidRPr="00F43CEE" w:rsidRDefault="0045191B" w:rsidP="00DE3D11">
            <w:pPr>
              <w:shd w:val="clear" w:color="auto" w:fill="FFFFFF" w:themeFill="background1"/>
              <w:tabs>
                <w:tab w:val="left" w:pos="2520"/>
              </w:tabs>
              <w:rPr>
                <w:rFonts w:ascii="Times New Roman" w:hAnsi="Times New Roman"/>
                <w:b/>
                <w:sz w:val="24"/>
                <w:szCs w:val="24"/>
              </w:rPr>
            </w:pPr>
          </w:p>
        </w:tc>
      </w:tr>
      <w:tr w:rsidR="00B53D35" w:rsidRPr="00F43CEE" w:rsidTr="006A543E">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r w:rsidRPr="00F43CEE">
              <w:rPr>
                <w:rFonts w:ascii="Times New Roman" w:eastAsia="SimSun" w:hAnsi="Times New Roman"/>
                <w:sz w:val="24"/>
                <w:szCs w:val="24"/>
                <w:lang w:eastAsia="zh-CN"/>
              </w:rPr>
              <w:c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08" w:type="dxa"/>
            <w:vMerge/>
            <w:shd w:val="clear" w:color="auto" w:fill="FFFFFF" w:themeFill="background1"/>
          </w:tcPr>
          <w:p w:rsidR="0045191B" w:rsidRPr="00F43CEE" w:rsidRDefault="0045191B" w:rsidP="00DE3D11">
            <w:pPr>
              <w:shd w:val="clear" w:color="auto" w:fill="FFFFFF" w:themeFill="background1"/>
              <w:tabs>
                <w:tab w:val="left" w:pos="2520"/>
              </w:tabs>
              <w:rPr>
                <w:rFonts w:ascii="Times New Roman" w:eastAsia="SimSun" w:hAnsi="Times New Roman"/>
                <w:sz w:val="24"/>
                <w:szCs w:val="24"/>
              </w:rPr>
            </w:pPr>
          </w:p>
        </w:tc>
      </w:tr>
      <w:tr w:rsidR="00B53D35" w:rsidRPr="00F43CEE" w:rsidTr="006A543E">
        <w:trPr>
          <w:trHeight w:val="4005"/>
        </w:trPr>
        <w:tc>
          <w:tcPr>
            <w:tcW w:w="2812" w:type="dxa"/>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08" w:type="dxa"/>
            <w:vMerge/>
            <w:shd w:val="clear" w:color="auto" w:fill="FFFFFF" w:themeFill="background1"/>
            <w:vAlign w:val="center"/>
          </w:tcPr>
          <w:p w:rsidR="0045191B" w:rsidRPr="00F43CEE" w:rsidRDefault="0045191B" w:rsidP="00DE3D11">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vAlign w:val="center"/>
          </w:tcPr>
          <w:p w:rsidR="0045191B" w:rsidRPr="00F43CEE" w:rsidRDefault="0045191B"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08" w:type="dxa"/>
            <w:vMerge/>
            <w:shd w:val="clear" w:color="auto" w:fill="FFFFFF" w:themeFill="background1"/>
            <w:vAlign w:val="center"/>
          </w:tcPr>
          <w:p w:rsidR="0045191B" w:rsidRPr="00F43CEE" w:rsidRDefault="0045191B" w:rsidP="00A16CC2">
            <w:pPr>
              <w:shd w:val="clear" w:color="auto" w:fill="FFFFFF" w:themeFill="background1"/>
              <w:rPr>
                <w:rFonts w:ascii="Times New Roman" w:eastAsia="SimSun" w:hAnsi="Times New Roman"/>
                <w:sz w:val="24"/>
                <w:szCs w:val="24"/>
                <w:lang w:eastAsia="zh-CN"/>
              </w:rPr>
            </w:pPr>
          </w:p>
        </w:tc>
      </w:tr>
      <w:tr w:rsidR="00B53D35" w:rsidRPr="00F43CEE" w:rsidTr="006A543E">
        <w:tc>
          <w:tcPr>
            <w:tcW w:w="2812" w:type="dxa"/>
            <w:vAlign w:val="center"/>
          </w:tcPr>
          <w:p w:rsidR="0045191B" w:rsidRPr="00F43CEE" w:rsidRDefault="0045191B" w:rsidP="00DC0897">
            <w:pPr>
              <w:widowControl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[9.0] - Деятельность  по особой охране и изучению природы</w:t>
            </w:r>
          </w:p>
        </w:tc>
        <w:tc>
          <w:tcPr>
            <w:tcW w:w="3417" w:type="dxa"/>
          </w:tcPr>
          <w:p w:rsidR="0045191B" w:rsidRPr="00F43CEE" w:rsidRDefault="0045191B" w:rsidP="00DC0897">
            <w:pPr>
              <w:widowControl w:val="0"/>
              <w:autoSpaceDE w:val="0"/>
              <w:autoSpaceDN w:val="0"/>
              <w:adjustRightInd w:val="0"/>
              <w:jc w:val="center"/>
              <w:rPr>
                <w:rFonts w:ascii="Times New Roman" w:hAnsi="Times New Roman"/>
                <w:sz w:val="24"/>
                <w:szCs w:val="24"/>
              </w:rPr>
            </w:pPr>
            <w:r w:rsidRPr="00F43CEE">
              <w:rPr>
                <w:rFonts w:ascii="Times New Roman" w:hAnsi="Times New Roman"/>
                <w:sz w:val="24"/>
                <w:szCs w:val="24"/>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8508" w:type="dxa"/>
            <w:vMerge/>
            <w:shd w:val="clear" w:color="auto" w:fill="FFFFFF" w:themeFill="background1"/>
            <w:vAlign w:val="center"/>
          </w:tcPr>
          <w:p w:rsidR="0045191B" w:rsidRPr="00F43CEE" w:rsidRDefault="0045191B" w:rsidP="00DC0897">
            <w:pPr>
              <w:shd w:val="clear" w:color="auto" w:fill="FFFFFF" w:themeFill="background1"/>
              <w:rPr>
                <w:rFonts w:ascii="Times New Roman" w:eastAsia="SimSun" w:hAnsi="Times New Roman"/>
                <w:sz w:val="24"/>
                <w:szCs w:val="24"/>
                <w:lang w:eastAsia="zh-CN"/>
              </w:rPr>
            </w:pPr>
          </w:p>
        </w:tc>
      </w:tr>
    </w:tbl>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4250DD">
        <w:tc>
          <w:tcPr>
            <w:tcW w:w="2830"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250DD" w:rsidRPr="00F43CEE" w:rsidRDefault="004250DD" w:rsidP="00DE3D11">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auto"/>
              <w:bottom w:val="single" w:sz="4" w:space="0" w:color="auto"/>
            </w:tcBorders>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261" w:type="dxa"/>
            <w:tcBorders>
              <w:top w:val="single" w:sz="4" w:space="0" w:color="auto"/>
              <w:bottom w:val="single" w:sz="4" w:space="0" w:color="auto"/>
            </w:tcBorders>
            <w:shd w:val="clear" w:color="auto" w:fill="auto"/>
            <w:vAlign w:val="center"/>
          </w:tcPr>
          <w:p w:rsidR="00A16CC2" w:rsidRPr="00F43CEE" w:rsidRDefault="00A16CC2" w:rsidP="00A16CC2">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Использование объектов капитального строительства на земельных участках,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купание, использование маломерных судов, водных мотоциклов и других технических средств, предназначенных для отдыха на водных объектах, если соответствующие запреты не установлены законодательством);</w:t>
            </w:r>
          </w:p>
        </w:tc>
        <w:tc>
          <w:tcPr>
            <w:tcW w:w="8646" w:type="dxa"/>
            <w:shd w:val="clear" w:color="auto" w:fill="auto"/>
            <w:vAlign w:val="center"/>
          </w:tcPr>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минимальная/максимальная площадь земельных участков – 100 кв. м/3000 кв.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10 м;</w:t>
            </w:r>
          </w:p>
          <w:p w:rsidR="00A16CC2" w:rsidRPr="00F43CEE" w:rsidRDefault="00A16CC2" w:rsidP="00A16CC2">
            <w:pPr>
              <w:rPr>
                <w:rFonts w:ascii="Times New Roman" w:eastAsia="SimSun" w:hAnsi="Times New Roman"/>
                <w:sz w:val="24"/>
                <w:szCs w:val="24"/>
                <w:lang w:eastAsia="zh-CN"/>
              </w:rPr>
            </w:pPr>
            <w:r w:rsidRPr="00F43CEE">
              <w:rPr>
                <w:rFonts w:ascii="Times New Roman" w:hAnsi="Times New Roman"/>
                <w:sz w:val="24"/>
                <w:szCs w:val="24"/>
              </w:rPr>
              <w:t>минимальные отступы от границ земельных участков - 1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максимальная высота строений, сооружений от уровня земли - 10 м;</w:t>
            </w:r>
          </w:p>
          <w:p w:rsidR="00A16CC2" w:rsidRPr="00F43CEE" w:rsidRDefault="00A16CC2" w:rsidP="00A16CC2">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максимальный процент застройки в границах земельного участка – 90%;</w:t>
            </w:r>
          </w:p>
        </w:tc>
      </w:tr>
      <w:tr w:rsidR="00B53D35" w:rsidRPr="00F43CEE" w:rsidTr="00270DAC">
        <w:tc>
          <w:tcPr>
            <w:tcW w:w="2830" w:type="dxa"/>
            <w:tcBorders>
              <w:top w:val="single" w:sz="4" w:space="0" w:color="000000"/>
              <w:left w:val="single" w:sz="4" w:space="0" w:color="000000"/>
              <w:bottom w:val="single" w:sz="4" w:space="0" w:color="000000"/>
            </w:tcBorders>
            <w:shd w:val="clear" w:color="auto" w:fill="FFFFFF" w:themeFill="background1"/>
          </w:tcPr>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[3.1.1] - Предоставление коммунальных услуг</w:t>
            </w:r>
          </w:p>
          <w:p w:rsidR="00A16CC2" w:rsidRPr="00F43CEE" w:rsidRDefault="00A16CC2" w:rsidP="00A16CC2">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A16CC2" w:rsidRPr="00F43CEE" w:rsidRDefault="00A16CC2" w:rsidP="00A16CC2">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16CC2" w:rsidRPr="00F43CEE" w:rsidRDefault="00A16CC2" w:rsidP="00A16CC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A16CC2" w:rsidRPr="00F43CEE" w:rsidRDefault="00A16CC2" w:rsidP="00A16CC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A16CC2" w:rsidRPr="00F43CEE" w:rsidRDefault="00A16CC2" w:rsidP="00A16CC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A16CC2" w:rsidRPr="00F43CEE" w:rsidRDefault="00A16CC2" w:rsidP="00A16CC2">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bl>
    <w:p w:rsidR="004250DD" w:rsidRPr="00F43CEE" w:rsidRDefault="004250DD" w:rsidP="00DE3D11">
      <w:pPr>
        <w:shd w:val="clear" w:color="auto" w:fill="FFFFFF" w:themeFill="background1"/>
      </w:pP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250DD" w:rsidRPr="00F43CEE" w:rsidRDefault="004250DD" w:rsidP="00DE3D11">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B53D35" w:rsidRPr="00F43CEE" w:rsidTr="004250DD">
        <w:tc>
          <w:tcPr>
            <w:tcW w:w="6941" w:type="dxa"/>
            <w:tcBorders>
              <w:top w:val="single" w:sz="4" w:space="0" w:color="000000"/>
              <w:left w:val="single" w:sz="4" w:space="0" w:color="000000"/>
              <w:bottom w:val="single" w:sz="4" w:space="0" w:color="000000"/>
            </w:tcBorders>
            <w:shd w:val="clear" w:color="auto" w:fill="auto"/>
            <w:vAlign w:val="center"/>
          </w:tcPr>
          <w:p w:rsidR="004250DD" w:rsidRPr="00F43CEE" w:rsidRDefault="004250DD" w:rsidP="00DE3D11">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50DD" w:rsidRPr="00F43CEE" w:rsidRDefault="004250DD" w:rsidP="00DE3D11">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4250DD" w:rsidRPr="00F43CEE" w:rsidTr="004250DD">
        <w:tc>
          <w:tcPr>
            <w:tcW w:w="6941" w:type="dxa"/>
          </w:tcPr>
          <w:p w:rsidR="004250DD" w:rsidRPr="00F43CEE" w:rsidRDefault="00856EB6" w:rsidP="00DE3D11">
            <w:pPr>
              <w:shd w:val="clear" w:color="auto" w:fill="FFFFFF" w:themeFill="background1"/>
              <w:tabs>
                <w:tab w:val="left" w:pos="2520"/>
              </w:tabs>
              <w:ind w:firstLine="426"/>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отсутствуют</w:t>
            </w:r>
          </w:p>
        </w:tc>
        <w:tc>
          <w:tcPr>
            <w:tcW w:w="7619" w:type="dxa"/>
          </w:tcPr>
          <w:p w:rsidR="004250DD" w:rsidRPr="00F43CEE" w:rsidRDefault="00856EB6" w:rsidP="00DE3D11">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4250DD" w:rsidRPr="00F43CEE" w:rsidRDefault="004250DD" w:rsidP="00DE3D11">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9517CE"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w:t>
      </w:r>
      <w:r w:rsidR="009517CE" w:rsidRPr="00F43CEE">
        <w:rPr>
          <w:rFonts w:ascii="Times New Roman" w:eastAsia="SimSun" w:hAnsi="Times New Roman" w:cs="Times New Roman"/>
          <w:sz w:val="24"/>
          <w:szCs w:val="24"/>
          <w:lang w:eastAsia="zh-CN"/>
        </w:rPr>
        <w:t>ки</w:t>
      </w:r>
      <w:r w:rsidRPr="00F43CEE">
        <w:rPr>
          <w:rFonts w:ascii="Times New Roman" w:eastAsia="SimSun" w:hAnsi="Times New Roman" w:cs="Times New Roman"/>
          <w:sz w:val="24"/>
          <w:szCs w:val="24"/>
          <w:lang w:eastAsia="zh-CN"/>
        </w:rPr>
        <w:t xml:space="preserve">  наход</w:t>
      </w:r>
      <w:r w:rsidR="009517CE"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250DD" w:rsidRPr="00F43CEE" w:rsidRDefault="004250DD" w:rsidP="00DE3D11">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250DD" w:rsidRPr="00F43CEE" w:rsidRDefault="004250D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077BD9" w:rsidRPr="00F43CEE" w:rsidRDefault="00077BD9" w:rsidP="00FC2772">
      <w:pPr>
        <w:shd w:val="clear" w:color="auto" w:fill="FFFFFF" w:themeFill="background1"/>
      </w:pPr>
    </w:p>
    <w:p w:rsidR="00757819" w:rsidRPr="00F43CEE" w:rsidRDefault="00757819" w:rsidP="00FC2772">
      <w:pPr>
        <w:shd w:val="clear" w:color="auto" w:fill="FFFFFF" w:themeFill="background1"/>
        <w:spacing w:after="0" w:line="240" w:lineRule="auto"/>
        <w:ind w:firstLine="284"/>
        <w:jc w:val="center"/>
        <w:rPr>
          <w:rFonts w:ascii="Times New Roman" w:eastAsia="Times New Roman" w:hAnsi="Times New Roman" w:cs="Times New Roman"/>
          <w:i/>
          <w:iCs/>
          <w:sz w:val="28"/>
          <w:szCs w:val="28"/>
          <w:lang w:eastAsia="zh-CN"/>
        </w:rPr>
      </w:pPr>
      <w:r w:rsidRPr="00F43CEE">
        <w:rPr>
          <w:rFonts w:ascii="Times New Roman" w:eastAsia="Times New Roman" w:hAnsi="Times New Roman" w:cs="Times New Roman"/>
          <w:b/>
          <w:bCs/>
          <w:sz w:val="28"/>
          <w:szCs w:val="28"/>
          <w:u w:val="single"/>
          <w:lang w:eastAsia="zh-CN"/>
        </w:rPr>
        <w:t>Р-ТОС. Зона объектов туризма, отдыха и спорта</w:t>
      </w:r>
    </w:p>
    <w:p w:rsidR="00757819" w:rsidRPr="00F43CEE" w:rsidRDefault="00757819" w:rsidP="00FC2772">
      <w:pPr>
        <w:shd w:val="clear" w:color="auto" w:fill="FFFFFF" w:themeFill="background1"/>
        <w:spacing w:after="0" w:line="240" w:lineRule="auto"/>
        <w:ind w:firstLine="284"/>
        <w:rPr>
          <w:rFonts w:ascii="Times New Roman" w:eastAsia="SimSun" w:hAnsi="Times New Roman" w:cs="Times New Roman"/>
          <w:i/>
          <w:iCs/>
          <w:sz w:val="28"/>
          <w:szCs w:val="28"/>
          <w:u w:val="single"/>
          <w:lang w:eastAsia="zh-CN"/>
        </w:rPr>
      </w:pPr>
      <w:r w:rsidRPr="00F43CEE">
        <w:rPr>
          <w:rFonts w:ascii="Times New Roman" w:eastAsia="Times New Roman" w:hAnsi="Times New Roman" w:cs="Times New Roman"/>
          <w:i/>
          <w:iCs/>
          <w:sz w:val="28"/>
          <w:szCs w:val="28"/>
          <w:lang w:eastAsia="zh-CN"/>
        </w:rPr>
        <w:t>Зона предназначена для размещения объектов</w:t>
      </w:r>
      <w:r w:rsidRPr="00F43CEE">
        <w:rPr>
          <w:rFonts w:ascii="Times New Roman" w:eastAsia="Times New Roman" w:hAnsi="Times New Roman" w:cs="Times New Roman"/>
          <w:i/>
          <w:sz w:val="28"/>
          <w:szCs w:val="28"/>
          <w:lang w:eastAsia="zh-CN"/>
        </w:rPr>
        <w:t xml:space="preserve"> туризма, отдыха и спорта</w:t>
      </w:r>
      <w:r w:rsidRPr="00F43CEE">
        <w:rPr>
          <w:rFonts w:ascii="Times New Roman" w:eastAsia="Times New Roman" w:hAnsi="Times New Roman" w:cs="Times New Roman"/>
          <w:i/>
          <w:iCs/>
          <w:sz w:val="28"/>
          <w:szCs w:val="28"/>
          <w:lang w:eastAsia="zh-CN"/>
        </w:rPr>
        <w:t xml:space="preserve">, сохранения экологически чистой окружающей среды </w:t>
      </w:r>
      <w:r w:rsidRPr="00F43CEE">
        <w:rPr>
          <w:rFonts w:ascii="Times New Roman" w:eastAsia="Times New Roman" w:hAnsi="Times New Roman" w:cs="Times New Roman"/>
          <w:i/>
          <w:sz w:val="28"/>
          <w:szCs w:val="28"/>
          <w:lang w:eastAsia="zh-CN"/>
        </w:rPr>
        <w:t>и использования существующего природного ландшафта в рекреационных целях</w:t>
      </w:r>
      <w:r w:rsidRPr="00F43CEE">
        <w:rPr>
          <w:rFonts w:ascii="Times New Roman" w:eastAsia="Times New Roman" w:hAnsi="Times New Roman" w:cs="Times New Roman"/>
          <w:i/>
          <w:iCs/>
          <w:sz w:val="28"/>
          <w:szCs w:val="28"/>
          <w:lang w:eastAsia="zh-CN"/>
        </w:rPr>
        <w:t>.</w:t>
      </w:r>
    </w:p>
    <w:p w:rsidR="00757819" w:rsidRPr="00F43CEE" w:rsidRDefault="00757819" w:rsidP="00FC2772">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09"/>
        <w:gridCol w:w="3417"/>
        <w:gridCol w:w="8511"/>
      </w:tblGrid>
      <w:tr w:rsidR="00B53D35" w:rsidRPr="00F43CEE" w:rsidTr="00FC2772">
        <w:tc>
          <w:tcPr>
            <w:tcW w:w="2809"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417"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51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977C0D" w:rsidRPr="00F43CEE" w:rsidRDefault="00977C0D"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[3.6] – Культурное развитие</w:t>
            </w:r>
          </w:p>
        </w:tc>
        <w:tc>
          <w:tcPr>
            <w:tcW w:w="3417" w:type="dxa"/>
            <w:tcBorders>
              <w:top w:val="single" w:sz="4" w:space="0" w:color="000000"/>
              <w:left w:val="single" w:sz="4" w:space="0" w:color="000000"/>
              <w:bottom w:val="single" w:sz="4" w:space="0" w:color="000000"/>
            </w:tcBorders>
            <w:shd w:val="clear" w:color="auto" w:fill="auto"/>
          </w:tcPr>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предназначенные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w:t>
            </w:r>
          </w:p>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устройство площадок для празднеств и гуляний;</w:t>
            </w:r>
          </w:p>
          <w:p w:rsidR="00977C0D" w:rsidRPr="00F43CEE" w:rsidRDefault="00977C0D"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зданий и сооружений для размещения цирков, зверинцев, зоопарков, океанариумов</w:t>
            </w:r>
          </w:p>
        </w:tc>
        <w:tc>
          <w:tcPr>
            <w:tcW w:w="8511" w:type="dxa"/>
            <w:vMerge w:val="restart"/>
            <w:tcBorders>
              <w:top w:val="single" w:sz="4" w:space="0" w:color="000000"/>
              <w:left w:val="single" w:sz="4" w:space="0" w:color="000000"/>
              <w:right w:val="single" w:sz="4" w:space="0" w:color="000000"/>
            </w:tcBorders>
            <w:shd w:val="clear" w:color="auto" w:fill="auto"/>
          </w:tcPr>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50000 кв. м;</w:t>
            </w:r>
          </w:p>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20 м;</w:t>
            </w:r>
          </w:p>
          <w:p w:rsidR="00977C0D" w:rsidRPr="00F43CEE" w:rsidRDefault="00977C0D"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977C0D" w:rsidRPr="00F43CEE" w:rsidRDefault="00977C0D"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977C0D" w:rsidRPr="00F43CEE" w:rsidRDefault="00977C0D"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977C0D" w:rsidRPr="00F43CEE" w:rsidRDefault="00977C0D"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[3.6.1] – Объекты культурно-досуговой деятельности</w:t>
            </w:r>
          </w:p>
        </w:tc>
        <w:tc>
          <w:tcPr>
            <w:tcW w:w="3417" w:type="dxa"/>
            <w:tcBorders>
              <w:top w:val="single" w:sz="4" w:space="0" w:color="000000"/>
              <w:left w:val="single" w:sz="4" w:space="0" w:color="000000"/>
              <w:bottom w:val="single" w:sz="4" w:space="0" w:color="000000"/>
            </w:tcBorders>
            <w:shd w:val="clear" w:color="auto" w:fill="auto"/>
          </w:tcPr>
          <w:p w:rsidR="00977C0D" w:rsidRPr="00F43CEE" w:rsidRDefault="00977C0D" w:rsidP="00977C0D">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здания, предназначенные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8511" w:type="dxa"/>
            <w:vMerge/>
            <w:tcBorders>
              <w:left w:val="single" w:sz="4" w:space="0" w:color="000000"/>
              <w:bottom w:val="single" w:sz="4" w:space="0" w:color="000000"/>
              <w:right w:val="single" w:sz="4" w:space="0" w:color="000000"/>
            </w:tcBorders>
            <w:shd w:val="clear" w:color="auto" w:fill="auto"/>
          </w:tcPr>
          <w:p w:rsidR="00977C0D" w:rsidRPr="00F43CEE" w:rsidRDefault="00977C0D" w:rsidP="00FC2772">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autoSpaceDE w:val="0"/>
              <w:rPr>
                <w:rFonts w:ascii="Times New Roman" w:hAnsi="Times New Roman"/>
                <w:sz w:val="24"/>
                <w:szCs w:val="24"/>
              </w:rPr>
            </w:pPr>
            <w:r w:rsidRPr="00F43CEE">
              <w:rPr>
                <w:rFonts w:ascii="Times New Roman" w:eastAsia="SimSun" w:hAnsi="Times New Roman"/>
                <w:sz w:val="24"/>
                <w:szCs w:val="24"/>
              </w:rPr>
              <w:t>[</w:t>
            </w:r>
            <w:r w:rsidRPr="00F43CEE">
              <w:rPr>
                <w:rFonts w:ascii="Times New Roman" w:hAnsi="Times New Roman"/>
                <w:sz w:val="24"/>
                <w:szCs w:val="24"/>
              </w:rPr>
              <w:t>3.4.1</w:t>
            </w:r>
            <w:r w:rsidRPr="00F43CEE">
              <w:rPr>
                <w:rFonts w:ascii="Times New Roman" w:eastAsia="SimSun" w:hAnsi="Times New Roman"/>
                <w:sz w:val="24"/>
                <w:szCs w:val="24"/>
              </w:rPr>
              <w:t>] – Амбулаторно-поликлиническое обслуживание</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rPr>
                <w:rFonts w:ascii="Times New Roman" w:hAnsi="Times New Roman"/>
                <w:sz w:val="24"/>
                <w:szCs w:val="24"/>
              </w:rPr>
            </w:pPr>
            <w:r w:rsidRPr="00F43CEE">
              <w:rPr>
                <w:rFonts w:ascii="Times New Roman" w:eastAsia="SimSun" w:hAnsi="Times New Roman"/>
                <w:sz w:val="24"/>
                <w:szCs w:val="24"/>
              </w:rPr>
              <w:t>Пункты оказания первой медицинской помощи</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100/5000 кв.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10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shd w:val="clear" w:color="auto" w:fill="FFFFFF" w:themeFill="background1"/>
              <w:tabs>
                <w:tab w:val="left" w:pos="2520"/>
              </w:tabs>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p w:rsidR="00FA7EC6" w:rsidRPr="00F43CEE" w:rsidRDefault="00FA7EC6" w:rsidP="00FA7EC6">
            <w:pPr>
              <w:widowControl w:val="0"/>
              <w:shd w:val="clear" w:color="auto" w:fill="FFFFFF" w:themeFill="background1"/>
              <w:jc w:val="center"/>
              <w:rPr>
                <w:rFonts w:ascii="Times New Roman" w:eastAsia="Times New Roman" w:hAnsi="Times New Roman"/>
                <w:b/>
                <w:sz w:val="24"/>
                <w:szCs w:val="24"/>
                <w:lang w:eastAsia="zh-CN"/>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[4.8] – Развлечения</w:t>
            </w:r>
          </w:p>
          <w:p w:rsidR="00FA7EC6" w:rsidRPr="00F43CEE" w:rsidRDefault="00FA7EC6" w:rsidP="00FA7EC6">
            <w:pPr>
              <w:widowControl w:val="0"/>
              <w:shd w:val="clear" w:color="auto" w:fill="FFFFFF" w:themeFill="background1"/>
              <w:rPr>
                <w:rFonts w:ascii="Times New Roman" w:hAnsi="Times New Roman"/>
                <w:sz w:val="24"/>
                <w:szCs w:val="24"/>
              </w:rPr>
            </w:pP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объекты капитального строительства, предназначенные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
          <w:p w:rsidR="00FA7EC6" w:rsidRPr="00F43CEE" w:rsidRDefault="00FA7EC6" w:rsidP="00FA7EC6">
            <w:pPr>
              <w:shd w:val="clear" w:color="auto" w:fill="FFFFFF" w:themeFill="background1"/>
              <w:ind w:firstLine="426"/>
              <w:rPr>
                <w:rFonts w:ascii="Times New Roman" w:hAnsi="Times New Roman"/>
                <w:sz w:val="24"/>
                <w:szCs w:val="24"/>
              </w:rPr>
            </w:pP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100/50000 кв. м</w:t>
            </w:r>
            <w:r w:rsidRPr="00F43CEE">
              <w:rPr>
                <w:rFonts w:ascii="Times New Roman" w:eastAsia="SimSun" w:hAnsi="Times New Roman"/>
                <w:sz w:val="24"/>
                <w:szCs w:val="24"/>
              </w:rPr>
              <w:t>;</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b/>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90%;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[5.0] Отдых (рекреация)</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создание и уход за парками, городскими лесами, прудами, озерами, водохранилищами, пляжами, береговыми полосами водных объектов общего пользования, а также обустройство мест отдыха в них.</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содержание данного вида разрешенного использования включает в себя содержание видов разрешенного использования с кодами 5.1-5.5.</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25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w:t>
            </w:r>
            <w:r w:rsidRPr="00F43CEE">
              <w:rPr>
                <w:rFonts w:ascii="Times New Roma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[5.1] –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w:t>
            </w:r>
          </w:p>
          <w:p w:rsidR="00FA7EC6" w:rsidRPr="00F43CEE" w:rsidRDefault="00FA7EC6" w:rsidP="00FA7EC6">
            <w:pPr>
              <w:shd w:val="clear" w:color="auto" w:fill="FFFFFF" w:themeFill="background1"/>
              <w:ind w:firstLine="426"/>
              <w:rPr>
                <w:rFonts w:ascii="Times New Roman" w:hAnsi="Times New Roman"/>
                <w:sz w:val="24"/>
                <w:szCs w:val="24"/>
              </w:rPr>
            </w:pPr>
            <w:r w:rsidRPr="00F43CEE">
              <w:rPr>
                <w:rFonts w:ascii="Times New Roman" w:eastAsia="SimSun" w:hAnsi="Times New Roman"/>
                <w:sz w:val="24"/>
                <w:szCs w:val="24"/>
              </w:rPr>
              <w:t>размещение спортивных баз и лагерей</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- 100/</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30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vAlign w:val="center"/>
          </w:tcPr>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[5.1.1] – Обеспечение спортивно-зрелищных мероприятий</w:t>
            </w:r>
          </w:p>
        </w:tc>
        <w:tc>
          <w:tcPr>
            <w:tcW w:w="3417" w:type="dxa"/>
            <w:vAlign w:val="center"/>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спортивно-зрелищные здания и сооружения, имеющие специальные места для зрителей от 500 мест (стадионы, дворцы спорта, ледовые дворцы, ипподромы)</w:t>
            </w:r>
          </w:p>
        </w:tc>
        <w:tc>
          <w:tcPr>
            <w:tcW w:w="8511" w:type="dxa"/>
            <w:vAlign w:val="center"/>
          </w:tcPr>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- 5000 кв. м/</w:t>
            </w:r>
            <w:r w:rsidRPr="00F43CEE">
              <w:rPr>
                <w:rFonts w:ascii="Times New Roman" w:hAnsi="Times New Roman"/>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-минимальная ширина земельных участков вдоль фронта улицы (проезда) – 50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- 3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3 этажа (включая мансардный этаж); </w:t>
            </w:r>
          </w:p>
          <w:p w:rsidR="00FA7EC6" w:rsidRPr="00F43CEE" w:rsidRDefault="00FA7EC6" w:rsidP="00FA7EC6">
            <w:pPr>
              <w:rPr>
                <w:rFonts w:ascii="Times New Roman" w:hAnsi="Times New Roman"/>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Cs/>
                <w:sz w:val="24"/>
                <w:szCs w:val="24"/>
              </w:rPr>
              <w:t>не подлежит ограничению;</w:t>
            </w:r>
          </w:p>
          <w:p w:rsidR="00FA7EC6" w:rsidRPr="00F43CEE" w:rsidRDefault="00FA7EC6" w:rsidP="00FA7EC6">
            <w:pPr>
              <w:ind w:firstLine="284"/>
              <w:rPr>
                <w:rFonts w:ascii="Times New Roman" w:eastAsia="SimSun" w:hAnsi="Times New Roman"/>
                <w:sz w:val="24"/>
                <w:szCs w:val="24"/>
                <w:lang w:eastAsia="zh-CN"/>
              </w:rPr>
            </w:pPr>
            <w:r w:rsidRPr="00F43CEE">
              <w:rPr>
                <w:rFonts w:ascii="Times New Roman" w:hAnsi="Times New Roman"/>
                <w:sz w:val="24"/>
                <w:szCs w:val="24"/>
                <w:lang w:eastAsia="ar-SA"/>
              </w:rPr>
              <w:t>-максимальный процент застройки в границах земельного участка –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rPr>
                <w:rFonts w:ascii="Times New Roman" w:eastAsia="SimSun" w:hAnsi="Times New Roman"/>
                <w:sz w:val="24"/>
                <w:szCs w:val="24"/>
              </w:rPr>
            </w:pPr>
            <w:r w:rsidRPr="00F43CEE">
              <w:rPr>
                <w:rFonts w:ascii="Times New Roman" w:eastAsia="SimSun" w:hAnsi="Times New Roman"/>
                <w:sz w:val="24"/>
                <w:szCs w:val="24"/>
              </w:rPr>
              <w:t>[5.1.2] - Обеспечение занятий спортом в помещениях</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спортивные клубы, залы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бассейны</w:t>
            </w:r>
          </w:p>
          <w:p w:rsidR="00FA7EC6" w:rsidRPr="00F43CEE" w:rsidRDefault="00FA7EC6" w:rsidP="00FA7EC6">
            <w:pPr>
              <w:widowControl w:val="0"/>
              <w:overflowPunct w:val="0"/>
              <w:autoSpaceDE w:val="0"/>
              <w:rPr>
                <w:rFonts w:ascii="Times New Roman" w:eastAsia="SimSun" w:hAnsi="Times New Roman"/>
                <w:sz w:val="24"/>
                <w:szCs w:val="24"/>
              </w:rPr>
            </w:pPr>
            <w:r w:rsidRPr="00F43CEE">
              <w:rPr>
                <w:rFonts w:ascii="Times New Roman" w:eastAsia="SimSun" w:hAnsi="Times New Roman"/>
                <w:sz w:val="24"/>
                <w:szCs w:val="24"/>
              </w:rPr>
              <w:t>физкультурно-оздоровительные комплексы в зданиях и сооружениях</w:t>
            </w:r>
          </w:p>
        </w:tc>
        <w:tc>
          <w:tcPr>
            <w:tcW w:w="8511" w:type="dxa"/>
            <w:shd w:val="clear" w:color="auto" w:fill="FFFFFF" w:themeFill="background1"/>
          </w:tcPr>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500/не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минимальная ширина земельных участков вдоль фронта улицы (проезда)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b/>
                <w:sz w:val="24"/>
                <w:szCs w:val="24"/>
                <w:lang w:eastAsia="zh-CN"/>
              </w:rPr>
              <w:t>20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3 этажа</w:t>
            </w:r>
            <w:r w:rsidRPr="00F43CEE">
              <w:rPr>
                <w:rFonts w:ascii="Times New Roman" w:eastAsia="SimSun" w:hAnsi="Times New Roman"/>
                <w:sz w:val="24"/>
                <w:szCs w:val="24"/>
                <w:lang w:eastAsia="zh-CN"/>
              </w:rPr>
              <w:t xml:space="preserve"> (включая мансардный этаж);</w:t>
            </w:r>
          </w:p>
          <w:p w:rsidR="00FA7EC6" w:rsidRPr="00F43CEE" w:rsidRDefault="00FA7EC6" w:rsidP="00FA7EC6">
            <w:pPr>
              <w:widowControl w:val="0"/>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80%</w:t>
            </w:r>
            <w:r w:rsidRPr="00F43CEE">
              <w:rPr>
                <w:rFonts w:ascii="Times New Roman" w:eastAsia="SimSun" w:hAnsi="Times New Roman"/>
                <w:sz w:val="24"/>
                <w:szCs w:val="24"/>
                <w:lang w:eastAsia="zh-CN"/>
              </w:rPr>
              <w:t>;</w:t>
            </w:r>
          </w:p>
          <w:p w:rsidR="00FA7EC6" w:rsidRPr="00F43CEE" w:rsidRDefault="00FA7EC6" w:rsidP="00FA7EC6">
            <w:pPr>
              <w:widowControl w:val="0"/>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3 м  </w:t>
            </w:r>
          </w:p>
          <w:p w:rsidR="00FA7EC6" w:rsidRPr="00F43CEE" w:rsidRDefault="00FA7EC6" w:rsidP="00FA7EC6">
            <w:pPr>
              <w:widowControl w:val="0"/>
              <w:tabs>
                <w:tab w:val="left" w:pos="2520"/>
              </w:tabs>
              <w:rPr>
                <w:rFonts w:ascii="Times New Roman" w:eastAsia="SimSun" w:hAnsi="Times New Roman"/>
                <w:sz w:val="24"/>
                <w:szCs w:val="24"/>
                <w:lang w:eastAsia="zh-CN"/>
              </w:rPr>
            </w:pPr>
            <w:r w:rsidRPr="00F43CEE">
              <w:rPr>
                <w:rFonts w:ascii="Times New Roman" w:eastAsia="Times New Roman" w:hAnsi="Times New Roman"/>
                <w:sz w:val="24"/>
                <w:szCs w:val="24"/>
                <w:lang w:eastAsia="zh-CN"/>
              </w:rPr>
              <w:t xml:space="preserve">- минимальный отступ от красной линии улиц/проездов - </w:t>
            </w:r>
            <w:r w:rsidR="006A543E">
              <w:rPr>
                <w:rFonts w:ascii="Times New Roman" w:eastAsia="Times New Roman" w:hAnsi="Times New Roman"/>
                <w:b/>
                <w:sz w:val="24"/>
                <w:szCs w:val="24"/>
                <w:lang w:eastAsia="zh-CN"/>
              </w:rPr>
              <w:t>3</w:t>
            </w:r>
            <w:r w:rsidRPr="00F43CEE">
              <w:rPr>
                <w:rFonts w:ascii="Times New Roman" w:eastAsia="Times New Roman" w:hAnsi="Times New Roman"/>
                <w:b/>
                <w:sz w:val="24"/>
                <w:szCs w:val="24"/>
                <w:lang w:eastAsia="zh-CN"/>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[5.1.3] - Площадки для занятий спортом</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widowControl w:val="0"/>
              <w:shd w:val="clear" w:color="auto" w:fill="FFFFFF" w:themeFill="background1"/>
              <w:overflowPunct w:val="0"/>
              <w:autoSpaceDE w:val="0"/>
              <w:rPr>
                <w:rFonts w:ascii="Times New Roman" w:eastAsia="SimSun" w:hAnsi="Times New Roman"/>
                <w:sz w:val="24"/>
                <w:szCs w:val="24"/>
              </w:rPr>
            </w:pPr>
            <w:r w:rsidRPr="00F43CEE">
              <w:rPr>
                <w:rFonts w:ascii="Times New Roman" w:eastAsia="SimSun" w:hAnsi="Times New Roman"/>
                <w:sz w:val="24"/>
                <w:szCs w:val="24"/>
              </w:rPr>
              <w:t>площадки для занятия спортом и физкультурой на открытом воздухе (физкультурные площадки, беговые дорожки, поля для спортивной игры)</w:t>
            </w:r>
          </w:p>
        </w:tc>
        <w:tc>
          <w:tcPr>
            <w:tcW w:w="8511" w:type="dxa"/>
            <w:shd w:val="clear" w:color="auto" w:fill="FFFFFF" w:themeFill="background1"/>
          </w:tcPr>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минимальная/максимальная площадь земельных участков  –</w:t>
            </w:r>
            <w:r w:rsidRPr="00F43CEE">
              <w:rPr>
                <w:rFonts w:ascii="Times New Roman" w:eastAsia="SimSun" w:hAnsi="Times New Roman"/>
                <w:b/>
                <w:sz w:val="24"/>
                <w:szCs w:val="24"/>
                <w:lang w:eastAsia="zh-CN"/>
              </w:rPr>
              <w:t>450/не подлежит ограничению</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минимальная ширина земельных участков вдоль фронта улицы (проезда)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 xml:space="preserve">; </w:t>
            </w:r>
          </w:p>
          <w:p w:rsidR="00FA7EC6" w:rsidRPr="00F43CEE" w:rsidRDefault="00FA7EC6" w:rsidP="00FA7EC6">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максимальное высота строений, сооружений от уровня земли – </w:t>
            </w:r>
            <w:r w:rsidRPr="00F43CEE">
              <w:rPr>
                <w:rFonts w:ascii="Times New Roman" w:eastAsia="SimSun" w:hAnsi="Times New Roman"/>
                <w:b/>
                <w:sz w:val="24"/>
                <w:szCs w:val="24"/>
                <w:lang w:eastAsia="zh-CN"/>
              </w:rPr>
              <w:t>10 м</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overflowPunct w:val="0"/>
              <w:autoSpaceDE w:val="0"/>
              <w:jc w:val="both"/>
              <w:rPr>
                <w:rFonts w:ascii="Times New Roman" w:eastAsia="Times New Roma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90%</w:t>
            </w:r>
            <w:r w:rsidRPr="00F43CEE">
              <w:rPr>
                <w:rFonts w:ascii="Times New Roman" w:eastAsia="SimSun" w:hAnsi="Times New Roman"/>
                <w:sz w:val="24"/>
                <w:szCs w:val="24"/>
                <w:lang w:eastAsia="zh-CN"/>
              </w:rPr>
              <w:t>;</w:t>
            </w:r>
          </w:p>
          <w:p w:rsidR="00FA7EC6" w:rsidRPr="00F43CEE" w:rsidRDefault="00FA7EC6" w:rsidP="00FA7EC6">
            <w:pPr>
              <w:widowControl w:val="0"/>
              <w:shd w:val="clear" w:color="auto" w:fill="FFFFFF" w:themeFill="background1"/>
              <w:jc w:val="both"/>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максимальная высота зданий от уровня земли– не более </w:t>
            </w:r>
            <w:r w:rsidRPr="00F43CEE">
              <w:rPr>
                <w:rFonts w:ascii="Times New Roman" w:eastAsia="Times New Roman" w:hAnsi="Times New Roman"/>
                <w:b/>
                <w:sz w:val="24"/>
                <w:szCs w:val="24"/>
                <w:lang w:eastAsia="zh-CN"/>
              </w:rPr>
              <w:t>15 м</w:t>
            </w:r>
            <w:r w:rsidRPr="00F43CEE">
              <w:rPr>
                <w:rFonts w:ascii="Times New Roman" w:eastAsia="Times New Roman" w:hAnsi="Times New Roman"/>
                <w:sz w:val="24"/>
                <w:szCs w:val="24"/>
                <w:lang w:eastAsia="zh-CN"/>
              </w:rPr>
              <w:t>;</w:t>
            </w:r>
          </w:p>
          <w:p w:rsidR="00FA7EC6" w:rsidRPr="00F43CEE" w:rsidRDefault="00FA7EC6" w:rsidP="00FA7EC6">
            <w:pPr>
              <w:widowControl w:val="0"/>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минимальные отступы до границ смежных земельных участков - </w:t>
            </w:r>
            <w:r w:rsidRPr="00F43CEE">
              <w:rPr>
                <w:rFonts w:ascii="Times New Roman" w:eastAsia="Times New Roman" w:hAnsi="Times New Roman"/>
                <w:b/>
                <w:sz w:val="24"/>
                <w:szCs w:val="24"/>
                <w:lang w:eastAsia="zh-CN"/>
              </w:rPr>
              <w:t xml:space="preserve">1 м  </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[5.1.4] - Оборудованные площадки для занятий спортом</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8511" w:type="dxa"/>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-15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-максимальное количество надземных этажей зданий</w:t>
            </w:r>
            <w:r w:rsidRPr="00F43CEE">
              <w:rPr>
                <w:rFonts w:ascii="Times New Roman" w:eastAsia="SimSun" w:hAnsi="Times New Roman"/>
                <w:b/>
                <w:sz w:val="24"/>
                <w:szCs w:val="24"/>
                <w:lang w:eastAsia="zh-CN"/>
              </w:rPr>
              <w:t xml:space="preserve"> – 2 этажа; </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-максимальная высота строений, сооружений от уровня земли</w:t>
            </w:r>
            <w:r w:rsidRPr="00F43CEE">
              <w:rPr>
                <w:rFonts w:ascii="Times New Roman" w:eastAsia="SimSun" w:hAnsi="Times New Roman"/>
                <w:b/>
                <w:sz w:val="24"/>
                <w:szCs w:val="24"/>
                <w:lang w:eastAsia="zh-CN"/>
              </w:rPr>
              <w:t xml:space="preserve">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shd w:val="clear" w:color="auto" w:fill="auto"/>
            <w:vAlign w:val="center"/>
          </w:tcPr>
          <w:p w:rsidR="00FA7EC6" w:rsidRPr="00F43CEE" w:rsidRDefault="00FA7EC6" w:rsidP="00FA7EC6">
            <w:pPr>
              <w:autoSpaceDE w:val="0"/>
              <w:autoSpaceDN w:val="0"/>
              <w:adjustRightInd w:val="0"/>
              <w:jc w:val="both"/>
              <w:rPr>
                <w:rFonts w:ascii="Times New Roman" w:hAnsi="Times New Roman"/>
                <w:sz w:val="24"/>
                <w:szCs w:val="24"/>
              </w:rPr>
            </w:pPr>
            <w:r w:rsidRPr="00F43CEE">
              <w:rPr>
                <w:rFonts w:ascii="Times New Roman" w:eastAsia="SimSun" w:hAnsi="Times New Roman"/>
                <w:sz w:val="24"/>
                <w:szCs w:val="24"/>
                <w:lang w:eastAsia="zh-CN"/>
              </w:rPr>
              <w:t xml:space="preserve">[5.1.5] - </w:t>
            </w:r>
            <w:r w:rsidRPr="00F43CEE">
              <w:rPr>
                <w:rFonts w:ascii="Times New Roman" w:hAnsi="Times New Roman"/>
                <w:sz w:val="24"/>
                <w:szCs w:val="24"/>
              </w:rPr>
              <w:t>Водный спорт</w:t>
            </w:r>
          </w:p>
        </w:tc>
        <w:tc>
          <w:tcPr>
            <w:tcW w:w="3417" w:type="dxa"/>
            <w:shd w:val="clear" w:color="auto" w:fill="auto"/>
            <w:vAlign w:val="center"/>
          </w:tcPr>
          <w:p w:rsidR="00FA7EC6" w:rsidRPr="00F43CEE" w:rsidRDefault="00FA7EC6" w:rsidP="00FA7EC6">
            <w:pPr>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8511" w:type="dxa"/>
            <w:vMerge w:val="restart"/>
            <w:shd w:val="clear" w:color="auto" w:fill="auto"/>
            <w:vAlign w:val="center"/>
          </w:tcPr>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w:t>
            </w:r>
            <w:r w:rsidRPr="00F43CEE">
              <w:rPr>
                <w:rFonts w:ascii="Times New Roman" w:eastAsia="SimSun" w:hAnsi="Times New Roman"/>
                <w:b/>
                <w:sz w:val="24"/>
                <w:szCs w:val="24"/>
                <w:lang w:eastAsia="zh-CN"/>
              </w:rPr>
              <w:t>- 300 кв. м/</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-10 м;</w:t>
            </w:r>
          </w:p>
          <w:p w:rsidR="00FA7EC6" w:rsidRPr="00F43CEE" w:rsidRDefault="00FA7EC6" w:rsidP="00FA7EC6">
            <w:pPr>
              <w:rPr>
                <w:rFonts w:ascii="Times New Roman" w:hAnsi="Times New Roman"/>
                <w:sz w:val="24"/>
                <w:szCs w:val="24"/>
              </w:rPr>
            </w:pPr>
            <w:r w:rsidRPr="00F43CEE">
              <w:rPr>
                <w:rFonts w:ascii="Times New Roman" w:hAnsi="Times New Roman"/>
                <w:sz w:val="24"/>
                <w:szCs w:val="24"/>
              </w:rPr>
              <w:t xml:space="preserve">-минимальные отступы от границ земельных участков </w:t>
            </w:r>
            <w:r w:rsidRPr="00F43CEE">
              <w:rPr>
                <w:rFonts w:ascii="Times New Roman" w:hAnsi="Times New Roman"/>
                <w:b/>
                <w:sz w:val="24"/>
                <w:szCs w:val="24"/>
              </w:rPr>
              <w:t>- 1 м;</w:t>
            </w:r>
          </w:p>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w:t>
            </w:r>
            <w:r w:rsidRPr="00F43CEE">
              <w:rPr>
                <w:rFonts w:ascii="Times New Roman" w:eastAsia="SimSun" w:hAnsi="Times New Roman"/>
                <w:b/>
                <w:sz w:val="24"/>
                <w:szCs w:val="24"/>
                <w:lang w:eastAsia="zh-CN"/>
              </w:rPr>
              <w:t>– 2 этажа;</w:t>
            </w:r>
          </w:p>
          <w:p w:rsidR="00FA7EC6" w:rsidRPr="00F43CEE" w:rsidRDefault="00FA7EC6" w:rsidP="00FA7EC6">
            <w:pPr>
              <w:rPr>
                <w:rFonts w:ascii="Times New Roman" w:hAnsi="Times New Roman"/>
                <w:b/>
                <w:bCs/>
                <w:sz w:val="24"/>
                <w:szCs w:val="24"/>
              </w:rPr>
            </w:pPr>
            <w:r w:rsidRPr="00F43CEE">
              <w:rPr>
                <w:rFonts w:ascii="Times New Roman" w:eastAsia="SimSun" w:hAnsi="Times New Roman"/>
                <w:sz w:val="24"/>
                <w:szCs w:val="24"/>
                <w:lang w:eastAsia="zh-CN"/>
              </w:rPr>
              <w:t xml:space="preserve">-максимальная высота строений, сооружений от уровня земли - </w:t>
            </w:r>
            <w:r w:rsidRPr="00F43CEE">
              <w:rPr>
                <w:rFonts w:ascii="Times New Roman" w:hAnsi="Times New Roman"/>
                <w:b/>
                <w:bCs/>
                <w:sz w:val="24"/>
                <w:szCs w:val="24"/>
              </w:rPr>
              <w:t>не подлежит ограничению;</w:t>
            </w:r>
          </w:p>
          <w:p w:rsidR="00FA7EC6" w:rsidRPr="00F43CEE" w:rsidRDefault="00FA7EC6" w:rsidP="00FA7EC6">
            <w:pPr>
              <w:rPr>
                <w:rFonts w:ascii="Times New Roman" w:eastAsia="SimSun" w:hAnsi="Times New Roman"/>
                <w:sz w:val="24"/>
                <w:szCs w:val="24"/>
                <w:lang w:eastAsia="zh-CN"/>
              </w:rPr>
            </w:pPr>
            <w:r w:rsidRPr="00F43CEE">
              <w:rPr>
                <w:rFonts w:ascii="Times New Roman" w:hAnsi="Times New Roman"/>
                <w:sz w:val="24"/>
                <w:szCs w:val="24"/>
                <w:lang w:eastAsia="ar-SA"/>
              </w:rPr>
              <w:t xml:space="preserve">-максимальный процент застройки в границах земельного участка </w:t>
            </w:r>
            <w:r w:rsidRPr="00F43CEE">
              <w:rPr>
                <w:rFonts w:ascii="Times New Roman" w:hAnsi="Times New Roman"/>
                <w:b/>
                <w:sz w:val="24"/>
                <w:szCs w:val="24"/>
                <w:lang w:eastAsia="ar-SA"/>
              </w:rPr>
              <w:t>– 80%.</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[5.1.6] - Авиационный спорт</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r w:rsidRPr="00F43CEE">
              <w:rPr>
                <w:rFonts w:ascii="Times New Roman" w:eastAsia="SimSun" w:hAnsi="Times New Roman"/>
                <w:sz w:val="24"/>
                <w:szCs w:val="24"/>
                <w:lang w:eastAsia="zh-CN"/>
              </w:rPr>
              <w:t>[5.1.7] - Спортивные базы</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спортивных баз и лагерей, в которых осуществляется спортивная подготовка длительно проживающих в них лиц</w:t>
            </w:r>
          </w:p>
        </w:tc>
        <w:tc>
          <w:tcPr>
            <w:tcW w:w="8511" w:type="dxa"/>
            <w:vMerge/>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270DAC">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[11.1] - Общее пользование водными объектами</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8511" w:type="dxa"/>
            <w:vMerge/>
            <w:tcBorders>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 – Природно-познавательный туризм</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осуществление необходимых природоохранных и природовосстановительных мероприятий</w:t>
            </w:r>
          </w:p>
        </w:tc>
        <w:tc>
          <w:tcPr>
            <w:tcW w:w="8511" w:type="dxa"/>
            <w:vMerge w:val="restart"/>
            <w:tcBorders>
              <w:top w:val="single" w:sz="4" w:space="0" w:color="000000"/>
              <w:left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2000/</w:t>
            </w:r>
            <w:r w:rsidRPr="00F43CEE">
              <w:rPr>
                <w:rFonts w:ascii="Times New Roman" w:hAnsi="Times New Roman"/>
                <w:b/>
                <w:bCs/>
                <w:sz w:val="24"/>
                <w:szCs w:val="24"/>
              </w:rPr>
              <w:t>500000 кв.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w:t>
            </w:r>
            <w:r w:rsidRPr="00F43CEE">
              <w:rPr>
                <w:rFonts w:ascii="Times New Roman" w:eastAsia="SimSun" w:hAnsi="Times New Roman"/>
                <w:sz w:val="24"/>
                <w:szCs w:val="24"/>
              </w:rPr>
              <w:t xml:space="preserve">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 xml:space="preserve">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15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60%;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[5.2.1] – Туристическое обслуживание</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детских лагерей</w:t>
            </w:r>
          </w:p>
        </w:tc>
        <w:tc>
          <w:tcPr>
            <w:tcW w:w="8511" w:type="dxa"/>
            <w:vMerge/>
            <w:tcBorders>
              <w:left w:val="single" w:sz="4" w:space="0" w:color="000000"/>
              <w:right w:val="single" w:sz="4" w:space="0" w:color="000000"/>
            </w:tcBorders>
            <w:shd w:val="clear" w:color="auto" w:fill="auto"/>
          </w:tcPr>
          <w:p w:rsidR="00FA7EC6" w:rsidRPr="00F43CEE" w:rsidRDefault="00FA7EC6" w:rsidP="00FA7EC6">
            <w:pPr>
              <w:shd w:val="clear" w:color="auto" w:fill="FFFFFF" w:themeFill="background1"/>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[5.3] – Охота и рыбалка</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8511" w:type="dxa"/>
            <w:vMerge/>
            <w:tcBorders>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[5.4] – Причалы для маломерных судов</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сооружений, предназначенных для причаливания, хранения и обслуживания яхт, катеров, лодок и других маломерных судов</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w:t>
            </w:r>
            <w:r w:rsidRPr="00F43CEE">
              <w:rPr>
                <w:rFonts w:ascii="Times New Roman" w:eastAsia="SimSun" w:hAnsi="Times New Roman"/>
                <w:b/>
                <w:sz w:val="24"/>
                <w:szCs w:val="24"/>
              </w:rPr>
              <w:t xml:space="preserve">- </w:t>
            </w:r>
            <w:r w:rsidRPr="00F43CEE">
              <w:rPr>
                <w:rFonts w:ascii="Times New Roman" w:hAnsi="Times New Roman"/>
                <w:b/>
                <w:bCs/>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6A543E">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sz w:val="24"/>
                <w:szCs w:val="24"/>
              </w:rPr>
              <w:t>3</w:t>
            </w:r>
            <w:r w:rsidRPr="00F43CEE">
              <w:rPr>
                <w:rFonts w:ascii="Times New Roman" w:hAnsi="Times New Roman"/>
                <w:b/>
                <w:sz w:val="24"/>
                <w:szCs w:val="24"/>
              </w:rPr>
              <w:t xml:space="preserve"> м.</w:t>
            </w:r>
          </w:p>
        </w:tc>
      </w:tr>
      <w:tr w:rsidR="00B53D35" w:rsidRPr="00F43CEE" w:rsidTr="00FC2772">
        <w:tc>
          <w:tcPr>
            <w:tcW w:w="2809"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[5.5] – Поля для гольфа или конных прогулок</w:t>
            </w:r>
          </w:p>
        </w:tc>
        <w:tc>
          <w:tcPr>
            <w:tcW w:w="3417" w:type="dxa"/>
            <w:tcBorders>
              <w:top w:val="single" w:sz="4" w:space="0" w:color="000000"/>
              <w:left w:val="single" w:sz="4" w:space="0" w:color="000000"/>
              <w:bottom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размещение конноспортивных манежей, не предусматривающих устройство трибун</w:t>
            </w:r>
          </w:p>
        </w:tc>
        <w:tc>
          <w:tcPr>
            <w:tcW w:w="8511" w:type="dxa"/>
            <w:tcBorders>
              <w:top w:val="single" w:sz="4" w:space="0" w:color="000000"/>
              <w:left w:val="single" w:sz="4" w:space="0" w:color="000000"/>
              <w:bottom w:val="single" w:sz="4" w:space="0" w:color="000000"/>
              <w:right w:val="single" w:sz="4" w:space="0" w:color="000000"/>
            </w:tcBorders>
            <w:shd w:val="clear" w:color="auto" w:fill="auto"/>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w:t>
            </w:r>
            <w:r w:rsidRPr="00F43CEE">
              <w:rPr>
                <w:rFonts w:ascii="Times New Roman" w:eastAsia="SimSun" w:hAnsi="Times New Roman"/>
                <w:b/>
                <w:sz w:val="24"/>
                <w:szCs w:val="24"/>
              </w:rPr>
              <w:t>- 5000/2</w:t>
            </w:r>
            <w:r w:rsidRPr="00F43CEE">
              <w:rPr>
                <w:rFonts w:ascii="Times New Roman" w:hAnsi="Times New Roman"/>
                <w:b/>
                <w:bCs/>
                <w:sz w:val="24"/>
                <w:szCs w:val="24"/>
              </w:rPr>
              <w:t>50000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50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hAnsi="Times New Roman"/>
                <w:b/>
                <w:bCs/>
                <w:sz w:val="24"/>
                <w:szCs w:val="24"/>
              </w:rPr>
              <w:t>10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в границах земельного участка – </w:t>
            </w:r>
            <w:r w:rsidRPr="00F43CEE">
              <w:rPr>
                <w:rFonts w:ascii="Times New Roman" w:hAnsi="Times New Roman"/>
                <w:b/>
                <w:sz w:val="24"/>
                <w:szCs w:val="24"/>
              </w:rPr>
              <w:t>40%;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3 м;</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09"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w:t>
            </w:r>
            <w:r w:rsidRPr="00F43CEE">
              <w:rPr>
                <w:rFonts w:ascii="Times New Roman" w:hAnsi="Times New Roman"/>
                <w:sz w:val="24"/>
                <w:szCs w:val="24"/>
              </w:rPr>
              <w:t>8.3</w:t>
            </w:r>
            <w:r w:rsidRPr="00F43CEE">
              <w:rPr>
                <w:rFonts w:ascii="Times New Roman" w:eastAsia="SimSun" w:hAnsi="Times New Roman"/>
                <w:sz w:val="24"/>
                <w:szCs w:val="24"/>
              </w:rPr>
              <w:t>] - Обеспечение внутреннего правопорядка</w:t>
            </w:r>
          </w:p>
        </w:tc>
        <w:tc>
          <w:tcPr>
            <w:tcW w:w="3417"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объекты гражданской обороны (убежища, противорадиационные укрытия и т.п.), объекты пожарной охраны, пожарные депо;</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пункты охраны порядка</w:t>
            </w:r>
          </w:p>
        </w:tc>
        <w:tc>
          <w:tcPr>
            <w:tcW w:w="85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минимальная/максимальная площадь земельных участков –</w:t>
            </w:r>
            <w:r w:rsidRPr="00F43CEE">
              <w:rPr>
                <w:rFonts w:ascii="Times New Roman" w:eastAsia="SimSun" w:hAnsi="Times New Roman"/>
                <w:b/>
                <w:sz w:val="24"/>
                <w:szCs w:val="24"/>
              </w:rPr>
              <w:t>10 /</w:t>
            </w:r>
            <w:r w:rsidRPr="00F43CEE">
              <w:rPr>
                <w:rFonts w:ascii="Times New Roman" w:hAnsi="Times New Roman"/>
                <w:b/>
                <w:bCs/>
                <w:sz w:val="24"/>
                <w:szCs w:val="24"/>
              </w:rPr>
              <w:t>10000 кв.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4 м;</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2 этажа</w:t>
            </w:r>
            <w:r w:rsidRPr="00F43CEE">
              <w:rPr>
                <w:rFonts w:ascii="Times New Roman" w:eastAsia="SimSun" w:hAnsi="Times New Roman"/>
                <w:sz w:val="24"/>
                <w:szCs w:val="24"/>
              </w:rPr>
              <w:t xml:space="preserve"> (включая мансардный этаж); </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максимальная высота строений, сооружений от уровня земли - </w:t>
            </w:r>
            <w:r w:rsidRPr="00F43CEE">
              <w:rPr>
                <w:rFonts w:ascii="Times New Roman" w:eastAsia="SimSun" w:hAnsi="Times New Roman"/>
                <w:b/>
                <w:sz w:val="24"/>
                <w:szCs w:val="24"/>
              </w:rPr>
              <w:t>20 м;</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от границ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r w:rsidR="00B53D35" w:rsidRPr="00F43CEE" w:rsidTr="006A543E">
        <w:tc>
          <w:tcPr>
            <w:tcW w:w="2809"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417"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511" w:type="dxa"/>
            <w:vMerge w:val="restart"/>
            <w:tcBorders>
              <w:top w:val="single" w:sz="4" w:space="0" w:color="000000"/>
              <w:left w:val="single" w:sz="4" w:space="0" w:color="000000"/>
              <w:right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417"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FC2772">
        <w:tc>
          <w:tcPr>
            <w:tcW w:w="2809" w:type="dxa"/>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417" w:type="dxa"/>
            <w:tcBorders>
              <w:right w:val="single" w:sz="4" w:space="0" w:color="000000"/>
            </w:tcBorders>
            <w:shd w:val="clear" w:color="auto" w:fill="FFFFFF" w:themeFill="background1"/>
            <w:vAlign w:val="center"/>
          </w:tcPr>
          <w:p w:rsidR="0045191B" w:rsidRPr="00F43CEE" w:rsidRDefault="0045191B" w:rsidP="00FA7EC6">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511" w:type="dxa"/>
            <w:vMerge/>
            <w:tcBorders>
              <w:left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r w:rsidR="00B53D35" w:rsidRPr="00F43CEE" w:rsidTr="00270DAC">
        <w:tc>
          <w:tcPr>
            <w:tcW w:w="2809" w:type="dxa"/>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[3.6.2] – Парки культуры и отдыха</w:t>
            </w:r>
          </w:p>
        </w:tc>
        <w:tc>
          <w:tcPr>
            <w:tcW w:w="3417" w:type="dxa"/>
            <w:tcBorders>
              <w:right w:val="single" w:sz="4" w:space="0" w:color="000000"/>
            </w:tcBorders>
            <w:vAlign w:val="center"/>
          </w:tcPr>
          <w:p w:rsidR="0045191B" w:rsidRPr="00F43CEE" w:rsidRDefault="0045191B" w:rsidP="00FA7EC6">
            <w:pPr>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парков культуры и отдыха</w:t>
            </w:r>
          </w:p>
        </w:tc>
        <w:tc>
          <w:tcPr>
            <w:tcW w:w="8511" w:type="dxa"/>
            <w:vMerge/>
            <w:tcBorders>
              <w:left w:val="single" w:sz="4" w:space="0" w:color="000000"/>
              <w:bottom w:val="single" w:sz="4" w:space="0" w:color="000000"/>
              <w:right w:val="single" w:sz="4" w:space="0" w:color="000000"/>
            </w:tcBorders>
            <w:shd w:val="clear" w:color="auto" w:fill="auto"/>
          </w:tcPr>
          <w:p w:rsidR="0045191B" w:rsidRPr="00F43CEE" w:rsidRDefault="0045191B" w:rsidP="00FA7EC6">
            <w:pPr>
              <w:shd w:val="clear" w:color="auto" w:fill="FFFFFF" w:themeFill="background1"/>
              <w:rPr>
                <w:rFonts w:ascii="Times New Roman" w:hAnsi="Times New Roman"/>
                <w:sz w:val="24"/>
                <w:szCs w:val="24"/>
              </w:rPr>
            </w:pPr>
          </w:p>
        </w:tc>
      </w:tr>
    </w:tbl>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 xml:space="preserve">Условно разрешенные виды использования земельных участков и объектов капитального строительства, предельные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867ED2">
        <w:tc>
          <w:tcPr>
            <w:tcW w:w="2830"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57819" w:rsidRPr="00F43CEE" w:rsidRDefault="00757819" w:rsidP="00FC2772">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270DAC">
        <w:tc>
          <w:tcPr>
            <w:tcW w:w="2830"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[3.1.1] - Предоставление коммунальных услуг</w:t>
            </w:r>
          </w:p>
          <w:p w:rsidR="00FA7EC6" w:rsidRPr="00F43CEE" w:rsidRDefault="00FA7EC6" w:rsidP="00FA7EC6">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FA7EC6" w:rsidRPr="00F43CEE" w:rsidRDefault="00FA7EC6" w:rsidP="00FA7EC6">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FA7EC6" w:rsidRPr="00F43CEE" w:rsidRDefault="00FA7EC6" w:rsidP="00FA7EC6">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FA7EC6" w:rsidRPr="00F43CEE" w:rsidRDefault="00FA7EC6" w:rsidP="00FA7EC6">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FA7EC6" w:rsidRPr="00F43CEE" w:rsidRDefault="00FA7EC6" w:rsidP="00FA7EC6">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r w:rsidR="00B53D35" w:rsidRPr="00F43CEE" w:rsidTr="00560F34">
        <w:tc>
          <w:tcPr>
            <w:tcW w:w="2830" w:type="dxa"/>
            <w:tcBorders>
              <w:top w:val="single" w:sz="4" w:space="0" w:color="000000"/>
              <w:left w:val="single" w:sz="4" w:space="0" w:color="000000"/>
              <w:bottom w:val="single" w:sz="4" w:space="0" w:color="000000"/>
            </w:tcBorders>
            <w:shd w:val="clear" w:color="auto" w:fill="auto"/>
          </w:tcPr>
          <w:p w:rsidR="00531C57" w:rsidRPr="00F43CEE" w:rsidRDefault="00531C57" w:rsidP="00FC2772">
            <w:pPr>
              <w:shd w:val="clear" w:color="auto" w:fill="FFFFFF" w:themeFill="background1"/>
              <w:autoSpaceDE w:val="0"/>
              <w:rPr>
                <w:rFonts w:ascii="Times New Roman" w:hAnsi="Times New Roman"/>
                <w:sz w:val="24"/>
                <w:szCs w:val="24"/>
              </w:rPr>
            </w:pPr>
            <w:r w:rsidRPr="00F43CEE">
              <w:rPr>
                <w:rFonts w:ascii="Times New Roman" w:eastAsia="SimSun" w:hAnsi="Times New Roman"/>
                <w:sz w:val="24"/>
                <w:szCs w:val="24"/>
              </w:rPr>
              <w:t>[4</w:t>
            </w:r>
            <w:r w:rsidRPr="00F43CEE">
              <w:rPr>
                <w:rFonts w:ascii="Times New Roman" w:hAnsi="Times New Roman"/>
                <w:sz w:val="24"/>
                <w:szCs w:val="24"/>
              </w:rPr>
              <w:t>.4</w:t>
            </w:r>
            <w:r w:rsidRPr="00F43CEE">
              <w:rPr>
                <w:rFonts w:ascii="Times New Roman" w:eastAsia="SimSun" w:hAnsi="Times New Roman"/>
                <w:sz w:val="24"/>
                <w:szCs w:val="24"/>
              </w:rPr>
              <w:t>] - Магазины</w:t>
            </w:r>
          </w:p>
        </w:tc>
        <w:tc>
          <w:tcPr>
            <w:tcW w:w="3261" w:type="dxa"/>
            <w:tcBorders>
              <w:top w:val="single" w:sz="4" w:space="0" w:color="000000"/>
              <w:left w:val="single" w:sz="4" w:space="0" w:color="000000"/>
              <w:bottom w:val="single" w:sz="4" w:space="0" w:color="000000"/>
            </w:tcBorders>
            <w:shd w:val="clear" w:color="auto" w:fill="auto"/>
          </w:tcPr>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объекты капитального строительства, предназначенные для продажи товаров, торговая площадь которых составляет до 5000 кв. м</w:t>
            </w:r>
          </w:p>
        </w:tc>
        <w:tc>
          <w:tcPr>
            <w:tcW w:w="8646" w:type="dxa"/>
            <w:vMerge w:val="restart"/>
            <w:tcBorders>
              <w:top w:val="single" w:sz="4" w:space="0" w:color="000000"/>
              <w:left w:val="single" w:sz="4" w:space="0" w:color="000000"/>
              <w:right w:val="single" w:sz="4" w:space="0" w:color="000000"/>
            </w:tcBorders>
            <w:shd w:val="clear" w:color="auto" w:fill="auto"/>
          </w:tcPr>
          <w:p w:rsidR="00531C57" w:rsidRPr="00F43CEE" w:rsidRDefault="00531C57"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100/</w:t>
            </w:r>
            <w:r w:rsidRPr="00F43CEE">
              <w:rPr>
                <w:rFonts w:ascii="Times New Roman" w:hAnsi="Times New Roman"/>
                <w:b/>
                <w:bCs/>
                <w:sz w:val="24"/>
                <w:szCs w:val="24"/>
                <w:lang w:eastAsia="ru-RU"/>
              </w:rPr>
              <w:t>5000 кв. м;</w:t>
            </w:r>
          </w:p>
          <w:p w:rsidR="00531C57" w:rsidRPr="00F43CEE" w:rsidRDefault="00531C57" w:rsidP="00FC2772">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минимальная ширина земельных участков вдоль фронта улицы (проезда) – </w:t>
            </w:r>
            <w:r w:rsidRPr="00F43CEE">
              <w:rPr>
                <w:rFonts w:ascii="Times New Roman" w:eastAsia="SimSun" w:hAnsi="Times New Roman"/>
                <w:b/>
                <w:sz w:val="24"/>
                <w:szCs w:val="24"/>
              </w:rPr>
              <w:t>10 м</w:t>
            </w:r>
            <w:r w:rsidRPr="00F43CEE">
              <w:rPr>
                <w:rFonts w:ascii="Times New Roman" w:eastAsia="SimSun" w:hAnsi="Times New Roman"/>
                <w:sz w:val="24"/>
                <w:szCs w:val="24"/>
              </w:rPr>
              <w:t>;</w:t>
            </w:r>
          </w:p>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w:t>
            </w:r>
            <w:r w:rsidRPr="00F43CEE">
              <w:rPr>
                <w:rFonts w:ascii="Times New Roman" w:eastAsia="SimSun" w:hAnsi="Times New Roman"/>
                <w:b/>
                <w:sz w:val="24"/>
                <w:szCs w:val="24"/>
              </w:rPr>
              <w:t>– 3 этажа</w:t>
            </w:r>
            <w:r w:rsidRPr="00F43CEE">
              <w:rPr>
                <w:rFonts w:ascii="Times New Roman" w:eastAsia="SimSun" w:hAnsi="Times New Roman"/>
                <w:sz w:val="24"/>
                <w:szCs w:val="24"/>
              </w:rPr>
              <w:t xml:space="preserve"> (включая мансардный этаж);</w:t>
            </w:r>
          </w:p>
          <w:p w:rsidR="00531C57" w:rsidRPr="00F43CEE" w:rsidRDefault="00531C57" w:rsidP="00FC2772">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максимальная высота зданий от уровня земли до верха перекрытия последнего этажа – не более </w:t>
            </w:r>
            <w:r w:rsidRPr="00F43CEE">
              <w:rPr>
                <w:rFonts w:ascii="Times New Roman" w:hAnsi="Times New Roman"/>
                <w:b/>
                <w:sz w:val="24"/>
                <w:szCs w:val="24"/>
              </w:rPr>
              <w:t>12 м</w:t>
            </w:r>
            <w:r w:rsidRPr="00F43CEE">
              <w:rPr>
                <w:rFonts w:ascii="Times New Roman" w:hAnsi="Times New Roman"/>
                <w:sz w:val="24"/>
                <w:szCs w:val="24"/>
              </w:rPr>
              <w:t>;</w:t>
            </w:r>
          </w:p>
          <w:p w:rsidR="00531C57" w:rsidRPr="00F43CEE" w:rsidRDefault="00531C57" w:rsidP="00FC2772">
            <w:pPr>
              <w:shd w:val="clear" w:color="auto" w:fill="FFFFFF" w:themeFill="background1"/>
              <w:rPr>
                <w:rFonts w:ascii="Times New Roman" w:hAnsi="Times New Roman"/>
                <w:sz w:val="24"/>
                <w:szCs w:val="24"/>
                <w:lang w:eastAsia="ru-RU"/>
              </w:rPr>
            </w:pPr>
            <w:r w:rsidRPr="00F43CEE">
              <w:rPr>
                <w:rFonts w:ascii="Times New Roman" w:eastAsia="SimSun" w:hAnsi="Times New Roman"/>
                <w:sz w:val="24"/>
                <w:szCs w:val="24"/>
              </w:rPr>
              <w:t xml:space="preserve">- максимальный процент застройки в границах земельного участка – </w:t>
            </w:r>
            <w:r w:rsidRPr="00F43CEE">
              <w:rPr>
                <w:rFonts w:ascii="Times New Roman" w:eastAsia="SimSun" w:hAnsi="Times New Roman"/>
                <w:b/>
                <w:sz w:val="24"/>
                <w:szCs w:val="24"/>
              </w:rPr>
              <w:t>80%;</w:t>
            </w:r>
          </w:p>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hAnsi="Times New Roman"/>
                <w:sz w:val="24"/>
                <w:szCs w:val="24"/>
                <w:lang w:eastAsia="ru-RU"/>
              </w:rPr>
              <w:t xml:space="preserve">- минимальные отступы от границ земельных участков - </w:t>
            </w:r>
            <w:r w:rsidRPr="00F43CEE">
              <w:rPr>
                <w:rFonts w:ascii="Times New Roman" w:hAnsi="Times New Roman"/>
                <w:b/>
                <w:sz w:val="24"/>
                <w:szCs w:val="24"/>
                <w:lang w:eastAsia="ru-RU"/>
              </w:rPr>
              <w:t>3 м</w:t>
            </w:r>
            <w:r w:rsidRPr="00F43CEE">
              <w:rPr>
                <w:rFonts w:ascii="Times New Roman" w:hAnsi="Times New Roman"/>
                <w:sz w:val="24"/>
                <w:szCs w:val="24"/>
                <w:lang w:eastAsia="ru-RU"/>
              </w:rPr>
              <w:t>;</w:t>
            </w:r>
          </w:p>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560F34">
        <w:tc>
          <w:tcPr>
            <w:tcW w:w="2830" w:type="dxa"/>
            <w:tcBorders>
              <w:top w:val="single" w:sz="4" w:space="0" w:color="000000"/>
              <w:left w:val="single" w:sz="4" w:space="0" w:color="000000"/>
              <w:bottom w:val="single" w:sz="4" w:space="0" w:color="000000"/>
            </w:tcBorders>
            <w:shd w:val="clear" w:color="auto" w:fill="auto"/>
          </w:tcPr>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[4.6] – </w:t>
            </w:r>
            <w:r w:rsidRPr="00F43CEE">
              <w:rPr>
                <w:rFonts w:ascii="Times New Roman" w:hAnsi="Times New Roman"/>
                <w:sz w:val="24"/>
                <w:szCs w:val="24"/>
              </w:rPr>
              <w:t>Общественное питание</w:t>
            </w:r>
          </w:p>
        </w:tc>
        <w:tc>
          <w:tcPr>
            <w:tcW w:w="3261" w:type="dxa"/>
            <w:tcBorders>
              <w:top w:val="single" w:sz="4" w:space="0" w:color="000000"/>
              <w:left w:val="single" w:sz="4" w:space="0" w:color="000000"/>
              <w:bottom w:val="single" w:sz="4" w:space="0" w:color="000000"/>
            </w:tcBorders>
            <w:shd w:val="clear" w:color="auto" w:fill="auto"/>
          </w:tcPr>
          <w:p w:rsidR="00531C57" w:rsidRPr="00F43CEE" w:rsidRDefault="00531C57"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объекты капитального строительства, предназначены для устройства мест общественного питания (рестораны, кафе, столовые, закусочные, бары)</w:t>
            </w:r>
          </w:p>
        </w:tc>
        <w:tc>
          <w:tcPr>
            <w:tcW w:w="8646" w:type="dxa"/>
            <w:vMerge/>
            <w:tcBorders>
              <w:left w:val="single" w:sz="4" w:space="0" w:color="000000"/>
              <w:bottom w:val="single" w:sz="4" w:space="0" w:color="000000"/>
              <w:right w:val="single" w:sz="4" w:space="0" w:color="000000"/>
            </w:tcBorders>
            <w:shd w:val="clear" w:color="auto" w:fill="auto"/>
          </w:tcPr>
          <w:p w:rsidR="00531C57" w:rsidRPr="00F43CEE" w:rsidRDefault="00531C57" w:rsidP="00FC2772">
            <w:pPr>
              <w:shd w:val="clear" w:color="auto" w:fill="FFFFFF" w:themeFill="background1"/>
              <w:rPr>
                <w:rFonts w:ascii="Times New Roman" w:hAnsi="Times New Roman"/>
                <w:sz w:val="24"/>
                <w:szCs w:val="24"/>
              </w:rPr>
            </w:pPr>
          </w:p>
        </w:tc>
      </w:tr>
      <w:tr w:rsidR="00757819" w:rsidRPr="00F43CEE" w:rsidTr="00867ED2">
        <w:tc>
          <w:tcPr>
            <w:tcW w:w="2830"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pStyle w:val="af8"/>
              <w:shd w:val="clear" w:color="auto" w:fill="FFFFFF" w:themeFill="background1"/>
              <w:jc w:val="left"/>
              <w:rPr>
                <w:rFonts w:ascii="Times New Roman" w:hAnsi="Times New Roman" w:cs="Times New Roman"/>
                <w:sz w:val="24"/>
                <w:szCs w:val="24"/>
              </w:rPr>
            </w:pPr>
            <w:r w:rsidRPr="00F43CEE">
              <w:rPr>
                <w:rFonts w:ascii="Times New Roman" w:eastAsia="SimSun" w:hAnsi="Times New Roman" w:cs="Times New Roman"/>
                <w:sz w:val="24"/>
                <w:szCs w:val="24"/>
              </w:rPr>
              <w:t>[</w:t>
            </w:r>
            <w:r w:rsidRPr="00F43CEE">
              <w:rPr>
                <w:rFonts w:ascii="Times New Roman" w:hAnsi="Times New Roman" w:cs="Times New Roman"/>
                <w:sz w:val="24"/>
                <w:szCs w:val="24"/>
              </w:rPr>
              <w:t>9.3</w:t>
            </w:r>
            <w:r w:rsidRPr="00F43CEE">
              <w:rPr>
                <w:rFonts w:ascii="Times New Roman" w:eastAsia="SimSun" w:hAnsi="Times New Roman" w:cs="Times New Roman"/>
                <w:sz w:val="24"/>
                <w:szCs w:val="24"/>
              </w:rPr>
              <w:t xml:space="preserve">]- </w:t>
            </w:r>
            <w:r w:rsidRPr="00F43CEE">
              <w:rPr>
                <w:rFonts w:ascii="Times New Roman" w:hAnsi="Times New Roman" w:cs="Times New Roman"/>
                <w:sz w:val="24"/>
                <w:szCs w:val="24"/>
              </w:rPr>
              <w:t>Историко-культурная деятельность</w:t>
            </w:r>
          </w:p>
          <w:p w:rsidR="00757819" w:rsidRPr="00F43CEE" w:rsidRDefault="00757819" w:rsidP="00FC2772">
            <w:pPr>
              <w:widowControl w:val="0"/>
              <w:shd w:val="clear" w:color="auto" w:fill="FFFFFF" w:themeFill="background1"/>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hAnsi="Times New Roman"/>
                <w:sz w:val="24"/>
                <w:szCs w:val="24"/>
              </w:rPr>
              <w:t>памятники истории и культуры</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757819" w:rsidRPr="00F43CEE" w:rsidRDefault="00757819" w:rsidP="00FC2772">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минимальная/максимальная площадь земельных участков  – </w:t>
            </w:r>
            <w:r w:rsidRPr="00F43CEE">
              <w:rPr>
                <w:rFonts w:ascii="Times New Roman" w:eastAsia="SimSun" w:hAnsi="Times New Roman"/>
                <w:b/>
                <w:sz w:val="24"/>
                <w:szCs w:val="24"/>
              </w:rPr>
              <w:t>10/20000 кв. м;</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 регламенты не распространяются.</w:t>
            </w:r>
          </w:p>
          <w:p w:rsidR="00757819" w:rsidRPr="00F43CEE" w:rsidRDefault="00757819" w:rsidP="00FC2772">
            <w:pPr>
              <w:shd w:val="clear" w:color="auto" w:fill="FFFFFF" w:themeFill="background1"/>
              <w:tabs>
                <w:tab w:val="left" w:pos="2520"/>
              </w:tabs>
              <w:ind w:firstLine="34"/>
              <w:rPr>
                <w:rFonts w:ascii="Times New Roman" w:hAnsi="Times New Roman"/>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rsidR="008247D0" w:rsidRPr="00F43CEE" w:rsidRDefault="008247D0"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57819" w:rsidRPr="00F43CEE" w:rsidRDefault="00757819" w:rsidP="00FC2772">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p>
    <w:tbl>
      <w:tblPr>
        <w:tblStyle w:val="afa"/>
        <w:tblW w:w="0" w:type="auto"/>
        <w:tblLook w:val="04A0"/>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57819" w:rsidRPr="00F43CEE" w:rsidRDefault="00757819" w:rsidP="00FC2772">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819" w:rsidRPr="00F43CEE" w:rsidRDefault="00757819" w:rsidP="00FC2772">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757819" w:rsidRPr="00F43CEE" w:rsidRDefault="00757819" w:rsidP="00FC2772">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FC2772">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757819" w:rsidRPr="00F43CEE" w:rsidRDefault="00757819" w:rsidP="00FC2772">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w:t>
            </w:r>
            <w:r w:rsidRPr="00F43CEE">
              <w:rPr>
                <w:rFonts w:ascii="Times New Roman" w:eastAsia="Times New Roman" w:hAnsi="Times New Roman"/>
                <w:sz w:val="24"/>
                <w:szCs w:val="24"/>
                <w:lang w:eastAsia="ru-RU"/>
              </w:rPr>
              <w:t>расстояния от площадок для мусоросборников до физкультурных площадок, площадок отдыха, а также до границ дошкольных образовательных организаций следует принимать не менее 20 м</w:t>
            </w:r>
            <w:r w:rsidRPr="00F43CEE">
              <w:rPr>
                <w:rFonts w:ascii="Times New Roman" w:eastAsia="Times New Roman" w:hAnsi="Times New Roman"/>
                <w:sz w:val="24"/>
                <w:szCs w:val="24"/>
                <w:lang w:eastAsia="zh-CN"/>
              </w:rPr>
              <w:t>;</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757819" w:rsidRPr="00F43CEE" w:rsidTr="00867ED2">
        <w:tc>
          <w:tcPr>
            <w:tcW w:w="6941" w:type="dxa"/>
          </w:tcPr>
          <w:p w:rsidR="00757819" w:rsidRPr="00F43CEE" w:rsidRDefault="00757819" w:rsidP="00FC2772">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p>
          <w:p w:rsidR="00757819" w:rsidRPr="00F43CEE" w:rsidRDefault="00757819" w:rsidP="00FC2772">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расстояния до территорий школ, детских учреждений, ПТУ,             техникумов, площадок для отдыха, игр и спорта, детских при            вместимости до 10 машино-мест – 25 м, 11-50 машино-мест – 50 м,   51-100 машино-мест – 50 м, 101-300 машино-мест – 50 м, свыше 300 машино-мест -50 м.   </w:t>
            </w:r>
          </w:p>
        </w:tc>
      </w:tr>
    </w:tbl>
    <w:p w:rsidR="00757819" w:rsidRPr="00F43CEE" w:rsidRDefault="00757819" w:rsidP="00FC2772">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57819" w:rsidRPr="00F43CEE" w:rsidRDefault="00757819"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sz w:val="24"/>
          <w:szCs w:val="24"/>
          <w:lang w:eastAsia="zh-CN"/>
        </w:rPr>
      </w:pPr>
    </w:p>
    <w:p w:rsidR="00DC72BD" w:rsidRPr="00F43CEE" w:rsidRDefault="00DC72BD" w:rsidP="00FC2772">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417B0F" w:rsidRPr="00F43CEE" w:rsidRDefault="00417B0F" w:rsidP="00FC2772">
      <w:pPr>
        <w:shd w:val="clear" w:color="auto" w:fill="FFFFFF" w:themeFill="background1"/>
        <w:spacing w:after="0" w:line="240" w:lineRule="auto"/>
        <w:ind w:firstLine="426"/>
        <w:jc w:val="center"/>
        <w:rPr>
          <w:rFonts w:ascii="Times New Roman" w:eastAsia="SimSun" w:hAnsi="Times New Roman" w:cs="Times New Roman"/>
          <w:caps/>
          <w:sz w:val="32"/>
          <w:szCs w:val="32"/>
          <w:lang w:eastAsia="zh-CN"/>
        </w:rPr>
      </w:pPr>
      <w:r w:rsidRPr="00F43CEE">
        <w:rPr>
          <w:rFonts w:ascii="Times New Roman" w:eastAsia="SimSun" w:hAnsi="Times New Roman" w:cs="Times New Roman"/>
          <w:b/>
          <w:caps/>
          <w:sz w:val="32"/>
          <w:szCs w:val="32"/>
          <w:lang w:eastAsia="zh-CN"/>
        </w:rPr>
        <w:t>Зоны специального назначения</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i/>
          <w:sz w:val="28"/>
          <w:szCs w:val="28"/>
          <w:lang w:eastAsia="zh-CN"/>
        </w:rPr>
      </w:pPr>
      <w:r w:rsidRPr="00F43CEE">
        <w:rPr>
          <w:rFonts w:ascii="Times New Roman" w:eastAsia="Times New Roman" w:hAnsi="Times New Roman" w:cs="Times New Roman"/>
          <w:i/>
          <w:sz w:val="28"/>
          <w:szCs w:val="28"/>
          <w:lang w:eastAsia="ar-SA"/>
        </w:rP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sz w:val="24"/>
          <w:szCs w:val="24"/>
          <w:u w:val="single"/>
          <w:lang w:eastAsia="zh-CN"/>
        </w:rPr>
      </w:pPr>
    </w:p>
    <w:p w:rsidR="00417B0F" w:rsidRPr="00F43CEE" w:rsidRDefault="00417B0F"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r w:rsidRPr="00F43CEE">
        <w:rPr>
          <w:rFonts w:ascii="Times New Roman" w:eastAsia="SimSun" w:hAnsi="Times New Roman" w:cs="Times New Roman"/>
          <w:b/>
          <w:sz w:val="28"/>
          <w:szCs w:val="28"/>
          <w:u w:val="single"/>
          <w:lang w:eastAsia="zh-CN"/>
        </w:rPr>
        <w:t>СН</w:t>
      </w:r>
      <w:r w:rsidR="007717E5" w:rsidRPr="00F43CEE">
        <w:rPr>
          <w:rFonts w:ascii="Times New Roman" w:eastAsia="SimSun" w:hAnsi="Times New Roman" w:cs="Times New Roman"/>
          <w:b/>
          <w:sz w:val="28"/>
          <w:szCs w:val="28"/>
          <w:u w:val="single"/>
          <w:lang w:eastAsia="zh-CN"/>
        </w:rPr>
        <w:t>-</w:t>
      </w:r>
      <w:r w:rsidRPr="00F43CEE">
        <w:rPr>
          <w:rFonts w:ascii="Times New Roman" w:eastAsia="SimSun" w:hAnsi="Times New Roman" w:cs="Times New Roman"/>
          <w:b/>
          <w:sz w:val="28"/>
          <w:szCs w:val="28"/>
          <w:u w:val="single"/>
          <w:lang w:eastAsia="zh-CN"/>
        </w:rPr>
        <w:t>1. Зона кладбищ</w:t>
      </w:r>
    </w:p>
    <w:p w:rsidR="007A6F94" w:rsidRPr="00F43CEE" w:rsidRDefault="007A6F94" w:rsidP="00E55F39">
      <w:pPr>
        <w:shd w:val="clear" w:color="auto" w:fill="FFFFFF" w:themeFill="background1"/>
        <w:spacing w:after="0" w:line="240" w:lineRule="auto"/>
        <w:ind w:firstLine="426"/>
        <w:jc w:val="center"/>
        <w:rPr>
          <w:rFonts w:ascii="Times New Roman" w:eastAsia="SimSun" w:hAnsi="Times New Roman" w:cs="Times New Roman"/>
          <w:b/>
          <w:sz w:val="28"/>
          <w:szCs w:val="28"/>
          <w:u w:val="single"/>
          <w:lang w:eastAsia="zh-CN"/>
        </w:rPr>
      </w:pPr>
    </w:p>
    <w:p w:rsidR="007A6F94"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417B0F" w:rsidRPr="00F43CEE" w:rsidRDefault="00417B0F" w:rsidP="00E55F39">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867ED2">
        <w:tc>
          <w:tcPr>
            <w:tcW w:w="2830" w:type="dxa"/>
            <w:tcBorders>
              <w:top w:val="single" w:sz="4" w:space="0" w:color="000000"/>
              <w:left w:val="single" w:sz="4" w:space="0" w:color="000000"/>
              <w:bottom w:val="single" w:sz="4" w:space="0" w:color="000000"/>
            </w:tcBorders>
            <w:shd w:val="clear" w:color="auto" w:fill="auto"/>
          </w:tcPr>
          <w:p w:rsidR="00417B0F" w:rsidRPr="00F43CEE" w:rsidRDefault="00417B0F" w:rsidP="00E55F39">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rPr>
              <w:t>[3.7] - Религиозное использование</w:t>
            </w:r>
          </w:p>
        </w:tc>
        <w:tc>
          <w:tcPr>
            <w:tcW w:w="3261" w:type="dxa"/>
            <w:tcBorders>
              <w:top w:val="single" w:sz="4" w:space="0" w:color="000000"/>
              <w:left w:val="single" w:sz="4" w:space="0" w:color="000000"/>
              <w:bottom w:val="single" w:sz="4" w:space="0" w:color="000000"/>
            </w:tcBorders>
            <w:shd w:val="clear" w:color="auto" w:fill="auto"/>
          </w:tcPr>
          <w:p w:rsidR="00417B0F" w:rsidRPr="00F43CEE" w:rsidRDefault="00417B0F" w:rsidP="00E55F39">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объекты капитального строительства, предназначенные для отправления религиозных обрядов (церкви, соборы, храмы, часовни, монастыри, мечети, молельные дома)</w:t>
            </w:r>
          </w:p>
        </w:tc>
        <w:tc>
          <w:tcPr>
            <w:tcW w:w="8646" w:type="dxa"/>
            <w:tcBorders>
              <w:top w:val="single" w:sz="4" w:space="0" w:color="000000"/>
              <w:left w:val="single" w:sz="4" w:space="0" w:color="000000"/>
              <w:bottom w:val="single" w:sz="4" w:space="0" w:color="000000"/>
              <w:right w:val="single" w:sz="4" w:space="0" w:color="000000"/>
            </w:tcBorders>
            <w:shd w:val="clear" w:color="auto" w:fill="auto"/>
          </w:tcPr>
          <w:p w:rsidR="00417B0F" w:rsidRPr="00F43CEE" w:rsidRDefault="00417B0F" w:rsidP="00E55F39">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00AE785A" w:rsidRPr="00F43CEE">
              <w:rPr>
                <w:rFonts w:ascii="Times New Roman" w:hAnsi="Times New Roman"/>
                <w:b/>
                <w:sz w:val="24"/>
                <w:szCs w:val="24"/>
              </w:rPr>
              <w:t>1</w:t>
            </w:r>
            <w:r w:rsidRPr="00F43CEE">
              <w:rPr>
                <w:rFonts w:ascii="Times New Roman" w:hAnsi="Times New Roman"/>
                <w:b/>
                <w:sz w:val="24"/>
                <w:szCs w:val="24"/>
              </w:rPr>
              <w:t>00/ 5000 кв. м</w:t>
            </w:r>
            <w:r w:rsidRPr="00F43CEE">
              <w:rPr>
                <w:rFonts w:ascii="Times New Roman" w:hAnsi="Times New Roman"/>
                <w:sz w:val="24"/>
                <w:szCs w:val="24"/>
              </w:rPr>
              <w:t xml:space="preserve">; </w:t>
            </w:r>
          </w:p>
          <w:p w:rsidR="00417B0F" w:rsidRPr="00F43CEE" w:rsidRDefault="00AE785A" w:rsidP="00E55F39">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 xml:space="preserve">- </w:t>
            </w:r>
            <w:r w:rsidR="00417B0F"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15</w:t>
            </w:r>
            <w:r w:rsidR="00417B0F" w:rsidRPr="00F43CEE">
              <w:rPr>
                <w:rFonts w:ascii="Times New Roman" w:eastAsia="SimSun" w:hAnsi="Times New Roman"/>
                <w:b/>
                <w:sz w:val="24"/>
                <w:szCs w:val="24"/>
              </w:rPr>
              <w:t xml:space="preserve"> м</w:t>
            </w:r>
            <w:r w:rsidR="00417B0F" w:rsidRPr="00F43CEE">
              <w:rPr>
                <w:rFonts w:ascii="Times New Roman" w:eastAsia="SimSun" w:hAnsi="Times New Roman"/>
                <w:sz w:val="24"/>
                <w:szCs w:val="24"/>
              </w:rPr>
              <w:t>;</w:t>
            </w:r>
          </w:p>
          <w:p w:rsidR="00417B0F" w:rsidRPr="00F43CEE" w:rsidRDefault="00417B0F" w:rsidP="00E55F39">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максимальное количество надземных этажей зданий – </w:t>
            </w:r>
            <w:r w:rsidRPr="00F43CEE">
              <w:rPr>
                <w:rFonts w:ascii="Times New Roman" w:eastAsia="SimSun" w:hAnsi="Times New Roman"/>
                <w:b/>
                <w:sz w:val="24"/>
                <w:szCs w:val="24"/>
              </w:rPr>
              <w:t>3 этажа</w:t>
            </w:r>
            <w:r w:rsidRPr="00F43CEE">
              <w:rPr>
                <w:rFonts w:ascii="Times New Roman" w:eastAsia="SimSun" w:hAnsi="Times New Roman"/>
                <w:sz w:val="24"/>
                <w:szCs w:val="24"/>
              </w:rPr>
              <w:t>;</w:t>
            </w:r>
          </w:p>
          <w:p w:rsidR="00417B0F" w:rsidRPr="00F43CEE" w:rsidRDefault="00417B0F"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максимальный процент  застройки </w:t>
            </w:r>
            <w:r w:rsidRPr="00F43CEE">
              <w:rPr>
                <w:rFonts w:ascii="Times New Roman" w:hAnsi="Times New Roman"/>
                <w:b/>
                <w:sz w:val="24"/>
                <w:szCs w:val="24"/>
              </w:rPr>
              <w:t>– 60%;</w:t>
            </w:r>
          </w:p>
          <w:p w:rsidR="00417B0F" w:rsidRPr="00F43CEE" w:rsidRDefault="00417B0F" w:rsidP="00E55F39">
            <w:pPr>
              <w:keepLines/>
              <w:widowControl w:val="0"/>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максимальная высота зданий, строений, сооружений от уровня земли - </w:t>
            </w:r>
            <w:r w:rsidRPr="00F43CEE">
              <w:rPr>
                <w:rFonts w:ascii="Times New Roman" w:hAnsi="Times New Roman"/>
                <w:b/>
                <w:sz w:val="24"/>
                <w:szCs w:val="24"/>
              </w:rPr>
              <w:t>30 м;</w:t>
            </w:r>
          </w:p>
          <w:p w:rsidR="00417B0F" w:rsidRPr="00F43CEE" w:rsidRDefault="00417B0F"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 xml:space="preserve">3 м;  </w:t>
            </w:r>
          </w:p>
          <w:p w:rsidR="00417B0F" w:rsidRPr="00F43CEE" w:rsidRDefault="00417B0F"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417B0F">
        <w:tc>
          <w:tcPr>
            <w:tcW w:w="2830"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12.1</w:t>
            </w:r>
            <w:r w:rsidRPr="00F43CEE">
              <w:rPr>
                <w:rFonts w:ascii="Times New Roman" w:eastAsia="SimSun" w:hAnsi="Times New Roman"/>
                <w:sz w:val="24"/>
                <w:szCs w:val="24"/>
                <w:lang w:eastAsia="zh-CN"/>
              </w:rPr>
              <w:t>] - Ритуальная деятельность</w:t>
            </w:r>
          </w:p>
          <w:p w:rsidR="00417B0F" w:rsidRPr="00F43CEE" w:rsidRDefault="00417B0F" w:rsidP="00E55F39">
            <w:pPr>
              <w:widowControl w:val="0"/>
              <w:shd w:val="clear" w:color="auto" w:fill="FFFFFF" w:themeFill="background1"/>
              <w:rPr>
                <w:rFonts w:ascii="Times New Roman" w:hAnsi="Times New Roman"/>
                <w:sz w:val="24"/>
                <w:szCs w:val="24"/>
              </w:rPr>
            </w:pPr>
          </w:p>
        </w:tc>
        <w:tc>
          <w:tcPr>
            <w:tcW w:w="3261" w:type="dxa"/>
          </w:tcPr>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кладбищ, крематориев и мест захоронения;</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соответствующих культовых сооружений;</w:t>
            </w:r>
          </w:p>
        </w:tc>
        <w:tc>
          <w:tcPr>
            <w:tcW w:w="8646" w:type="dxa"/>
          </w:tcPr>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hAnsi="Times New Roman"/>
                <w:bCs/>
                <w:sz w:val="24"/>
                <w:szCs w:val="24"/>
              </w:rPr>
              <w:t xml:space="preserve">- минимальный/максимальный размер земельного участка – </w:t>
            </w:r>
            <w:r w:rsidR="005C77A4" w:rsidRPr="00F43CEE">
              <w:rPr>
                <w:rFonts w:ascii="Times New Roman" w:hAnsi="Times New Roman"/>
                <w:b/>
                <w:bCs/>
                <w:sz w:val="24"/>
                <w:szCs w:val="24"/>
              </w:rPr>
              <w:t>5</w:t>
            </w:r>
            <w:r w:rsidRPr="00F43CEE">
              <w:rPr>
                <w:rFonts w:ascii="Times New Roman" w:hAnsi="Times New Roman"/>
                <w:b/>
                <w:bCs/>
                <w:sz w:val="24"/>
                <w:szCs w:val="24"/>
              </w:rPr>
              <w:t>0</w:t>
            </w:r>
            <w:r w:rsidR="005C77A4" w:rsidRPr="00F43CEE">
              <w:rPr>
                <w:rFonts w:ascii="Times New Roman" w:hAnsi="Times New Roman"/>
                <w:b/>
                <w:bCs/>
                <w:sz w:val="24"/>
                <w:szCs w:val="24"/>
              </w:rPr>
              <w:t>0</w:t>
            </w:r>
            <w:r w:rsidRPr="00F43CEE">
              <w:rPr>
                <w:rFonts w:ascii="Times New Roman" w:hAnsi="Times New Roman"/>
                <w:b/>
                <w:bCs/>
                <w:sz w:val="24"/>
                <w:szCs w:val="24"/>
              </w:rPr>
              <w:t>0/400000 кв.м;</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50 м;</w:t>
            </w:r>
          </w:p>
          <w:p w:rsidR="00417B0F" w:rsidRPr="00F43CEE" w:rsidRDefault="00417B0F" w:rsidP="00E55F39">
            <w:pPr>
              <w:shd w:val="clear" w:color="auto" w:fill="FFFFFF" w:themeFill="background1"/>
              <w:rPr>
                <w:rFonts w:ascii="Times New Roman" w:hAnsi="Times New Roman"/>
                <w:b/>
                <w:bCs/>
                <w:sz w:val="24"/>
                <w:szCs w:val="24"/>
              </w:rPr>
            </w:pPr>
            <w:r w:rsidRPr="00F43CEE">
              <w:rPr>
                <w:rFonts w:ascii="Times New Roman" w:eastAsia="SimSun" w:hAnsi="Times New Roman"/>
                <w:sz w:val="24"/>
                <w:szCs w:val="24"/>
                <w:lang w:eastAsia="zh-CN"/>
              </w:rPr>
              <w:t xml:space="preserve">- максимальное количество надземных этажей зданий – </w:t>
            </w:r>
            <w:r w:rsidRPr="00F43CEE">
              <w:rPr>
                <w:rFonts w:ascii="Times New Roman" w:eastAsia="SimSun" w:hAnsi="Times New Roman"/>
                <w:b/>
                <w:sz w:val="24"/>
                <w:szCs w:val="24"/>
                <w:lang w:eastAsia="zh-CN"/>
              </w:rPr>
              <w:t>2 этажа;</w:t>
            </w:r>
          </w:p>
          <w:p w:rsidR="00417B0F" w:rsidRPr="00F43CEE" w:rsidRDefault="00417B0F" w:rsidP="00E55F39">
            <w:pPr>
              <w:shd w:val="clear" w:color="auto" w:fill="FFFFFF" w:themeFill="background1"/>
              <w:rPr>
                <w:rFonts w:ascii="Times New Roman" w:hAnsi="Times New Roman"/>
                <w:bCs/>
                <w:sz w:val="24"/>
                <w:szCs w:val="24"/>
              </w:rPr>
            </w:pPr>
            <w:r w:rsidRPr="00F43CEE">
              <w:rPr>
                <w:rFonts w:ascii="Times New Roman" w:eastAsia="SimSun" w:hAnsi="Times New Roman"/>
                <w:sz w:val="24"/>
                <w:szCs w:val="24"/>
                <w:lang w:eastAsia="zh-CN"/>
              </w:rPr>
              <w:t xml:space="preserve">- максимальная высота зданий и сооружений – </w:t>
            </w:r>
            <w:r w:rsidRPr="00F43CEE">
              <w:rPr>
                <w:rFonts w:ascii="Times New Roman" w:eastAsia="SimSun" w:hAnsi="Times New Roman"/>
                <w:b/>
                <w:sz w:val="24"/>
                <w:szCs w:val="24"/>
                <w:lang w:eastAsia="zh-CN"/>
              </w:rPr>
              <w:t>12 м</w:t>
            </w:r>
            <w:r w:rsidRPr="00F43CEE">
              <w:rPr>
                <w:rFonts w:ascii="Times New Roman" w:eastAsia="SimSun" w:hAnsi="Times New Roman"/>
                <w:sz w:val="24"/>
                <w:szCs w:val="24"/>
                <w:lang w:eastAsia="zh-CN"/>
              </w:rPr>
              <w:t>.</w:t>
            </w:r>
          </w:p>
          <w:p w:rsidR="00417B0F" w:rsidRPr="00F43CEE" w:rsidRDefault="00417B0F"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 </w:t>
            </w:r>
            <w:r w:rsidRPr="00F43CEE">
              <w:rPr>
                <w:rFonts w:ascii="Times New Roman" w:eastAsia="SimSun" w:hAnsi="Times New Roman"/>
                <w:b/>
                <w:sz w:val="24"/>
                <w:szCs w:val="24"/>
                <w:lang w:eastAsia="zh-CN"/>
              </w:rPr>
              <w:t>70%;</w:t>
            </w:r>
          </w:p>
          <w:p w:rsidR="00417B0F" w:rsidRPr="00F43CEE" w:rsidRDefault="00417B0F" w:rsidP="00E55F39">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минимальный отступ от границ земельного участка - </w:t>
            </w:r>
            <w:r w:rsidR="008247D0" w:rsidRPr="00F43CEE">
              <w:rPr>
                <w:rFonts w:ascii="Times New Roman" w:eastAsia="SimSun" w:hAnsi="Times New Roman"/>
                <w:b/>
                <w:sz w:val="24"/>
                <w:szCs w:val="24"/>
                <w:lang w:eastAsia="zh-CN"/>
              </w:rPr>
              <w:t>3</w:t>
            </w:r>
            <w:r w:rsidRPr="00F43CEE">
              <w:rPr>
                <w:rFonts w:ascii="Times New Roman" w:eastAsia="SimSun" w:hAnsi="Times New Roman"/>
                <w:b/>
                <w:sz w:val="24"/>
                <w:szCs w:val="24"/>
                <w:lang w:eastAsia="zh-CN"/>
              </w:rPr>
              <w:t xml:space="preserve"> м;</w:t>
            </w:r>
          </w:p>
          <w:p w:rsidR="00417B0F" w:rsidRPr="00F43CEE" w:rsidRDefault="00417B0F" w:rsidP="00E55F39">
            <w:pPr>
              <w:shd w:val="clear" w:color="auto" w:fill="FFFFFF" w:themeFill="background1"/>
              <w:rPr>
                <w:rFonts w:ascii="Times New Roman" w:hAnsi="Times New Roman"/>
                <w:b/>
                <w:sz w:val="24"/>
                <w:szCs w:val="24"/>
              </w:rPr>
            </w:pPr>
            <w:r w:rsidRPr="00F43CEE">
              <w:rPr>
                <w:rFonts w:ascii="Times New Roman" w:hAnsi="Times New Roman"/>
                <w:sz w:val="24"/>
                <w:szCs w:val="24"/>
              </w:rPr>
              <w:t xml:space="preserve">- минимальный отступ от красной линии улиц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hAnsi="Times New Roman"/>
                <w:bCs/>
                <w:sz w:val="24"/>
                <w:szCs w:val="24"/>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E55F39">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E55F39">
            <w:pPr>
              <w:shd w:val="clear" w:color="auto" w:fill="FFFFFF" w:themeFill="background1"/>
              <w:rPr>
                <w:rFonts w:ascii="Times New Roman" w:hAnsi="Times New Roman"/>
                <w:sz w:val="24"/>
                <w:szCs w:val="24"/>
              </w:rPr>
            </w:pPr>
          </w:p>
        </w:tc>
      </w:tr>
    </w:tbl>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867ED2">
        <w:tc>
          <w:tcPr>
            <w:tcW w:w="2830"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417B0F" w:rsidRPr="00F43CEE" w:rsidRDefault="00417B0F" w:rsidP="00E55F39">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B53D35" w:rsidRPr="00F43CEE" w:rsidTr="009A0C1B">
        <w:tc>
          <w:tcPr>
            <w:tcW w:w="2830" w:type="dxa"/>
          </w:tcPr>
          <w:p w:rsidR="009A0C1B" w:rsidRPr="00F43CEE"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3.3</w:t>
            </w:r>
            <w:r w:rsidRPr="00F43CEE">
              <w:rPr>
                <w:rFonts w:ascii="Times New Roman" w:eastAsia="SimSun" w:hAnsi="Times New Roman"/>
                <w:sz w:val="24"/>
                <w:szCs w:val="24"/>
                <w:lang w:eastAsia="zh-CN"/>
              </w:rPr>
              <w:t>] – Бытовое обслуживание</w:t>
            </w:r>
          </w:p>
        </w:tc>
        <w:tc>
          <w:tcPr>
            <w:tcW w:w="3261" w:type="dxa"/>
          </w:tcPr>
          <w:p w:rsidR="009A0C1B" w:rsidRPr="00F43CEE" w:rsidRDefault="009A0C1B" w:rsidP="00E55F39">
            <w:pPr>
              <w:shd w:val="clear" w:color="auto" w:fill="FFFFFF" w:themeFill="background1"/>
              <w:autoSpaceDE w:val="0"/>
              <w:autoSpaceDN w:val="0"/>
              <w:adjustRightInd w:val="0"/>
              <w:rPr>
                <w:rFonts w:ascii="Times New Roman" w:eastAsia="SimSun" w:hAnsi="Times New Roman"/>
                <w:sz w:val="24"/>
                <w:szCs w:val="24"/>
                <w:lang w:eastAsia="zh-CN"/>
              </w:rPr>
            </w:pPr>
            <w:r w:rsidRPr="00F43CEE">
              <w:rPr>
                <w:rFonts w:ascii="Times New Roman" w:hAnsi="Times New Roman"/>
                <w:sz w:val="24"/>
                <w:szCs w:val="24"/>
              </w:rPr>
              <w:t>объекты капитального строительства, предназначенные для оказания населению или организациям бытовых услуг (похоронные бюро)</w:t>
            </w:r>
          </w:p>
        </w:tc>
        <w:tc>
          <w:tcPr>
            <w:tcW w:w="8646" w:type="dxa"/>
          </w:tcPr>
          <w:p w:rsidR="009A0C1B" w:rsidRPr="00F43CEE" w:rsidRDefault="009A0C1B"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100 /1000</w:t>
            </w:r>
            <w:r w:rsidRPr="00F43CEE">
              <w:rPr>
                <w:rFonts w:ascii="Times New Roman" w:hAnsi="Times New Roman"/>
                <w:sz w:val="24"/>
                <w:szCs w:val="24"/>
              </w:rPr>
              <w:t xml:space="preserve"> кв. м;</w:t>
            </w:r>
          </w:p>
          <w:p w:rsidR="009A0C1B" w:rsidRPr="00F43CEE" w:rsidRDefault="009A0C1B" w:rsidP="00E55F39">
            <w:pPr>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Pr="00F43CEE">
              <w:rPr>
                <w:rFonts w:ascii="Times New Roman" w:eastAsia="SimSun" w:hAnsi="Times New Roman"/>
                <w:b/>
                <w:sz w:val="24"/>
                <w:szCs w:val="24"/>
                <w:lang w:eastAsia="zh-CN"/>
              </w:rPr>
              <w:t>4 м</w:t>
            </w:r>
            <w:r w:rsidRPr="00F43CEE">
              <w:rPr>
                <w:rFonts w:ascii="Times New Roman" w:eastAsia="SimSun" w:hAnsi="Times New Roman"/>
                <w:sz w:val="24"/>
                <w:szCs w:val="24"/>
                <w:lang w:eastAsia="zh-CN"/>
              </w:rPr>
              <w:t>;</w:t>
            </w:r>
          </w:p>
          <w:p w:rsidR="009A0C1B" w:rsidRPr="00F43CEE" w:rsidRDefault="009A0C1B"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2 этажа.</w:t>
            </w:r>
          </w:p>
          <w:p w:rsidR="009A0C1B" w:rsidRPr="00F43CEE" w:rsidRDefault="009A0C1B" w:rsidP="00E55F39">
            <w:pPr>
              <w:shd w:val="clear" w:color="auto" w:fill="FFFFFF" w:themeFill="background1"/>
              <w:autoSpaceDE w:val="0"/>
              <w:autoSpaceDN w:val="0"/>
              <w:adjustRightInd w:val="0"/>
              <w:rPr>
                <w:rFonts w:ascii="Times New Roman" w:hAnsi="Times New Roman"/>
                <w:sz w:val="24"/>
                <w:szCs w:val="24"/>
              </w:rPr>
            </w:pPr>
            <w:r w:rsidRPr="00F43CEE">
              <w:rPr>
                <w:rFonts w:ascii="Times New Roman" w:hAnsi="Times New Roman"/>
                <w:sz w:val="24"/>
                <w:szCs w:val="24"/>
              </w:rPr>
              <w:t xml:space="preserve">- максимальная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9A0C1B" w:rsidRPr="00F43CEE" w:rsidRDefault="009A0C1B" w:rsidP="00E55F39">
            <w:pPr>
              <w:shd w:val="clear" w:color="auto" w:fill="FFFFFF" w:themeFill="background1"/>
              <w:autoSpaceDE w:val="0"/>
              <w:autoSpaceDN w:val="0"/>
              <w:adjustRightInd w:val="0"/>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максимальный процент застройки в границах земельного участка </w:t>
            </w:r>
            <w:r w:rsidRPr="00F43CEE">
              <w:rPr>
                <w:rFonts w:ascii="Times New Roman" w:eastAsia="SimSun" w:hAnsi="Times New Roman"/>
                <w:b/>
                <w:sz w:val="24"/>
                <w:szCs w:val="24"/>
                <w:lang w:eastAsia="zh-CN"/>
              </w:rPr>
              <w:t>– 80%.</w:t>
            </w:r>
          </w:p>
          <w:p w:rsidR="009A0C1B" w:rsidRPr="00F43CEE" w:rsidRDefault="009A0C1B"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008247D0" w:rsidRPr="00F43CEE">
              <w:rPr>
                <w:rFonts w:ascii="Times New Roman" w:hAnsi="Times New Roman"/>
                <w:b/>
                <w:sz w:val="24"/>
                <w:szCs w:val="24"/>
              </w:rPr>
              <w:t>3</w:t>
            </w:r>
            <w:r w:rsidRPr="00F43CEE">
              <w:rPr>
                <w:rFonts w:ascii="Times New Roman" w:hAnsi="Times New Roman"/>
                <w:b/>
                <w:sz w:val="24"/>
                <w:szCs w:val="24"/>
              </w:rPr>
              <w:t xml:space="preserve"> м;</w:t>
            </w:r>
          </w:p>
          <w:p w:rsidR="009A0C1B" w:rsidRPr="00F43CEE" w:rsidRDefault="009A0C1B" w:rsidP="00E55F39">
            <w:pPr>
              <w:shd w:val="clear" w:color="auto" w:fill="FFFFFF" w:themeFill="background1"/>
              <w:rPr>
                <w:rFonts w:ascii="Times New Roman" w:hAnsi="Times New Roman"/>
                <w:sz w:val="24"/>
                <w:szCs w:val="24"/>
              </w:rPr>
            </w:pPr>
            <w:r w:rsidRPr="00F43CEE">
              <w:rPr>
                <w:rFonts w:ascii="Times New Roman" w:hAnsi="Times New Roman"/>
                <w:sz w:val="24"/>
                <w:szCs w:val="24"/>
              </w:rPr>
              <w:t>- минимальный отступ от красной линии улиц</w:t>
            </w:r>
            <w:r w:rsidR="008247D0" w:rsidRPr="00F43CEE">
              <w:rPr>
                <w:rFonts w:ascii="Times New Roman" w:hAnsi="Times New Roman"/>
                <w:sz w:val="24"/>
                <w:szCs w:val="24"/>
              </w:rPr>
              <w:t>/проездов</w:t>
            </w:r>
            <w:r w:rsidRPr="00F43CEE">
              <w:rPr>
                <w:rFonts w:ascii="Times New Roman" w:hAnsi="Times New Roman"/>
                <w:sz w:val="24"/>
                <w:szCs w:val="24"/>
              </w:rPr>
              <w:t xml:space="preserve"> - </w:t>
            </w:r>
            <w:r w:rsidR="006A543E">
              <w:rPr>
                <w:rFonts w:ascii="Times New Roman" w:hAnsi="Times New Roman"/>
                <w:b/>
                <w:sz w:val="24"/>
                <w:szCs w:val="24"/>
              </w:rPr>
              <w:t>3</w:t>
            </w:r>
            <w:r w:rsidRPr="00F43CEE">
              <w:rPr>
                <w:rFonts w:ascii="Times New Roman" w:hAnsi="Times New Roman"/>
                <w:b/>
                <w:sz w:val="24"/>
                <w:szCs w:val="24"/>
              </w:rPr>
              <w:t xml:space="preserve"> м.</w:t>
            </w:r>
          </w:p>
        </w:tc>
      </w:tr>
      <w:tr w:rsidR="00B53D35" w:rsidRPr="00F43CEE" w:rsidTr="00270DAC">
        <w:tc>
          <w:tcPr>
            <w:tcW w:w="2830" w:type="dxa"/>
            <w:tcBorders>
              <w:top w:val="single" w:sz="4" w:space="0" w:color="auto"/>
            </w:tcBorders>
            <w:vAlign w:val="center"/>
          </w:tcPr>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w:t>
            </w:r>
            <w:r w:rsidRPr="00F43CEE">
              <w:rPr>
                <w:rFonts w:ascii="Times New Roman" w:hAnsi="Times New Roman"/>
                <w:sz w:val="24"/>
                <w:szCs w:val="24"/>
                <w:lang w:eastAsia="zh-CN"/>
              </w:rPr>
              <w:t>4.4</w:t>
            </w:r>
            <w:r w:rsidRPr="00F43CEE">
              <w:rPr>
                <w:rFonts w:ascii="Times New Roman" w:eastAsia="SimSun" w:hAnsi="Times New Roman"/>
                <w:sz w:val="24"/>
                <w:szCs w:val="24"/>
                <w:lang w:eastAsia="zh-CN"/>
              </w:rPr>
              <w:t>] - Магазины</w:t>
            </w:r>
          </w:p>
        </w:tc>
        <w:tc>
          <w:tcPr>
            <w:tcW w:w="3261" w:type="dxa"/>
            <w:tcBorders>
              <w:top w:val="single" w:sz="4" w:space="0" w:color="auto"/>
            </w:tcBorders>
            <w:vAlign w:val="center"/>
          </w:tcPr>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Объекты капитального строительства, предназначенные для продажи товаров, торговая площадь которых составляет до 5000 кв. м;</w:t>
            </w:r>
          </w:p>
        </w:tc>
        <w:tc>
          <w:tcPr>
            <w:tcW w:w="8646" w:type="dxa"/>
            <w:vAlign w:val="center"/>
          </w:tcPr>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100/1200 кв. м</w:t>
            </w:r>
            <w:r w:rsidRPr="00F43CEE">
              <w:rPr>
                <w:rFonts w:ascii="Times New Roman" w:eastAsia="SimSun" w:hAnsi="Times New Roman"/>
                <w:sz w:val="24"/>
                <w:szCs w:val="24"/>
                <w:lang w:eastAsia="zh-CN"/>
              </w:rPr>
              <w:t>;</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 </w:t>
            </w:r>
            <w:r w:rsidRPr="00F43CEE">
              <w:rPr>
                <w:rFonts w:ascii="Times New Roman" w:eastAsia="SimSun" w:hAnsi="Times New Roman"/>
                <w:b/>
                <w:sz w:val="24"/>
                <w:szCs w:val="24"/>
                <w:lang w:eastAsia="zh-CN"/>
              </w:rPr>
              <w:t>12 м;</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 xml:space="preserve">-минимальные отступы от границ земельных участков - </w:t>
            </w:r>
            <w:r w:rsidRPr="00F43CEE">
              <w:rPr>
                <w:rFonts w:ascii="Times New Roman" w:hAnsi="Times New Roman"/>
                <w:b/>
                <w:sz w:val="24"/>
                <w:szCs w:val="24"/>
              </w:rPr>
              <w:t>3 м</w:t>
            </w:r>
            <w:r w:rsidRPr="00F43CEE">
              <w:rPr>
                <w:rFonts w:ascii="Times New Roman" w:hAnsi="Times New Roman"/>
                <w:sz w:val="24"/>
                <w:szCs w:val="24"/>
              </w:rPr>
              <w:t>;</w:t>
            </w:r>
          </w:p>
          <w:p w:rsidR="0062034A" w:rsidRPr="00F43CEE" w:rsidRDefault="0062034A" w:rsidP="0062034A">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w:t>
            </w:r>
            <w:r w:rsidRPr="00F43CEE">
              <w:rPr>
                <w:rFonts w:ascii="Times New Roman" w:eastAsia="SimSun" w:hAnsi="Times New Roman"/>
                <w:b/>
                <w:sz w:val="24"/>
                <w:szCs w:val="24"/>
                <w:lang w:eastAsia="zh-CN"/>
              </w:rPr>
              <w:t>2 этажа (включая мансардный этаж);</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-максимальный процент застройки в границах земельного участка </w:t>
            </w:r>
            <w:r w:rsidRPr="00F43CEE">
              <w:rPr>
                <w:rFonts w:ascii="Times New Roman" w:eastAsia="SimSun" w:hAnsi="Times New Roman"/>
                <w:b/>
                <w:sz w:val="24"/>
                <w:szCs w:val="24"/>
                <w:lang w:eastAsia="zh-CN"/>
              </w:rPr>
              <w:t>– 80%;</w:t>
            </w:r>
          </w:p>
        </w:tc>
      </w:tr>
      <w:tr w:rsidR="00B53D35" w:rsidRPr="00F43CEE" w:rsidTr="00270DAC">
        <w:tc>
          <w:tcPr>
            <w:tcW w:w="2830" w:type="dxa"/>
            <w:vAlign w:val="center"/>
          </w:tcPr>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[3.1.1] - Предоставление коммунальных услуг</w:t>
            </w:r>
          </w:p>
          <w:p w:rsidR="0062034A" w:rsidRPr="00F43CEE" w:rsidRDefault="0062034A" w:rsidP="0062034A">
            <w:pPr>
              <w:shd w:val="clear" w:color="auto" w:fill="FFFFFF" w:themeFill="background1"/>
              <w:rPr>
                <w:rFonts w:ascii="Times New Roman" w:eastAsia="SimSun" w:hAnsi="Times New Roman"/>
                <w:sz w:val="24"/>
                <w:szCs w:val="24"/>
                <w:lang w:eastAsia="zh-CN"/>
              </w:rPr>
            </w:pPr>
          </w:p>
        </w:tc>
        <w:tc>
          <w:tcPr>
            <w:tcW w:w="3261" w:type="dxa"/>
            <w:vAlign w:val="center"/>
          </w:tcPr>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здания и сооружения, обеспечивающие поставку воды, тепла, электричества, газа, отвод канализационных стоков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w:t>
            </w:r>
          </w:p>
        </w:tc>
        <w:tc>
          <w:tcPr>
            <w:tcW w:w="8646" w:type="dxa"/>
            <w:vAlign w:val="center"/>
          </w:tcPr>
          <w:p w:rsidR="0062034A" w:rsidRPr="00F43CEE" w:rsidRDefault="0062034A" w:rsidP="0062034A">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-минимальная/максимальная площадь земельных участков - </w:t>
            </w:r>
            <w:r w:rsidRPr="00F43CEE">
              <w:rPr>
                <w:rFonts w:ascii="Times New Roman" w:eastAsia="SimSun" w:hAnsi="Times New Roman"/>
                <w:b/>
                <w:sz w:val="24"/>
                <w:szCs w:val="24"/>
                <w:lang w:eastAsia="zh-CN"/>
              </w:rPr>
              <w:t>10 кв. м/</w:t>
            </w:r>
            <w:r w:rsidRPr="00F43CEE">
              <w:rPr>
                <w:rFonts w:ascii="Times New Roman" w:hAnsi="Times New Roman"/>
                <w:b/>
                <w:bCs/>
                <w:sz w:val="24"/>
                <w:szCs w:val="24"/>
              </w:rPr>
              <w:t>не подлежит ограничению;</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-минимальная ширина земельных участков вдоль фронта улицы (проезда) </w:t>
            </w:r>
            <w:r w:rsidRPr="00F43CEE">
              <w:rPr>
                <w:rFonts w:ascii="Times New Roman" w:eastAsia="SimSun" w:hAnsi="Times New Roman"/>
                <w:b/>
                <w:sz w:val="24"/>
                <w:szCs w:val="24"/>
                <w:lang w:eastAsia="zh-CN"/>
              </w:rPr>
              <w:t>– 4 м;</w:t>
            </w:r>
          </w:p>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hAnsi="Times New Roman"/>
                <w:sz w:val="24"/>
                <w:szCs w:val="24"/>
              </w:rPr>
              <w:t>-минимальные отступы от границ земельных участков - 1 м;</w:t>
            </w:r>
          </w:p>
          <w:p w:rsidR="0062034A" w:rsidRPr="00F43CEE" w:rsidRDefault="0062034A" w:rsidP="0062034A">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-максимальное количество надземных этажей зданий – </w:t>
            </w:r>
            <w:r w:rsidRPr="00F43CEE">
              <w:rPr>
                <w:rFonts w:ascii="Times New Roman" w:eastAsia="SimSun" w:hAnsi="Times New Roman"/>
                <w:b/>
                <w:sz w:val="24"/>
                <w:szCs w:val="24"/>
                <w:lang w:eastAsia="zh-CN"/>
              </w:rPr>
              <w:t xml:space="preserve">3 этажа (включая мансардный этаж); </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-максимальная высота строений, сооружений от уровня земли </w:t>
            </w:r>
            <w:r w:rsidRPr="00F43CEE">
              <w:rPr>
                <w:rFonts w:ascii="Times New Roman" w:eastAsia="SimSun" w:hAnsi="Times New Roman"/>
                <w:b/>
                <w:sz w:val="24"/>
                <w:szCs w:val="24"/>
                <w:lang w:eastAsia="zh-CN"/>
              </w:rPr>
              <w:t>- 20 м;</w:t>
            </w:r>
          </w:p>
          <w:p w:rsidR="0062034A" w:rsidRPr="00F43CEE" w:rsidRDefault="0062034A" w:rsidP="0062034A">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-максимальный процент застройки в границах земельного участка </w:t>
            </w:r>
            <w:r w:rsidRPr="00F43CEE">
              <w:rPr>
                <w:rFonts w:ascii="Times New Roman" w:eastAsia="SimSun" w:hAnsi="Times New Roman"/>
                <w:b/>
                <w:sz w:val="24"/>
                <w:szCs w:val="24"/>
                <w:lang w:eastAsia="zh-CN"/>
              </w:rPr>
              <w:t>– 80%</w:t>
            </w:r>
          </w:p>
        </w:tc>
      </w:tr>
      <w:tr w:rsidR="00B53D35" w:rsidRPr="00F43CEE" w:rsidTr="00270DAC">
        <w:tc>
          <w:tcPr>
            <w:tcW w:w="2830" w:type="dxa"/>
            <w:tcBorders>
              <w:top w:val="single" w:sz="4" w:space="0" w:color="000000"/>
              <w:left w:val="single" w:sz="4" w:space="0" w:color="000000"/>
              <w:bottom w:val="single" w:sz="4" w:space="0" w:color="000000"/>
            </w:tcBorders>
            <w:shd w:val="clear" w:color="auto" w:fill="FFFFFF" w:themeFill="background1"/>
          </w:tcPr>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[3.1.2] - Административные здания организаций, обеспечивающих предоставление коммунальных услуг</w:t>
            </w:r>
          </w:p>
          <w:p w:rsidR="0062034A" w:rsidRPr="00F43CEE" w:rsidRDefault="0062034A" w:rsidP="0062034A">
            <w:pPr>
              <w:shd w:val="clear" w:color="auto" w:fill="FFFFFF" w:themeFill="background1"/>
              <w:autoSpaceDE w:val="0"/>
              <w:rPr>
                <w:rFonts w:ascii="Times New Roman" w:hAnsi="Times New Roman"/>
                <w:sz w:val="24"/>
                <w:szCs w:val="24"/>
              </w:rPr>
            </w:pPr>
          </w:p>
        </w:tc>
        <w:tc>
          <w:tcPr>
            <w:tcW w:w="3261" w:type="dxa"/>
            <w:tcBorders>
              <w:top w:val="single" w:sz="4" w:space="0" w:color="000000"/>
              <w:left w:val="single" w:sz="4" w:space="0" w:color="000000"/>
              <w:bottom w:val="single" w:sz="4" w:space="0" w:color="000000"/>
            </w:tcBorders>
            <w:shd w:val="clear" w:color="auto" w:fill="FFFFFF" w:themeFill="background1"/>
          </w:tcPr>
          <w:p w:rsidR="0062034A" w:rsidRPr="00F43CEE" w:rsidRDefault="0062034A" w:rsidP="0062034A">
            <w:pPr>
              <w:shd w:val="clear" w:color="auto" w:fill="FFFFFF" w:themeFill="background1"/>
              <w:jc w:val="both"/>
              <w:rPr>
                <w:rFonts w:ascii="Times New Roman" w:hAnsi="Times New Roman"/>
                <w:sz w:val="24"/>
                <w:szCs w:val="24"/>
              </w:rPr>
            </w:pPr>
            <w:r w:rsidRPr="00F43CEE">
              <w:rPr>
                <w:rFonts w:ascii="Times New Roman" w:eastAsia="SimSun" w:hAnsi="Times New Roman"/>
                <w:sz w:val="24"/>
                <w:szCs w:val="24"/>
              </w:rPr>
              <w:t>объекты предназначенные для приема физических и юридических лиц в связи с предоставлением им коммунальных услуг</w:t>
            </w:r>
          </w:p>
        </w:tc>
        <w:tc>
          <w:tcPr>
            <w:tcW w:w="864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2034A" w:rsidRPr="00F43CEE" w:rsidRDefault="0062034A" w:rsidP="0062034A">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минимальная/максимальная площадь земельных участков   – </w:t>
            </w:r>
            <w:r w:rsidRPr="00F43CEE">
              <w:rPr>
                <w:rFonts w:ascii="Times New Roman" w:hAnsi="Times New Roman"/>
                <w:b/>
                <w:sz w:val="24"/>
                <w:szCs w:val="24"/>
              </w:rPr>
              <w:t>10 /не подлежит ограничению;</w:t>
            </w:r>
          </w:p>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минимальная ширина земельных участков вдоль фронта улицы (проезда) – </w:t>
            </w:r>
            <w:r w:rsidRPr="00F43CEE">
              <w:rPr>
                <w:rFonts w:ascii="Times New Roman" w:eastAsia="SimSun" w:hAnsi="Times New Roman"/>
                <w:b/>
                <w:sz w:val="24"/>
                <w:szCs w:val="24"/>
              </w:rPr>
              <w:t>4 м</w:t>
            </w:r>
            <w:r w:rsidRPr="00F43CEE">
              <w:rPr>
                <w:rFonts w:ascii="Times New Roman" w:eastAsia="SimSun" w:hAnsi="Times New Roman"/>
                <w:sz w:val="24"/>
                <w:szCs w:val="24"/>
              </w:rPr>
              <w:t>;</w:t>
            </w:r>
          </w:p>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максимальное количество этажей здания, сооружения– </w:t>
            </w:r>
            <w:r w:rsidRPr="00F43CEE">
              <w:rPr>
                <w:rFonts w:ascii="Times New Roman" w:hAnsi="Times New Roman"/>
                <w:b/>
                <w:sz w:val="24"/>
                <w:szCs w:val="24"/>
              </w:rPr>
              <w:t>3 этажа (включая мансардный этаж).</w:t>
            </w:r>
          </w:p>
          <w:p w:rsidR="0062034A" w:rsidRPr="00F43CEE" w:rsidRDefault="0062034A" w:rsidP="0062034A">
            <w:pPr>
              <w:shd w:val="clear" w:color="auto" w:fill="FFFFFF" w:themeFill="background1"/>
              <w:rPr>
                <w:rFonts w:ascii="Times New Roman" w:eastAsia="SimSun" w:hAnsi="Times New Roman"/>
                <w:sz w:val="24"/>
                <w:szCs w:val="24"/>
              </w:rPr>
            </w:pPr>
            <w:r w:rsidRPr="00F43CEE">
              <w:rPr>
                <w:rFonts w:ascii="Times New Roman" w:hAnsi="Times New Roman"/>
                <w:sz w:val="24"/>
                <w:szCs w:val="24"/>
              </w:rPr>
              <w:t xml:space="preserve">- высота здания, сооружения – не более </w:t>
            </w:r>
            <w:r w:rsidRPr="00F43CEE">
              <w:rPr>
                <w:rFonts w:ascii="Times New Roman" w:hAnsi="Times New Roman"/>
                <w:b/>
                <w:sz w:val="24"/>
                <w:szCs w:val="24"/>
              </w:rPr>
              <w:t>20 м</w:t>
            </w:r>
            <w:r w:rsidRPr="00F43CEE">
              <w:rPr>
                <w:rFonts w:ascii="Times New Roman" w:hAnsi="Times New Roman"/>
                <w:sz w:val="24"/>
                <w:szCs w:val="24"/>
              </w:rPr>
              <w:t>.</w:t>
            </w:r>
          </w:p>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eastAsia="SimSun" w:hAnsi="Times New Roman"/>
                <w:sz w:val="24"/>
                <w:szCs w:val="24"/>
              </w:rPr>
              <w:t xml:space="preserve">- максимальный процент застройки в границах земельного участка </w:t>
            </w:r>
            <w:r w:rsidRPr="00F43CEE">
              <w:rPr>
                <w:rFonts w:ascii="Times New Roman" w:eastAsia="SimSun" w:hAnsi="Times New Roman"/>
                <w:b/>
                <w:sz w:val="24"/>
                <w:szCs w:val="24"/>
              </w:rPr>
              <w:t>– 80%.</w:t>
            </w:r>
          </w:p>
          <w:p w:rsidR="0062034A" w:rsidRPr="00F43CEE" w:rsidRDefault="0062034A" w:rsidP="0062034A">
            <w:pPr>
              <w:shd w:val="clear" w:color="auto" w:fill="FFFFFF" w:themeFill="background1"/>
              <w:rPr>
                <w:rFonts w:ascii="Times New Roman" w:hAnsi="Times New Roman"/>
                <w:sz w:val="24"/>
                <w:szCs w:val="24"/>
              </w:rPr>
            </w:pPr>
            <w:r w:rsidRPr="00F43CEE">
              <w:rPr>
                <w:rFonts w:ascii="Times New Roman" w:hAnsi="Times New Roman"/>
                <w:sz w:val="24"/>
                <w:szCs w:val="24"/>
              </w:rPr>
              <w:t xml:space="preserve">- минимальные отступы до границ смежных земельных участков - </w:t>
            </w:r>
            <w:r w:rsidRPr="00F43CEE">
              <w:rPr>
                <w:rFonts w:ascii="Times New Roman" w:hAnsi="Times New Roman"/>
                <w:b/>
                <w:sz w:val="24"/>
                <w:szCs w:val="24"/>
              </w:rPr>
              <w:t>1 м</w:t>
            </w:r>
            <w:r w:rsidRPr="00F43CEE">
              <w:rPr>
                <w:rFonts w:ascii="Times New Roman" w:hAnsi="Times New Roman"/>
                <w:sz w:val="24"/>
                <w:szCs w:val="24"/>
              </w:rPr>
              <w:t>.</w:t>
            </w:r>
          </w:p>
          <w:p w:rsidR="0062034A" w:rsidRPr="00F43CEE" w:rsidRDefault="0062034A" w:rsidP="0062034A">
            <w:pPr>
              <w:shd w:val="clear" w:color="auto" w:fill="FFFFFF" w:themeFill="background1"/>
              <w:tabs>
                <w:tab w:val="left" w:pos="2520"/>
              </w:tabs>
              <w:rPr>
                <w:rFonts w:ascii="Times New Roman" w:hAnsi="Times New Roman"/>
                <w:sz w:val="24"/>
                <w:szCs w:val="24"/>
              </w:rPr>
            </w:pPr>
            <w:r w:rsidRPr="00F43CEE">
              <w:rPr>
                <w:rFonts w:ascii="Times New Roman" w:hAnsi="Times New Roman"/>
                <w:sz w:val="24"/>
                <w:szCs w:val="24"/>
              </w:rPr>
              <w:t xml:space="preserve">- минимальный отступ от красной линии улиц/проездов - </w:t>
            </w:r>
            <w:r w:rsidRPr="00F43CEE">
              <w:rPr>
                <w:rFonts w:ascii="Times New Roman" w:hAnsi="Times New Roman"/>
                <w:b/>
                <w:sz w:val="24"/>
                <w:szCs w:val="24"/>
              </w:rPr>
              <w:t>1 м.</w:t>
            </w:r>
          </w:p>
        </w:tc>
      </w:tr>
    </w:tbl>
    <w:p w:rsidR="00417B0F" w:rsidRPr="00F43CEE" w:rsidRDefault="00417B0F" w:rsidP="00E55F39">
      <w:pPr>
        <w:shd w:val="clear" w:color="auto" w:fill="FFFFFF" w:themeFill="background1"/>
      </w:pP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417B0F" w:rsidRPr="00F43CEE" w:rsidRDefault="00417B0F" w:rsidP="00E55F39">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417B0F" w:rsidRPr="00F43CEE" w:rsidRDefault="00417B0F" w:rsidP="00E55F39">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7B0F" w:rsidRPr="00F43CEE" w:rsidRDefault="00417B0F" w:rsidP="00E55F39">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B53D35" w:rsidRPr="00F43CEE" w:rsidTr="00867ED2">
        <w:tc>
          <w:tcPr>
            <w:tcW w:w="6941" w:type="dxa"/>
          </w:tcPr>
          <w:p w:rsidR="00417B0F" w:rsidRPr="00F43CEE" w:rsidRDefault="00417B0F" w:rsidP="00E55F39">
            <w:pPr>
              <w:shd w:val="clear" w:color="auto" w:fill="FFFFFF" w:themeFill="background1"/>
              <w:tabs>
                <w:tab w:val="left" w:pos="2520"/>
              </w:tabs>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Вспомогательные объекты предназначены только для обслуживания основного объекта и технологически связаны с ними.</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Обоснование факта отнесения того или иного объекта к числу вспомогательных возможно на основании информации содержащейся в проектной документации объектов капитального строительства. </w:t>
            </w:r>
          </w:p>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Возведение вспомогательных объектов осуществляется только при наличии основных объектов или действующего разрешения на строительство основных объектов капитального строительства.</w:t>
            </w:r>
          </w:p>
        </w:tc>
        <w:tc>
          <w:tcPr>
            <w:tcW w:w="7619" w:type="dxa"/>
          </w:tcPr>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Формирование земельного участка под размещение вспомогательных объектов не требуется.</w:t>
            </w:r>
          </w:p>
          <w:p w:rsidR="00531C57" w:rsidRPr="00F43CEE" w:rsidRDefault="00531C57" w:rsidP="00E55F39">
            <w:pPr>
              <w:shd w:val="clear" w:color="auto" w:fill="FFFFFF" w:themeFill="background1"/>
              <w:tabs>
                <w:tab w:val="left" w:pos="-6204"/>
              </w:tabs>
              <w:rPr>
                <w:rFonts w:ascii="Times New Roman" w:eastAsia="SimSun" w:hAnsi="Times New Roman"/>
                <w:sz w:val="24"/>
                <w:szCs w:val="24"/>
                <w:lang w:eastAsia="zh-CN"/>
              </w:rPr>
            </w:pPr>
            <w:r w:rsidRPr="00F43CEE">
              <w:rPr>
                <w:rFonts w:ascii="Times New Roman" w:eastAsia="SimSun" w:hAnsi="Times New Roman"/>
                <w:sz w:val="24"/>
                <w:szCs w:val="24"/>
                <w:lang w:eastAsia="zh-CN"/>
              </w:rPr>
              <w:t>Суммарная общая площадь зданий, сооружений, занимаемых объектами основных и вспомогательных видов разрешенного использования, расположенных на территории одного земельного участка, не должна превышать максимальный процент застройки установленный в соответствии с видом разрешенного использования земельного участка.</w:t>
            </w:r>
          </w:p>
          <w:p w:rsidR="00417B0F" w:rsidRPr="00F43CEE" w:rsidRDefault="00417B0F" w:rsidP="00E55F39">
            <w:pPr>
              <w:shd w:val="clear" w:color="auto" w:fill="FFFFFF" w:themeFill="background1"/>
              <w:tabs>
                <w:tab w:val="left" w:pos="-6204"/>
              </w:tabs>
              <w:rPr>
                <w:rFonts w:ascii="Times New Roman" w:eastAsia="SimSun" w:hAnsi="Times New Roman"/>
                <w:sz w:val="24"/>
                <w:szCs w:val="24"/>
                <w:lang w:eastAsia="zh-CN"/>
              </w:rPr>
            </w:pP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площадки для мусоросборников</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общее количество контейнеров не более 5 шт;</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мусоросборников до границы смежного земельного участка не менее - 4 м.</w:t>
            </w:r>
          </w:p>
        </w:tc>
      </w:tr>
      <w:tr w:rsidR="00B53D35"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септики, водонепроницаемые выгребы, фильтрующие колодцы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границы смежного земельного участка не менее - 4 м;</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xml:space="preserve">- расстояние от фундамента построек до септика, водонепроницаемого выгреба - не менее 5 м; </w:t>
            </w:r>
          </w:p>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расстояние от фундамента построек до фильтрующего колодца - не менее 8 м.</w:t>
            </w:r>
          </w:p>
        </w:tc>
      </w:tr>
      <w:tr w:rsidR="00417B0F" w:rsidRPr="00F43CEE" w:rsidTr="00867ED2">
        <w:tc>
          <w:tcPr>
            <w:tcW w:w="6941" w:type="dxa"/>
          </w:tcPr>
          <w:p w:rsidR="00417B0F" w:rsidRPr="00F43CEE" w:rsidRDefault="00417B0F" w:rsidP="00E55F39">
            <w:pPr>
              <w:shd w:val="clear" w:color="auto" w:fill="FFFFFF" w:themeFill="background1"/>
              <w:tabs>
                <w:tab w:val="left" w:pos="2520"/>
              </w:tabs>
              <w:ind w:firstLine="426"/>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приобъектные автостоянки для парковки автомобилей </w:t>
            </w:r>
          </w:p>
        </w:tc>
        <w:tc>
          <w:tcPr>
            <w:tcW w:w="7619" w:type="dxa"/>
          </w:tcPr>
          <w:p w:rsidR="00417B0F" w:rsidRPr="00F43CEE" w:rsidRDefault="00417B0F" w:rsidP="00E55F39">
            <w:pPr>
              <w:shd w:val="clear" w:color="auto" w:fill="FFFFFF" w:themeFill="background1"/>
              <w:rPr>
                <w:rFonts w:ascii="Times New Roman" w:eastAsia="Times New Roman" w:hAnsi="Times New Roman"/>
                <w:sz w:val="24"/>
                <w:szCs w:val="24"/>
                <w:lang w:eastAsia="zh-CN"/>
              </w:rPr>
            </w:pPr>
            <w:r w:rsidRPr="00F43CEE">
              <w:rPr>
                <w:rFonts w:ascii="Times New Roman" w:eastAsia="Times New Roman" w:hAnsi="Times New Roman"/>
                <w:sz w:val="24"/>
                <w:szCs w:val="24"/>
                <w:lang w:eastAsia="zh-CN"/>
              </w:rPr>
              <w:t>- радиус пешеходной доступности для маломобильных групп населения – 50 м</w:t>
            </w:r>
            <w:r w:rsidR="009F28E9" w:rsidRPr="00F43CEE">
              <w:rPr>
                <w:rFonts w:ascii="Times New Roman" w:eastAsia="Times New Roman" w:hAnsi="Times New Roman"/>
                <w:sz w:val="24"/>
                <w:szCs w:val="24"/>
                <w:lang w:eastAsia="zh-CN"/>
              </w:rPr>
              <w:t>.</w:t>
            </w:r>
          </w:p>
        </w:tc>
      </w:tr>
    </w:tbl>
    <w:p w:rsidR="00417B0F" w:rsidRPr="00F43CEE" w:rsidRDefault="00417B0F" w:rsidP="00E55F39">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Во всех территориальных зонах требуемое, количество машино-мест на одну расчетную единицу по видам использования должно быть обеспечено согласно СП 42.13330.2016. «Свод правил. ГРАДОСТРОИТЕЛЬСТВО. Планировка и застройка городских и сельских поселений».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417B0F" w:rsidRPr="00F43CEE" w:rsidRDefault="00417B0F" w:rsidP="00E55F39">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417B0F" w:rsidRPr="00F43CEE" w:rsidRDefault="00417B0F" w:rsidP="00B95A77">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w:t>
      </w:r>
      <w:r w:rsidR="00F31431" w:rsidRPr="00F43CEE">
        <w:rPr>
          <w:rFonts w:ascii="Times New Roman" w:eastAsia="SimSun" w:hAnsi="Times New Roman" w:cs="Times New Roman"/>
          <w:sz w:val="24"/>
          <w:szCs w:val="24"/>
          <w:lang w:eastAsia="zh-CN"/>
        </w:rPr>
        <w:t xml:space="preserve">31, 40,41,42,43 </w:t>
      </w:r>
      <w:r w:rsidRPr="00F43CEE">
        <w:rPr>
          <w:rFonts w:ascii="Times New Roman" w:eastAsia="SimSun" w:hAnsi="Times New Roman" w:cs="Times New Roman"/>
          <w:sz w:val="24"/>
          <w:szCs w:val="24"/>
          <w:lang w:eastAsia="zh-CN"/>
        </w:rPr>
        <w:t>настоящих Правил.</w:t>
      </w: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45191B" w:rsidRPr="00F43CEE" w:rsidRDefault="0045191B" w:rsidP="007E3F5E">
      <w:pPr>
        <w:shd w:val="clear" w:color="auto" w:fill="FFFFFF" w:themeFill="background1"/>
        <w:spacing w:after="0" w:line="240" w:lineRule="auto"/>
        <w:ind w:firstLine="426"/>
        <w:jc w:val="center"/>
        <w:rPr>
          <w:rFonts w:ascii="Times New Roman" w:eastAsia="SimSun" w:hAnsi="Times New Roman" w:cs="Times New Roman"/>
          <w:b/>
          <w:bCs/>
          <w:caps/>
          <w:sz w:val="32"/>
          <w:szCs w:val="32"/>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caps/>
          <w:sz w:val="32"/>
          <w:szCs w:val="32"/>
          <w:lang w:eastAsia="zh-CN"/>
        </w:rPr>
      </w:pPr>
      <w:r w:rsidRPr="00F43CEE">
        <w:rPr>
          <w:rFonts w:ascii="Times New Roman" w:eastAsia="SimSun" w:hAnsi="Times New Roman" w:cs="Times New Roman"/>
          <w:b/>
          <w:bCs/>
          <w:caps/>
          <w:sz w:val="32"/>
          <w:szCs w:val="32"/>
          <w:lang w:eastAsia="zh-CN"/>
        </w:rPr>
        <w:t>иные виды территориальных зон</w:t>
      </w: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sz w:val="28"/>
          <w:szCs w:val="28"/>
          <w:lang w:eastAsia="zh-CN"/>
        </w:rPr>
      </w:pPr>
    </w:p>
    <w:p w:rsidR="00184746" w:rsidRPr="00F43CEE" w:rsidRDefault="00184746" w:rsidP="007E3F5E">
      <w:pPr>
        <w:shd w:val="clear" w:color="auto" w:fill="FFFFFF" w:themeFill="background1"/>
        <w:spacing w:after="0" w:line="240" w:lineRule="auto"/>
        <w:ind w:firstLine="426"/>
        <w:jc w:val="center"/>
        <w:rPr>
          <w:rFonts w:ascii="Times New Roman" w:eastAsia="SimSun" w:hAnsi="Times New Roman" w:cs="Times New Roman"/>
          <w:bCs/>
          <w:sz w:val="28"/>
          <w:szCs w:val="28"/>
          <w:u w:val="single"/>
          <w:lang w:eastAsia="zh-CN"/>
        </w:rPr>
      </w:pPr>
      <w:r w:rsidRPr="00F43CEE">
        <w:rPr>
          <w:rFonts w:ascii="Times New Roman" w:eastAsia="SimSun" w:hAnsi="Times New Roman" w:cs="Times New Roman"/>
          <w:b/>
          <w:bCs/>
          <w:sz w:val="28"/>
          <w:szCs w:val="28"/>
          <w:u w:val="single"/>
          <w:lang w:eastAsia="zh-CN"/>
        </w:rPr>
        <w:t>ИВ-1. Зона озеленения специального назначения</w:t>
      </w:r>
    </w:p>
    <w:p w:rsidR="00184746" w:rsidRPr="00F43CEE" w:rsidRDefault="00184746" w:rsidP="007E3F5E">
      <w:pPr>
        <w:shd w:val="clear" w:color="auto" w:fill="FFFFFF" w:themeFill="background1"/>
        <w:spacing w:after="0" w:line="240" w:lineRule="auto"/>
        <w:ind w:firstLine="426"/>
        <w:rPr>
          <w:rFonts w:ascii="Times New Roman" w:eastAsia="SimSun" w:hAnsi="Times New Roman" w:cs="Times New Roman"/>
          <w:i/>
          <w:sz w:val="28"/>
          <w:szCs w:val="28"/>
          <w:lang w:eastAsia="zh-CN"/>
        </w:rPr>
      </w:pPr>
      <w:r w:rsidRPr="00F43CEE">
        <w:rPr>
          <w:rFonts w:ascii="Times New Roman" w:eastAsia="SimSun" w:hAnsi="Times New Roman" w:cs="Times New Roman"/>
          <w:i/>
          <w:sz w:val="28"/>
          <w:szCs w:val="28"/>
          <w:lang w:eastAsia="zh-CN"/>
        </w:rPr>
        <w:t>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защитных и охранных зон изъятых из интенсивного хозяйственного использования с ограниченным режимом природопользования.</w:t>
      </w:r>
    </w:p>
    <w:p w:rsidR="00077BD9" w:rsidRPr="00F43CEE" w:rsidRDefault="00077BD9"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sz w:val="24"/>
          <w:szCs w:val="24"/>
          <w:lang w:eastAsia="zh-CN"/>
        </w:rPr>
      </w:pPr>
      <w:r w:rsidRPr="00F43CEE">
        <w:rPr>
          <w:rFonts w:ascii="Times New Roman" w:eastAsia="Times New Roman" w:hAnsi="Times New Roman" w:cs="Times New Roman"/>
          <w:b/>
          <w:sz w:val="24"/>
          <w:szCs w:val="24"/>
          <w:lang w:eastAsia="zh-CN"/>
        </w:rPr>
        <w:t xml:space="preserve">Основные виды разрешенного использования земельных участков и объектов капитального строительства, предельные </w:t>
      </w:r>
    </w:p>
    <w:p w:rsidR="007A6F94" w:rsidRPr="00F43CEE" w:rsidRDefault="007A6F94" w:rsidP="007E3F5E">
      <w:pPr>
        <w:widowControl w:val="0"/>
        <w:shd w:val="clear" w:color="auto" w:fill="FFFFFF" w:themeFill="background1"/>
        <w:spacing w:after="0" w:line="240" w:lineRule="auto"/>
        <w:ind w:firstLine="426"/>
        <w:jc w:val="center"/>
      </w:pPr>
      <w:r w:rsidRPr="00F43CEE">
        <w:rPr>
          <w:rFonts w:ascii="Times New Roman" w:eastAsia="Times New Roman" w:hAnsi="Times New Roman" w:cs="Times New Roman"/>
          <w:b/>
          <w:sz w:val="24"/>
          <w:szCs w:val="24"/>
          <w:lang w:eastAsia="zh-CN"/>
        </w:rP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 xml:space="preserve">Предельные (минимальные и (или) максимальные) размеры земельных участков и предельные параметры разрешенного строительства, </w:t>
            </w:r>
          </w:p>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реконструкции объектов капитального строительства</w:t>
            </w:r>
          </w:p>
        </w:tc>
      </w:tr>
      <w:tr w:rsidR="00B53D35" w:rsidRPr="00F43CEE" w:rsidTr="002550FC">
        <w:tc>
          <w:tcPr>
            <w:tcW w:w="2830" w:type="dxa"/>
          </w:tcPr>
          <w:p w:rsidR="002550FC" w:rsidRPr="00F43CEE" w:rsidRDefault="002550FC" w:rsidP="007E3F5E">
            <w:pPr>
              <w:widowControl w:val="0"/>
              <w:shd w:val="clear" w:color="auto" w:fill="FFFFFF" w:themeFill="background1"/>
              <w:rPr>
                <w:rFonts w:ascii="Times New Roman" w:hAnsi="Times New Roman"/>
                <w:sz w:val="24"/>
                <w:szCs w:val="24"/>
              </w:rPr>
            </w:pPr>
            <w:r w:rsidRPr="00F43CEE">
              <w:rPr>
                <w:rFonts w:ascii="Times New Roman" w:eastAsia="SimSun" w:hAnsi="Times New Roman"/>
                <w:sz w:val="24"/>
                <w:szCs w:val="24"/>
                <w:lang w:eastAsia="zh-CN"/>
              </w:rPr>
              <w:t>[9.1] - Охрана природных территорий</w:t>
            </w:r>
          </w:p>
        </w:tc>
        <w:tc>
          <w:tcPr>
            <w:tcW w:w="3261" w:type="dxa"/>
          </w:tcPr>
          <w:p w:rsidR="002550FC" w:rsidRPr="00F43CEE" w:rsidRDefault="002550FC" w:rsidP="007E3F5E">
            <w:pPr>
              <w:widowControl w:val="0"/>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8646" w:type="dxa"/>
          </w:tcPr>
          <w:p w:rsidR="002550FC" w:rsidRPr="00F43CEE" w:rsidRDefault="002550FC"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 xml:space="preserve">- минимальная/максимальная площадь земельных участков - </w:t>
            </w:r>
            <w:r w:rsidRPr="00F43CEE">
              <w:rPr>
                <w:rFonts w:ascii="Times New Roman" w:eastAsia="SimSun" w:hAnsi="Times New Roman"/>
                <w:b/>
                <w:sz w:val="24"/>
                <w:szCs w:val="24"/>
                <w:lang w:eastAsia="zh-CN"/>
              </w:rPr>
              <w:t>100 /</w:t>
            </w:r>
            <w:r w:rsidRPr="00F43CEE">
              <w:rPr>
                <w:rFonts w:ascii="Times New Roman" w:hAnsi="Times New Roman"/>
                <w:b/>
                <w:bCs/>
                <w:sz w:val="24"/>
                <w:szCs w:val="24"/>
              </w:rPr>
              <w:t>1000000 кв. м;</w:t>
            </w:r>
          </w:p>
          <w:p w:rsidR="002550FC" w:rsidRPr="00F43CEE" w:rsidRDefault="002550FC" w:rsidP="007E3F5E">
            <w:pPr>
              <w:shd w:val="clear" w:color="auto" w:fill="FFFFFF" w:themeFill="background1"/>
              <w:rPr>
                <w:rFonts w:ascii="Times New Roman" w:eastAsia="SimSun" w:hAnsi="Times New Roman"/>
                <w:b/>
                <w:sz w:val="24"/>
                <w:szCs w:val="24"/>
                <w:lang w:eastAsia="zh-CN"/>
              </w:rPr>
            </w:pPr>
            <w:r w:rsidRPr="00F43CEE">
              <w:rPr>
                <w:rFonts w:ascii="Times New Roman" w:eastAsia="SimSun" w:hAnsi="Times New Roman"/>
                <w:sz w:val="24"/>
                <w:szCs w:val="24"/>
                <w:lang w:eastAsia="zh-CN"/>
              </w:rPr>
              <w:t xml:space="preserve">- минимальная ширина земельных участков вдоль фронта улицы (проезда) – </w:t>
            </w:r>
            <w:r w:rsidR="002A17DC" w:rsidRPr="00F43CEE">
              <w:rPr>
                <w:rFonts w:ascii="Times New Roman" w:eastAsia="SimSun" w:hAnsi="Times New Roman"/>
                <w:b/>
                <w:sz w:val="24"/>
                <w:szCs w:val="24"/>
                <w:lang w:eastAsia="zh-CN"/>
              </w:rPr>
              <w:t>10</w:t>
            </w:r>
            <w:r w:rsidRPr="00F43CEE">
              <w:rPr>
                <w:rFonts w:ascii="Times New Roman" w:eastAsia="SimSun" w:hAnsi="Times New Roman"/>
                <w:b/>
                <w:sz w:val="24"/>
                <w:szCs w:val="24"/>
                <w:lang w:eastAsia="zh-CN"/>
              </w:rPr>
              <w:t xml:space="preserve"> м; </w:t>
            </w:r>
          </w:p>
          <w:p w:rsidR="002A17DC" w:rsidRPr="00F43CEE" w:rsidRDefault="002A17DC" w:rsidP="007E3F5E">
            <w:pPr>
              <w:shd w:val="clear" w:color="auto" w:fill="FFFFFF" w:themeFill="background1"/>
              <w:rPr>
                <w:rFonts w:ascii="Times New Roman" w:eastAsia="SimSun" w:hAnsi="Times New Roman"/>
                <w:sz w:val="24"/>
                <w:szCs w:val="24"/>
                <w:lang w:eastAsia="zh-CN"/>
              </w:rPr>
            </w:pPr>
            <w:r w:rsidRPr="00F43CEE">
              <w:rPr>
                <w:rFonts w:ascii="Times New Roman" w:eastAsia="Times New Roman" w:hAnsi="Times New Roman"/>
                <w:sz w:val="24"/>
                <w:szCs w:val="24"/>
                <w:lang w:eastAsia="ar-SA"/>
              </w:rPr>
              <w:t>Застройка участков не допускается, м</w:t>
            </w:r>
            <w:r w:rsidRPr="00F43CEE">
              <w:rPr>
                <w:rFonts w:ascii="Times New Roman" w:eastAsia="SimSun" w:hAnsi="Times New Roman"/>
                <w:sz w:val="24"/>
                <w:szCs w:val="24"/>
                <w:lang w:eastAsia="zh-CN"/>
              </w:rPr>
              <w:t xml:space="preserve">инимальные отступы от границ участка в целях определения мест допустимого </w:t>
            </w:r>
            <w:r w:rsidRPr="00F43CEE">
              <w:rPr>
                <w:rFonts w:ascii="Times New Roman" w:eastAsia="Times New Roman" w:hAnsi="Times New Roman"/>
                <w:sz w:val="24"/>
                <w:szCs w:val="24"/>
                <w:lang w:eastAsia="ar-SA"/>
              </w:rPr>
              <w:t xml:space="preserve">размещения зданий, строений сооружений, максимальный процент застройки, максимальная этажность и максимальная </w:t>
            </w:r>
            <w:r w:rsidRPr="00F43CEE">
              <w:rPr>
                <w:rFonts w:ascii="Times New Roman" w:eastAsia="SimSun" w:hAnsi="Times New Roman"/>
                <w:sz w:val="24"/>
                <w:szCs w:val="24"/>
                <w:lang w:eastAsia="zh-CN"/>
              </w:rPr>
              <w:t>высота зданий, строений, сооружений от уровня земли</w:t>
            </w:r>
            <w:r w:rsidRPr="00F43CEE">
              <w:rPr>
                <w:rFonts w:ascii="Times New Roman" w:eastAsia="Times New Roman" w:hAnsi="Times New Roman"/>
                <w:sz w:val="24"/>
                <w:szCs w:val="24"/>
                <w:lang w:eastAsia="ar-SA"/>
              </w:rPr>
              <w:t xml:space="preserve"> не предусматриваются.</w:t>
            </w:r>
          </w:p>
          <w:p w:rsidR="002550FC" w:rsidRPr="00F43CEE" w:rsidRDefault="002550FC" w:rsidP="007E3F5E">
            <w:pPr>
              <w:shd w:val="clear" w:color="auto" w:fill="FFFFFF" w:themeFill="background1"/>
              <w:rPr>
                <w:rFonts w:ascii="Times New Roman" w:hAnsi="Times New Roman"/>
                <w:sz w:val="24"/>
                <w:szCs w:val="24"/>
              </w:rPr>
            </w:pPr>
          </w:p>
        </w:tc>
      </w:tr>
      <w:tr w:rsidR="00B53D35" w:rsidRPr="00F43CEE" w:rsidTr="006A543E">
        <w:tc>
          <w:tcPr>
            <w:tcW w:w="2830"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rPr>
                <w:rFonts w:ascii="Times New Roman" w:eastAsia="SimSun" w:hAnsi="Times New Roman"/>
                <w:sz w:val="24"/>
                <w:szCs w:val="24"/>
              </w:rPr>
            </w:pPr>
            <w:r w:rsidRPr="00F43CEE">
              <w:rPr>
                <w:rFonts w:ascii="Times New Roman" w:eastAsia="SimSun" w:hAnsi="Times New Roman"/>
                <w:sz w:val="24"/>
                <w:szCs w:val="24"/>
              </w:rPr>
              <w:t>[12.0] Земельные участки (территории) общего пользования</w:t>
            </w:r>
          </w:p>
        </w:tc>
        <w:tc>
          <w:tcPr>
            <w:tcW w:w="3261" w:type="dxa"/>
            <w:tcBorders>
              <w:top w:val="single" w:sz="4" w:space="0" w:color="000000"/>
              <w:left w:val="single" w:sz="4" w:space="0" w:color="000000"/>
              <w:bottom w:val="single" w:sz="4" w:space="0" w:color="000000"/>
            </w:tcBorders>
            <w:shd w:val="clear" w:color="auto" w:fill="FFFFFF" w:themeFill="background1"/>
          </w:tcPr>
          <w:p w:rsidR="0045191B" w:rsidRPr="00F43CEE" w:rsidRDefault="0045191B" w:rsidP="0045191B">
            <w:pPr>
              <w:shd w:val="clear" w:color="auto" w:fill="FFFFFF" w:themeFill="background1"/>
              <w:jc w:val="both"/>
              <w:rPr>
                <w:rFonts w:ascii="Times New Roman" w:eastAsia="SimSun" w:hAnsi="Times New Roman"/>
                <w:sz w:val="24"/>
                <w:szCs w:val="24"/>
              </w:rPr>
            </w:pPr>
            <w:r w:rsidRPr="00F43CEE">
              <w:rPr>
                <w:rFonts w:ascii="Times New Roman" w:eastAsia="SimSun" w:hAnsi="Times New Roman"/>
                <w:sz w:val="24"/>
                <w:szCs w:val="24"/>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8646" w:type="dxa"/>
            <w:vMerge w:val="restart"/>
          </w:tcPr>
          <w:p w:rsidR="0045191B" w:rsidRPr="00F43CEE" w:rsidRDefault="0045191B" w:rsidP="0045191B">
            <w:pPr>
              <w:shd w:val="clear" w:color="auto" w:fill="FFFFFF" w:themeFill="background1"/>
              <w:rPr>
                <w:rFonts w:ascii="Times New Roman" w:hAnsi="Times New Roman"/>
                <w:sz w:val="24"/>
                <w:szCs w:val="24"/>
              </w:rPr>
            </w:pPr>
            <w:r w:rsidRPr="00F43CEE">
              <w:rPr>
                <w:rFonts w:ascii="Times New Roman" w:hAnsi="Times New Roman"/>
                <w:sz w:val="24"/>
                <w:szCs w:val="24"/>
              </w:rPr>
              <w:t>Регламенты не устанавливаются.</w:t>
            </w:r>
          </w:p>
          <w:p w:rsidR="0045191B" w:rsidRPr="00F43CEE" w:rsidRDefault="0045191B" w:rsidP="0045191B">
            <w:pPr>
              <w:shd w:val="clear" w:color="auto" w:fill="FFFFFF" w:themeFill="background1"/>
              <w:rPr>
                <w:rFonts w:ascii="Times New Roman" w:eastAsia="SimSun" w:hAnsi="Times New Roman"/>
                <w:sz w:val="24"/>
                <w:szCs w:val="24"/>
                <w:lang w:eastAsia="zh-CN"/>
              </w:rPr>
            </w:pPr>
            <w:r w:rsidRPr="00F43CEE">
              <w:rPr>
                <w:rFonts w:ascii="Times New Roman" w:hAnsi="Times New Roman"/>
                <w:sz w:val="24"/>
                <w:szCs w:val="24"/>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hAnsi="Times New Roman"/>
                <w:sz w:val="24"/>
                <w:szCs w:val="24"/>
                <w:lang w:eastAsia="ar-SA"/>
              </w:rPr>
            </w:pPr>
            <w:r w:rsidRPr="00F43CEE">
              <w:rPr>
                <w:rFonts w:ascii="Times New Roman" w:eastAsia="SimSun" w:hAnsi="Times New Roman"/>
                <w:sz w:val="24"/>
                <w:szCs w:val="24"/>
                <w:lang w:eastAsia="zh-CN"/>
              </w:rPr>
              <w:t>[12.0.1] - Улично-дорожная сеть</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8646" w:type="dxa"/>
            <w:vMerge/>
            <w:shd w:val="clear" w:color="auto" w:fill="auto"/>
          </w:tcPr>
          <w:p w:rsidR="0045191B" w:rsidRPr="00F43CEE" w:rsidRDefault="0045191B" w:rsidP="007E3F5E">
            <w:pPr>
              <w:shd w:val="clear" w:color="auto" w:fill="FFFFFF" w:themeFill="background1"/>
              <w:rPr>
                <w:rFonts w:ascii="Times New Roman" w:hAnsi="Times New Roman"/>
                <w:sz w:val="24"/>
                <w:szCs w:val="24"/>
              </w:rPr>
            </w:pPr>
          </w:p>
        </w:tc>
      </w:tr>
      <w:tr w:rsidR="00B53D35" w:rsidRPr="00F43CEE" w:rsidTr="006A543E">
        <w:tc>
          <w:tcPr>
            <w:tcW w:w="2830"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[12.0.2] - Благоустройство территории</w:t>
            </w:r>
          </w:p>
        </w:tc>
        <w:tc>
          <w:tcPr>
            <w:tcW w:w="3261" w:type="dxa"/>
            <w:shd w:val="clear" w:color="auto" w:fill="FFFFFF" w:themeFill="background1"/>
            <w:vAlign w:val="center"/>
          </w:tcPr>
          <w:p w:rsidR="0045191B" w:rsidRPr="00F43CEE" w:rsidRDefault="0045191B" w:rsidP="007E3F5E">
            <w:pPr>
              <w:shd w:val="clear" w:color="auto" w:fill="FFFFFF" w:themeFill="background1"/>
              <w:rPr>
                <w:rFonts w:ascii="Times New Roman" w:eastAsia="SimSun" w:hAnsi="Times New Roman"/>
                <w:sz w:val="24"/>
                <w:szCs w:val="24"/>
                <w:lang w:eastAsia="zh-CN"/>
              </w:rPr>
            </w:pPr>
            <w:r w:rsidRPr="00F43CEE">
              <w:rPr>
                <w:rFonts w:ascii="Times New Roman" w:eastAsia="SimSun" w:hAnsi="Times New Roman"/>
                <w:sz w:val="24"/>
                <w:szCs w:val="24"/>
                <w:lang w:eastAsia="zh-C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8646" w:type="dxa"/>
            <w:vMerge/>
            <w:tcBorders>
              <w:bottom w:val="single" w:sz="4" w:space="0" w:color="000000"/>
            </w:tcBorders>
            <w:shd w:val="clear" w:color="auto" w:fill="auto"/>
          </w:tcPr>
          <w:p w:rsidR="0045191B" w:rsidRPr="00F43CEE" w:rsidRDefault="0045191B" w:rsidP="007E3F5E">
            <w:pPr>
              <w:shd w:val="clear" w:color="auto" w:fill="FFFFFF" w:themeFill="background1"/>
              <w:rPr>
                <w:rFonts w:ascii="Times New Roman" w:eastAsia="SimSun" w:hAnsi="Times New Roman"/>
                <w:sz w:val="24"/>
                <w:szCs w:val="24"/>
              </w:rPr>
            </w:pPr>
          </w:p>
        </w:tc>
      </w:tr>
    </w:tbl>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
          <w:iCs/>
          <w:sz w:val="24"/>
          <w:szCs w:val="24"/>
          <w:lang w:eastAsia="zh-CN"/>
        </w:rPr>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Times New Roman" w:hAnsi="Times New Roman" w:cs="Times New Roman"/>
          <w:b/>
          <w:iCs/>
          <w:sz w:val="24"/>
          <w:szCs w:val="24"/>
          <w:lang w:eastAsia="zh-CN"/>
        </w:rPr>
      </w:pPr>
      <w:r w:rsidRPr="00F43CEE">
        <w:rPr>
          <w:rFonts w:ascii="Times New Roman" w:eastAsia="Times New Roman" w:hAnsi="Times New Roman" w:cs="Times New Roman"/>
          <w:b/>
          <w:iCs/>
          <w:sz w:val="24"/>
          <w:szCs w:val="24"/>
          <w:lang w:eastAsia="zh-CN"/>
        </w:rPr>
        <w:t>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Style w:val="afa"/>
        <w:tblW w:w="14737" w:type="dxa"/>
        <w:tblLook w:val="04A0"/>
      </w:tblPr>
      <w:tblGrid>
        <w:gridCol w:w="2830"/>
        <w:gridCol w:w="3261"/>
        <w:gridCol w:w="8646"/>
      </w:tblGrid>
      <w:tr w:rsidR="00B53D35" w:rsidRPr="00F43CEE" w:rsidTr="00867ED2">
        <w:tc>
          <w:tcPr>
            <w:tcW w:w="2830"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Виды разрешенного использования земельных участков</w:t>
            </w:r>
          </w:p>
        </w:tc>
        <w:tc>
          <w:tcPr>
            <w:tcW w:w="3261"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Описание вида разрешенного использования земельного участка</w:t>
            </w:r>
          </w:p>
        </w:tc>
        <w:tc>
          <w:tcPr>
            <w:tcW w:w="8646" w:type="dxa"/>
          </w:tcPr>
          <w:p w:rsidR="007A6F94" w:rsidRPr="00F43CEE" w:rsidRDefault="007A6F94" w:rsidP="007E3F5E">
            <w:pPr>
              <w:shd w:val="clear" w:color="auto" w:fill="FFFFFF" w:themeFill="background1"/>
              <w:jc w:val="center"/>
              <w:rPr>
                <w:rFonts w:ascii="Times New Roman" w:hAnsi="Times New Roman"/>
                <w:b/>
                <w:sz w:val="24"/>
                <w:szCs w:val="24"/>
              </w:rPr>
            </w:pPr>
            <w:r w:rsidRPr="00F43CEE">
              <w:rPr>
                <w:rFonts w:ascii="Times New Roman" w:hAnsi="Times New Roman"/>
                <w:b/>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A6F94" w:rsidRPr="00F43CEE" w:rsidTr="00867ED2">
        <w:tc>
          <w:tcPr>
            <w:tcW w:w="2830"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3261" w:type="dxa"/>
          </w:tcPr>
          <w:p w:rsidR="007A6F94" w:rsidRPr="00F43CEE" w:rsidRDefault="002A17DC" w:rsidP="007E3F5E">
            <w:pPr>
              <w:shd w:val="clear" w:color="auto" w:fill="FFFFFF" w:themeFill="background1"/>
              <w:autoSpaceDE w:val="0"/>
              <w:autoSpaceDN w:val="0"/>
              <w:adjustRightInd w:val="0"/>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c>
          <w:tcPr>
            <w:tcW w:w="8646" w:type="dxa"/>
          </w:tcPr>
          <w:p w:rsidR="007A6F94" w:rsidRPr="00F43CEE" w:rsidRDefault="002A17DC" w:rsidP="007E3F5E">
            <w:pPr>
              <w:shd w:val="clear" w:color="auto" w:fill="FFFFFF" w:themeFill="background1"/>
              <w:jc w:val="center"/>
              <w:rPr>
                <w:rFonts w:ascii="Times New Roman" w:hAnsi="Times New Roman"/>
                <w:sz w:val="24"/>
                <w:szCs w:val="24"/>
              </w:rPr>
            </w:pPr>
            <w:r w:rsidRPr="00F43CEE">
              <w:rPr>
                <w:rFonts w:ascii="Times New Roman" w:hAnsi="Times New Roman"/>
                <w:sz w:val="24"/>
                <w:szCs w:val="24"/>
              </w:rPr>
              <w:t>-</w:t>
            </w:r>
          </w:p>
        </w:tc>
      </w:tr>
    </w:tbl>
    <w:p w:rsidR="007A6F94" w:rsidRPr="00F43CEE" w:rsidRDefault="007A6F94" w:rsidP="007E3F5E">
      <w:pPr>
        <w:shd w:val="clear" w:color="auto" w:fill="FFFFFF" w:themeFill="background1"/>
      </w:pP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 xml:space="preserve">Вспомогательные виды разрешенного использования земельных участков и объектов капитального строительства, </w:t>
      </w:r>
    </w:p>
    <w:p w:rsidR="007A6F94" w:rsidRPr="00F43CEE" w:rsidRDefault="007A6F94" w:rsidP="007E3F5E">
      <w:pPr>
        <w:widowControl w:val="0"/>
        <w:shd w:val="clear" w:color="auto" w:fill="FFFFFF" w:themeFill="background1"/>
        <w:spacing w:after="0" w:line="240" w:lineRule="auto"/>
        <w:ind w:firstLine="426"/>
        <w:jc w:val="center"/>
        <w:rPr>
          <w:rFonts w:ascii="Times New Roman" w:eastAsia="SimSun" w:hAnsi="Times New Roman" w:cs="Times New Roman"/>
          <w:b/>
          <w:sz w:val="24"/>
          <w:szCs w:val="24"/>
          <w:lang w:eastAsia="zh-CN"/>
        </w:rPr>
      </w:pPr>
      <w:r w:rsidRPr="00F43CEE">
        <w:rPr>
          <w:rFonts w:ascii="Times New Roman" w:eastAsia="SimSun" w:hAnsi="Times New Roman" w:cs="Times New Roman"/>
          <w:b/>
          <w:sz w:val="24"/>
          <w:szCs w:val="24"/>
          <w:lang w:eastAsia="zh-CN"/>
        </w:rPr>
        <w:t>предельные параметры разрешенного строительства, реконструкции объектов капитального строительства</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p>
    <w:tbl>
      <w:tblPr>
        <w:tblStyle w:val="afa"/>
        <w:tblW w:w="0" w:type="auto"/>
        <w:tblLook w:val="04A0"/>
      </w:tblPr>
      <w:tblGrid>
        <w:gridCol w:w="6941"/>
        <w:gridCol w:w="7619"/>
      </w:tblGrid>
      <w:tr w:rsidR="00B53D35" w:rsidRPr="00F43CEE" w:rsidTr="00867ED2">
        <w:tc>
          <w:tcPr>
            <w:tcW w:w="6941" w:type="dxa"/>
            <w:tcBorders>
              <w:top w:val="single" w:sz="4" w:space="0" w:color="000000"/>
              <w:left w:val="single" w:sz="4" w:space="0" w:color="000000"/>
              <w:bottom w:val="single" w:sz="4" w:space="0" w:color="000000"/>
            </w:tcBorders>
            <w:shd w:val="clear" w:color="auto" w:fill="auto"/>
            <w:vAlign w:val="center"/>
          </w:tcPr>
          <w:p w:rsidR="007A6F94" w:rsidRPr="00F43CEE" w:rsidRDefault="007A6F94" w:rsidP="007E3F5E">
            <w:pPr>
              <w:shd w:val="clear" w:color="auto" w:fill="FFFFFF" w:themeFill="background1"/>
              <w:tabs>
                <w:tab w:val="left" w:pos="-1667"/>
              </w:tabs>
              <w:ind w:firstLine="426"/>
              <w:jc w:val="center"/>
              <w:rPr>
                <w:rFonts w:ascii="Times New Roman" w:hAnsi="Times New Roman"/>
                <w:sz w:val="24"/>
                <w:szCs w:val="24"/>
              </w:rPr>
            </w:pPr>
            <w:r w:rsidRPr="00F43CEE">
              <w:rPr>
                <w:rFonts w:ascii="Times New Roman" w:eastAsia="SimSun" w:hAnsi="Times New Roman"/>
                <w:b/>
                <w:sz w:val="24"/>
                <w:szCs w:val="24"/>
              </w:rPr>
              <w:t>Виды разрешенного использования земельных участков и</w:t>
            </w:r>
            <w:r w:rsidRPr="00F43CEE">
              <w:rPr>
                <w:rFonts w:ascii="Times New Roman" w:hAnsi="Times New Roman"/>
                <w:b/>
                <w:sz w:val="24"/>
                <w:szCs w:val="24"/>
              </w:rPr>
              <w:t xml:space="preserve"> объектов капитального строительства</w:t>
            </w:r>
          </w:p>
        </w:tc>
        <w:tc>
          <w:tcPr>
            <w:tcW w:w="7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6F94" w:rsidRPr="00F43CEE" w:rsidRDefault="007A6F94" w:rsidP="007E3F5E">
            <w:pPr>
              <w:shd w:val="clear" w:color="auto" w:fill="FFFFFF" w:themeFill="background1"/>
              <w:tabs>
                <w:tab w:val="left" w:pos="-6204"/>
              </w:tabs>
              <w:ind w:firstLine="426"/>
              <w:jc w:val="center"/>
              <w:rPr>
                <w:rFonts w:ascii="Times New Roman" w:hAnsi="Times New Roman"/>
                <w:sz w:val="24"/>
                <w:szCs w:val="24"/>
              </w:rPr>
            </w:pPr>
            <w:r w:rsidRPr="00F43CEE">
              <w:rPr>
                <w:rFonts w:ascii="Times New Roman" w:hAnsi="Times New Roman"/>
                <w:b/>
                <w:sz w:val="24"/>
                <w:szCs w:val="24"/>
              </w:rPr>
              <w:t>Предельные параметры разрешенного строительства, реконструкции объектов капитального строительства</w:t>
            </w:r>
          </w:p>
        </w:tc>
      </w:tr>
      <w:tr w:rsidR="007A6F94" w:rsidRPr="00F43CEE" w:rsidTr="00867ED2">
        <w:tc>
          <w:tcPr>
            <w:tcW w:w="6941" w:type="dxa"/>
          </w:tcPr>
          <w:p w:rsidR="007A6F94" w:rsidRPr="00F43CEE" w:rsidRDefault="002A17DC" w:rsidP="007E3F5E">
            <w:pPr>
              <w:shd w:val="clear" w:color="auto" w:fill="FFFFFF" w:themeFill="background1"/>
              <w:tabs>
                <w:tab w:val="left" w:pos="2520"/>
              </w:tabs>
              <w:ind w:firstLine="426"/>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не предусмотрены</w:t>
            </w:r>
          </w:p>
        </w:tc>
        <w:tc>
          <w:tcPr>
            <w:tcW w:w="7619" w:type="dxa"/>
          </w:tcPr>
          <w:p w:rsidR="007A6F94" w:rsidRPr="00F43CEE" w:rsidRDefault="002A17DC" w:rsidP="007E3F5E">
            <w:pPr>
              <w:shd w:val="clear" w:color="auto" w:fill="FFFFFF" w:themeFill="background1"/>
              <w:tabs>
                <w:tab w:val="left" w:pos="-6204"/>
              </w:tabs>
              <w:jc w:val="center"/>
              <w:rPr>
                <w:rFonts w:ascii="Times New Roman" w:eastAsia="SimSun" w:hAnsi="Times New Roman"/>
                <w:sz w:val="24"/>
                <w:szCs w:val="24"/>
                <w:lang w:eastAsia="zh-CN"/>
              </w:rPr>
            </w:pPr>
            <w:r w:rsidRPr="00F43CEE">
              <w:rPr>
                <w:rFonts w:ascii="Times New Roman" w:eastAsia="SimSun" w:hAnsi="Times New Roman"/>
                <w:sz w:val="24"/>
                <w:szCs w:val="24"/>
                <w:lang w:eastAsia="zh-CN"/>
              </w:rPr>
              <w:t>-</w:t>
            </w:r>
          </w:p>
        </w:tc>
      </w:tr>
    </w:tbl>
    <w:p w:rsidR="007A6F94" w:rsidRPr="00F43CEE" w:rsidRDefault="007A6F94" w:rsidP="007E3F5E">
      <w:pPr>
        <w:widowControl w:val="0"/>
        <w:shd w:val="clear" w:color="auto" w:fill="FFFFFF" w:themeFill="background1"/>
        <w:tabs>
          <w:tab w:val="left" w:pos="1260"/>
        </w:tabs>
        <w:spacing w:after="0" w:line="240" w:lineRule="auto"/>
        <w:ind w:firstLine="284"/>
        <w:jc w:val="center"/>
        <w:rPr>
          <w:rFonts w:ascii="Times New Roman" w:eastAsia="SimSun" w:hAnsi="Times New Roman" w:cs="Times New Roman"/>
          <w:b/>
          <w:sz w:val="28"/>
          <w:szCs w:val="28"/>
          <w:u w:val="single"/>
          <w:lang w:eastAsia="zh-CN"/>
        </w:rPr>
      </w:pP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В случае если земельны</w:t>
      </w:r>
      <w:r w:rsidR="002A17DC" w:rsidRPr="00F43CEE">
        <w:rPr>
          <w:rFonts w:ascii="Times New Roman" w:eastAsia="SimSun" w:hAnsi="Times New Roman" w:cs="Times New Roman"/>
          <w:sz w:val="24"/>
          <w:szCs w:val="24"/>
          <w:lang w:eastAsia="zh-CN"/>
        </w:rPr>
        <w:t>е</w:t>
      </w:r>
      <w:r w:rsidRPr="00F43CEE">
        <w:rPr>
          <w:rFonts w:ascii="Times New Roman" w:eastAsia="SimSun" w:hAnsi="Times New Roman" w:cs="Times New Roman"/>
          <w:sz w:val="24"/>
          <w:szCs w:val="24"/>
          <w:lang w:eastAsia="zh-CN"/>
        </w:rPr>
        <w:t xml:space="preserve"> участк</w:t>
      </w:r>
      <w:r w:rsidR="002A17DC" w:rsidRPr="00F43CEE">
        <w:rPr>
          <w:rFonts w:ascii="Times New Roman" w:eastAsia="SimSun" w:hAnsi="Times New Roman" w:cs="Times New Roman"/>
          <w:sz w:val="24"/>
          <w:szCs w:val="24"/>
          <w:lang w:eastAsia="zh-CN"/>
        </w:rPr>
        <w:t>и</w:t>
      </w:r>
      <w:r w:rsidRPr="00F43CEE">
        <w:rPr>
          <w:rFonts w:ascii="Times New Roman" w:eastAsia="SimSun" w:hAnsi="Times New Roman" w:cs="Times New Roman"/>
          <w:sz w:val="24"/>
          <w:szCs w:val="24"/>
          <w:lang w:eastAsia="zh-CN"/>
        </w:rPr>
        <w:t xml:space="preserve"> наход</w:t>
      </w:r>
      <w:r w:rsidR="002A17DC" w:rsidRPr="00F43CEE">
        <w:rPr>
          <w:rFonts w:ascii="Times New Roman" w:eastAsia="SimSun" w:hAnsi="Times New Roman" w:cs="Times New Roman"/>
          <w:sz w:val="24"/>
          <w:szCs w:val="24"/>
          <w:lang w:eastAsia="zh-CN"/>
        </w:rPr>
        <w:t>я</w:t>
      </w:r>
      <w:r w:rsidRPr="00F43CEE">
        <w:rPr>
          <w:rFonts w:ascii="Times New Roman" w:eastAsia="SimSun" w:hAnsi="Times New Roman" w:cs="Times New Roman"/>
          <w:sz w:val="24"/>
          <w:szCs w:val="24"/>
          <w:lang w:eastAsia="zh-CN"/>
        </w:rPr>
        <w:t>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В соответствии с пунктами 2 и 3 части 4 статьи 36 Градостроительного кодекса Российской Федерации, действие градостроительного регламента не распространяется на земельные участки: </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в границах территорий общего пользования;</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предназначенные для размещения линейных объектов и (или) занятые линейными объектами.</w:t>
      </w:r>
    </w:p>
    <w:p w:rsidR="007A6F94" w:rsidRPr="00F43CEE" w:rsidRDefault="007A6F94" w:rsidP="007E3F5E">
      <w:pPr>
        <w:shd w:val="clear" w:color="auto" w:fill="FFFFFF" w:themeFill="background1"/>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Формирование земельных участков, предназначенных для размещения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 (земельные участки (территории) общего пользования (код 12.0.)), а также размещение различного рода путей сообщения и сооружений, используемых для перевозки людей или грузов либо передачи веществ (код 7.0) осуществляется в соответствии с действующим законодательством.</w:t>
      </w:r>
    </w:p>
    <w:p w:rsidR="007A6F94" w:rsidRPr="00F43CEE" w:rsidRDefault="007A6F94" w:rsidP="006929BA">
      <w:pPr>
        <w:spacing w:after="0" w:line="240" w:lineRule="auto"/>
        <w:ind w:firstLine="426"/>
        <w:rPr>
          <w:rFonts w:ascii="Times New Roman" w:eastAsia="SimSun" w:hAnsi="Times New Roman" w:cs="Times New Roman"/>
          <w:sz w:val="24"/>
          <w:szCs w:val="24"/>
          <w:lang w:eastAsia="zh-CN"/>
        </w:rPr>
      </w:pPr>
      <w:r w:rsidRPr="00F43CEE">
        <w:rPr>
          <w:rFonts w:ascii="Times New Roman" w:eastAsia="SimSun" w:hAnsi="Times New Roman" w:cs="Times New Roman"/>
          <w:sz w:val="24"/>
          <w:szCs w:val="24"/>
          <w:lang w:eastAsia="zh-CN"/>
        </w:rPr>
        <w:t xml:space="preserve">Размещение зданий, строений и сооружений возможно при соблюдении требований статей 31, </w:t>
      </w:r>
      <w:r w:rsidR="006929BA" w:rsidRPr="00F43CEE">
        <w:rPr>
          <w:rFonts w:ascii="Times New Roman" w:eastAsia="SimSun" w:hAnsi="Times New Roman" w:cs="Times New Roman"/>
          <w:sz w:val="24"/>
          <w:szCs w:val="24"/>
          <w:lang w:eastAsia="zh-CN"/>
        </w:rPr>
        <w:t>40</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41</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42</w:t>
      </w:r>
      <w:r w:rsidRPr="00F43CEE">
        <w:rPr>
          <w:rFonts w:ascii="Times New Roman" w:eastAsia="SimSun" w:hAnsi="Times New Roman" w:cs="Times New Roman"/>
          <w:sz w:val="24"/>
          <w:szCs w:val="24"/>
          <w:lang w:eastAsia="zh-CN"/>
        </w:rPr>
        <w:t xml:space="preserve">, </w:t>
      </w:r>
      <w:r w:rsidR="006929BA" w:rsidRPr="00F43CEE">
        <w:rPr>
          <w:rFonts w:ascii="Times New Roman" w:eastAsia="SimSun" w:hAnsi="Times New Roman" w:cs="Times New Roman"/>
          <w:sz w:val="24"/>
          <w:szCs w:val="24"/>
          <w:lang w:eastAsia="zh-CN"/>
        </w:rPr>
        <w:t>43</w:t>
      </w:r>
      <w:r w:rsidRPr="00F43CEE">
        <w:rPr>
          <w:rFonts w:ascii="Times New Roman" w:eastAsia="SimSun" w:hAnsi="Times New Roman" w:cs="Times New Roman"/>
          <w:sz w:val="24"/>
          <w:szCs w:val="24"/>
          <w:lang w:eastAsia="zh-CN"/>
        </w:rPr>
        <w:t xml:space="preserve"> настоящих Правил.</w:t>
      </w:r>
    </w:p>
    <w:p w:rsidR="00160A0A" w:rsidRPr="00F43CEE" w:rsidRDefault="00160A0A" w:rsidP="007E3F5E">
      <w:pPr>
        <w:shd w:val="clear" w:color="auto" w:fill="FFFFFF" w:themeFill="background1"/>
        <w:spacing w:after="0" w:line="240" w:lineRule="auto"/>
        <w:ind w:firstLine="426"/>
        <w:rPr>
          <w:rFonts w:ascii="Times New Roman" w:eastAsia="SimSun" w:hAnsi="Times New Roman" w:cs="Times New Roman"/>
          <w:bCs/>
          <w:caps/>
          <w:sz w:val="24"/>
          <w:szCs w:val="24"/>
          <w:lang w:eastAsia="zh-CN"/>
        </w:rPr>
      </w:pPr>
    </w:p>
    <w:p w:rsidR="008104A0" w:rsidRPr="00F43CEE" w:rsidRDefault="008104A0">
      <w:pPr>
        <w:sectPr w:rsidR="008104A0" w:rsidRPr="00F43CEE" w:rsidSect="00AA71A8">
          <w:pgSz w:w="16838" w:h="11906" w:orient="landscape"/>
          <w:pgMar w:top="1701" w:right="1134" w:bottom="567" w:left="1134" w:header="709" w:footer="709" w:gutter="0"/>
          <w:cols w:space="708"/>
          <w:docGrid w:linePitch="360"/>
        </w:sect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3</w:t>
      </w:r>
      <w:r w:rsidRPr="00F43CEE">
        <w:rPr>
          <w:rFonts w:ascii="Times New Roman" w:eastAsia="Times New Roman" w:hAnsi="Times New Roman" w:cs="Times New Roman"/>
          <w:b/>
          <w:bCs/>
          <w:sz w:val="24"/>
          <w:szCs w:val="24"/>
          <w:lang w:eastAsia="ru-RU"/>
        </w:rPr>
        <w:t>. Параметры разрешенного использования земельных участков и иных объектов недвижимости в различных территориальных зонах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ab/>
        <w:t>Показатели плотности застройки участков территориальных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6967"/>
        <w:gridCol w:w="1588"/>
        <w:gridCol w:w="1588"/>
      </w:tblGrid>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Территориальные зоны</w:t>
            </w:r>
          </w:p>
        </w:tc>
        <w:tc>
          <w:tcPr>
            <w:tcW w:w="6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застройки</w:t>
            </w:r>
          </w:p>
        </w:tc>
        <w:tc>
          <w:tcPr>
            <w:tcW w:w="6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Коэффициент плотности застройки</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Жилая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многоэтажными жилыми домами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То же - реконструируемая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многоквартирными жилыми домами малой и средней этажности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блокированными жилыми домами с приквартирными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0,3</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Застройка одно-двухквартирными жилыми домами с приусадебными земельными участками</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0,2</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Общественно-деловая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Многофункциональная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Специализированная общественная застройка</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Промышленная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0,8</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2,4</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Научно-производственная*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w:t>
            </w:r>
          </w:p>
        </w:tc>
      </w:tr>
      <w:tr w:rsidR="00B53D35" w:rsidRPr="00F43CEE" w:rsidTr="00EA45C3">
        <w:trPr>
          <w:trHeight w:val="20"/>
          <w:jc w:val="center"/>
        </w:trPr>
        <w:tc>
          <w:tcPr>
            <w:tcW w:w="366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Коммунально-складская</w:t>
            </w:r>
          </w:p>
        </w:tc>
        <w:tc>
          <w:tcPr>
            <w:tcW w:w="657"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0,6</w:t>
            </w:r>
          </w:p>
        </w:tc>
        <w:tc>
          <w:tcPr>
            <w:tcW w:w="676" w:type="pct"/>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1,8</w:t>
            </w:r>
          </w:p>
        </w:tc>
      </w:tr>
      <w:tr w:rsidR="00B53D35" w:rsidRPr="00F43CEE" w:rsidTr="00EA45C3">
        <w:trPr>
          <w:trHeight w:val="20"/>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hideMark/>
          </w:tcPr>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 учета опытных полей и полигонов, резервных территорий и санитарно-защитных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Примечания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1 Для жилых, общественно-деловых зон коэффициенты застройки и коэффициенты плотности застройки приведены для территории квартала (брутто) с учетом необходимых по расчету учреждений и предприятий обслуживания, гаражей; стоянок для автомобилей, зеленых насаждений, площадок и других объектов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Для производственных зон указанные коэффициенты приведены для кварталов производственной застройки, включающей один или несколько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iCs/>
                <w:sz w:val="24"/>
                <w:szCs w:val="24"/>
                <w:lang w:eastAsia="ru-RU"/>
              </w:rPr>
              <w:t xml:space="preserve">2 </w:t>
            </w:r>
            <w:r w:rsidRPr="00F43CEE">
              <w:rPr>
                <w:rFonts w:ascii="Times New Roman" w:eastAsia="Times New Roman" w:hAnsi="Times New Roman" w:cs="Times New Roman"/>
                <w:bCs/>
                <w:i/>
                <w:sz w:val="24"/>
                <w:szCs w:val="24"/>
                <w:lang w:eastAsia="ru-RU"/>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автостоянок и другие виды благоустройства.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i/>
                <w:sz w:val="24"/>
                <w:szCs w:val="24"/>
                <w:lang w:eastAsia="ru-RU"/>
              </w:rPr>
            </w:pPr>
            <w:r w:rsidRPr="00F43CEE">
              <w:rPr>
                <w:rFonts w:ascii="Times New Roman" w:eastAsia="Times New Roman" w:hAnsi="Times New Roman" w:cs="Times New Roman"/>
                <w:bCs/>
                <w:i/>
                <w:sz w:val="24"/>
                <w:szCs w:val="24"/>
                <w:lang w:eastAsia="ru-RU"/>
              </w:rPr>
              <w:t>3 Границами кварталов являются красные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i/>
                <w:sz w:val="24"/>
                <w:szCs w:val="24"/>
                <w:lang w:eastAsia="ru-RU"/>
              </w:rPr>
              <w:t>4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учреждений и начальных школ). В условиях реконструкции существующей застройки плотность застройки допускается повышать, но не более чем на 30 % при соблюдении санитарно-гигиенических и противопожарных норм.</w:t>
            </w:r>
          </w:p>
        </w:tc>
      </w:tr>
    </w:tbl>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Обеспечение доступности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планировке и застройке поселений необходимо обеспечивать доступность объектов социальной инфраструктуры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и реконструкции общественных, жилых и промышленных зданий следует предусматривать для инвалидов и других маломобильных групп населения условия жизнедеятельности, равные для остальных категорий населения, в соответствии со СНиП 35-01-2001, СП 35-101-2001, СП 35-102-2001, СП 31-102-99, СП 35-103-2001, СП 35-104-2001, СП 35-105-2002, СП 35-106-2003, СП 35-107-2003, СП 36-109-2005, СП 35-112-2005, СП 35-114-2006, СП 35-117-2006Ю ВСН-62-91*, РДС 35-201-99.</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Задания на проектирование объектов социальной инфраструктуры согласовываются в установленном порядке с органами социальной защиты населения Краснодарского края.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другие);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(парикмахерские, прачечные, общественные бани, и другие),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Проектные решения объектов, доступных для маломобильных групп населения, должны обеспечивать: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досягаемость мест целевого посещения и беспрепятственность перемещения внутри зданий и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безопасность путей движения (в том числе эвакуационных), а также мест проживания, обслуживания и приложения труда;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прочие;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удобство и комфорт среды жизнедеятельности.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настоящих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зданиям, сооружениям и объектам социальной инфраструктуры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социальной инфраструктуры должны оснащаться следующими специальными приспособлениями и оборудованием: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визуальной и звуковой информацией, включая специальные знаки у строящихся, ремонтируемых объектов и звуковую сигнализацию у светофоров;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телефонами-автоматами или иными средствами связи, доступными для инвалидов;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санитарно-гигиеническими помещениями, доступными для инвалидов и других маломобильных групп населения;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 входах в здания;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пологими спусками у тротуаров в местах наземных переходов улиц, дорог, магистралей и остановок транспорта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специальными указателями маршрутов движения инвалидов по территории вокзалов, парков и других рекреационных зон;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и поручнями у лестниц привокзальных площадей, платформ, остановок маршрутных транспортных средств и мест посадки и высадки пассажиров;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поселении, районах, микрорайонах.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Территориальные центры социального обслуживания граждан пожилого возраста и инвалидов согласно ГОСТ Р 52495-2005 должны быть следующих типов: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круглосуточного пребывания;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полустационарное учреждение социального обслуживания - учреждение социального обслуживания, обеспечивающее предоставление социальных услуг клиентам в условиях пребывания в учреждении в течение определенного времени суток;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нестационарное учреждение социального обслуживания - учреждение социального обслуживания, обеспечивающее предоставление социальных услуг клиентам в нестационарных условиях, без их проживания в указанном учреждении или отделении учреждения;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учреждение социального обслуживания на дому - учреждение социального обслуживания, обеспечивающее предоставление социальных услуг клиентам по месту проживания.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 пожароопасных материалов и соответствовать требованиям СНиП 35-01-2001, СНиП 21-01-97*.</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Требования к параметрам проездов и проходов, обеспечивающих доступ инвалидов и маломобильных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Ограждения участков должны обеспечивать возможность опорного движения маломобильных групп населения через проходы и вдоль них.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условиях сложившейся застройки при невозможности достижения нормативных параметров ширины пути движения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механических колясках рекомендуется выделять с левой стороны на полосе пешеходного движения, на участке, пешеходных дорогах, аллеях.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Уклоны пути движения для проезда инвалидов на креслах-колясках не должны превышать: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продольный - 5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поперечный - 1 - 2 процента.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устройстве съездов с тротуара около здания и в затесненных местах допускается увеличивать продольный уклон до 10 процентов на протяжении не более 10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бордюров по краям пешеходных путей должна быть не менее 0,05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невозможности организации отдельного наземного прохода для инвалидов и других маломобильных групп населения подземные и надземные переходы следует оборудовать пандусами и подъемными устройствами.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Примечание. 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процентов.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Лестницы должны дублироваться пандусами, а при необходимости - другими средствами подъема.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 высотой не менее 0,7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Устройства и оборудование (почтовые ящики, укрытия таксофонов, информационные щиты и прочее),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процентов мест (но не менее одного места) для специального автотранспорта инвалидов с учетом ширины зоны для парковки не менее 3,5 м, а около учреждений, специализирующихся на лечении спинальных больных, и восстановлении опорно-двигательных функций, - не менее 20 процентов мест.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Места парковки оснащаются знаками, применяемыми в международной практике.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следует размещать смежно вне габаритов путей движения мест отдыха и ожидания.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Следует предусматривать линейную посадку деревьев и кустарников для формирования кромок путей пешеходного движения.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4</w:t>
      </w:r>
      <w:r w:rsidRPr="00F43CEE">
        <w:rPr>
          <w:rFonts w:ascii="Times New Roman" w:eastAsia="Times New Roman" w:hAnsi="Times New Roman" w:cs="Times New Roman"/>
          <w:b/>
          <w:bCs/>
          <w:sz w:val="24"/>
          <w:szCs w:val="24"/>
          <w:lang w:eastAsia="ru-RU"/>
        </w:rPr>
        <w:t>. Описание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Использование земельных участков и иных объектов недвижимости, которые не являются памятниками истории и культуры и расположены в пределах зон, обозначенных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1) градостроительными регламентами, определенными Частью </w:t>
      </w:r>
      <w:r w:rsidRPr="00F43CEE">
        <w:rPr>
          <w:rFonts w:ascii="Times New Roman" w:eastAsia="Times New Roman" w:hAnsi="Times New Roman" w:cs="Times New Roman"/>
          <w:bCs/>
          <w:sz w:val="24"/>
          <w:szCs w:val="24"/>
          <w:lang w:val="en-US" w:eastAsia="ru-RU"/>
        </w:rPr>
        <w:t>III</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 зонам, обозначенным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ограничениями, установленными проектами зон охраны памятников истории и культуры, а до утверждения указанного проекта – нормативными правовыми документами об использовании земельных участков и иных объектов недвижимости, расположенных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2. До утверждения в установленном порядке проекта зон охраны памятников объектов культурного наследия населенного пункта ограничения использования земельных участков и иных объектов недвижимости, которые не являются памятниками истории и культуры и расположены в границах зон, отображенных на карте статьи </w:t>
      </w:r>
      <w:r w:rsidR="00F31431" w:rsidRPr="00F43CEE">
        <w:rPr>
          <w:rFonts w:ascii="Times New Roman" w:eastAsia="Times New Roman" w:hAnsi="Times New Roman" w:cs="Times New Roman"/>
          <w:bCs/>
          <w:sz w:val="24"/>
          <w:szCs w:val="24"/>
          <w:lang w:eastAsia="ru-RU"/>
        </w:rPr>
        <w:t>40</w:t>
      </w:r>
      <w:r w:rsidRPr="00F43CEE">
        <w:rPr>
          <w:rFonts w:ascii="Times New Roman" w:eastAsia="Times New Roman" w:hAnsi="Times New Roman" w:cs="Times New Roman"/>
          <w:bCs/>
          <w:sz w:val="24"/>
          <w:szCs w:val="24"/>
          <w:lang w:eastAsia="ru-RU"/>
        </w:rPr>
        <w:t xml:space="preserve"> настоящих Правил, определяются: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Законом Краснодарского края от 6 января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 января 1986 года № 33, согласованной с Госстроем СССР письмом № ИП–6272 от 27 декабря 1985 года, которые применяется в части не противоречащей федеральным законам, введенным в действие после принятия указанных документов и которыми определены следующие положения: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Режимы использования памятника архитектуры: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преимущественно по первоначальному назначению;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Режимы использования памятников истории и монументального искусства: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экскурсионный показ;</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благоустройство и озеленение территории, не противоречащее сохранности и визуальному восприятию памятника;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все виды строительных и ремонтных работ, касающиеся ремонта, реконструкции и реставрации объекта историко-культурного наследия необходимо предварительно согласовывать с государственным органом по охране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Необходимый состав зон охраны объекта культурного наследия определяется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Порядок установления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Зоны охраны памятников устанавливаются проектами зон охраны памятников в составе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Проекты зон охраны памятников разрабатываются по заказу краевого органа охраны памятников, а также заказам органов местного самоуправления, собственников и пользователей памятников, согласованным с краевым органом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проектными институтами градостроительного профиля;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специализированными учреждениями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индивидуальными предпринимателями, специализирующимися в области изучения и реставрации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Краевой орган охраны памятников может самостоятельно разрабатывать проекты зон охраны памятников по заказу субъектов градостроительной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Разработка проектов зон охраны памятников осуществляется как для отдельных памятников, их ансамблей и (или) комплексов, так и для исторических поселений и историко-культурных заповедников.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Требования государственных органов противопожарного и санитарного надзора и других специальных органов в отношении памятников истории и культуры, а также их зон охраны и объектов, находящихся или проектируемых в пределах этих зон, подлежат обязательному согласованию с краевым органом охраны памятников и учитываются при определении особого правового режима содержания и использования зон охраны указанных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Разработка проектов зон охраны памятников для поселений должна предшествовать разработке генерального плана данного поселения.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Генеральный план или проект планировки исторического поселения, разработанные ранее без учета зон охраны памятников, подлежат корректировке в установленном порядке для приведения в соответствие с проектами зон охраны памятников.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Зоны охраны и режим использования памятников садово-паркового и ландшафтного искусства и природных ландшафтов устанавливаются краевым органом охраны памятников совместно с территориальным органом федерального органа исполнительной власти в области охраны окружающей среды в соответствии с законодательством об охране и использовании памятников истории и культуры и охране природы.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соответствии с Законом Краснодарского края от 06 июня 2002 года № 487-КЗ «О землях недвижимых объектов культурного наследия (памятников истории и культуры) регионального и местного значения, расположенных на территории Краснодарского края, и зонах их охраны», вокруг памятников историко-культурного значения определены временные границы охранных зон, в которых устанавливается особый режим охраны, содержания и использования земель историко-культурного назначения, запрещающий строительство и ограничивающий хозяйственную и иную деятельность, за исключением применения специальных мер, направленных на сохранение и регенерацию историко-градостроительной и природной среды данного памятника.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Режим временной охранной зоны действует до разработки в установленном порядке проекта зон охраны данного памятника. При рассмотрении вопросов нового строительства в границах временной охранной зоны необходимо проведение тщательного исторического и градостроительного анализа, на основе которого определяется система ограничений (регламентов) которые фиксируются проектом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Все виды земляных и строительных работ на территории временных охранных зон необходимо согласовывать с государственным органом охраны памятников на стадии отвода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После утверждения в установленном порядке проекта зон охраны объектов культурного наследия </w:t>
      </w:r>
      <w:r w:rsidR="00DC72BD" w:rsidRPr="00F43CEE">
        <w:rPr>
          <w:rFonts w:ascii="Times New Roman" w:eastAsia="Times New Roman" w:hAnsi="Times New Roman" w:cs="Times New Roman"/>
          <w:bCs/>
          <w:sz w:val="24"/>
          <w:szCs w:val="24"/>
          <w:lang w:eastAsia="ru-RU"/>
        </w:rPr>
        <w:t>Коноковск</w:t>
      </w:r>
      <w:r w:rsidR="00905D1B" w:rsidRPr="00F43CEE">
        <w:rPr>
          <w:rFonts w:ascii="Times New Roman" w:eastAsia="Times New Roman" w:hAnsi="Times New Roman" w:cs="Times New Roman"/>
          <w:bCs/>
          <w:sz w:val="24"/>
          <w:szCs w:val="24"/>
          <w:lang w:eastAsia="ru-RU"/>
        </w:rPr>
        <w:t>ого сельского</w:t>
      </w:r>
      <w:r w:rsidRPr="00F43CEE">
        <w:rPr>
          <w:rFonts w:ascii="Times New Roman" w:eastAsia="Times New Roman" w:hAnsi="Times New Roman" w:cs="Times New Roman"/>
          <w:bCs/>
          <w:sz w:val="24"/>
          <w:szCs w:val="24"/>
          <w:lang w:eastAsia="ru-RU"/>
        </w:rPr>
        <w:t xml:space="preserve"> поселения в настоящую статью вносятся изменения в части границ зон действия ограничений по условиям охраны объектов культурного наследия.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Установление временных границ зон охраны памятников истории, архитектуры, монументального искусства и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Для сохранения памятников истории устанавливаются временные границы зон охраны в размере 60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Для производственных комплексов, являющихся памятниками истории, временные границы зон охраны устанавливаются в их настоящих размерах.</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памятников архитектуры, являющихся зданиями, устанавливаются временные границы зон охраны в размере 100 метров от границ памятника архитектуры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памятников архитектуры, не являющихся зданиями, и памятников монументального искусства устанавливаются временные границы зон охраны в размере 40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памятников археологии (первое тысячелетие до н.э. - IV век н.э.) в зависимости от типа памятника устанавливаются следующие временные границы зон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поселений, городищ, грунтовых некрополей, селищ независимо от места их расположения - 500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святилищ, крепостей, стоянок, грунтовых могильников и укреплений - 200 метров от границ памятника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курганов высотой: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1 метра - 50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2 метров - 75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до 3 метров - 125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свыше 3 метров - 150 метров от подошвы кургана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для дольменов - 50 метров от основания дольмена по всему его периметру.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Границы зон охраны памятников археологии определяются индивидуально краевым органом охраны памятников с указанием границы территории, занятой данным памятником и его охранной зоной, по картографическим материалам, в случае их отсутствия - путем визуального обследования памятника археологии на местности специалистами-археологами, а при определении границ древних поселений, городищ и грунтовых могильников - путем визуального обследования территории и (или) закладки разведочных шурфов специалистами-археологами и оформляются в установленном порядке землеустроительной документацией.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работы оплачиваются за счет право приобретателей земельных участков, в границах которых расположены памятники археологии и их зоны охраны.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Режимы использования памятников археологии: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любые виды земляных, строительных и 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раскопки, расчистки;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посадка деревьев;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рытье ям для хозяйственных и иных целей;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устройство дорог и коммуникаций;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территории памятников и их охранных зон под свалку</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мусора.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Контроль за соблюдением ограничений по условиям охраны объектов культурного наследия определяется в порядке, определенном законодательством.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После утверждения в установленном порядке проекта зон охраны памятников истории и культуры населенного пункта в настоящую статью вносятся дополнения и изменения в части определенных этим проектом ограничений по условиям охраны объектов культурного наследия, относящихся к использованию земельных участков и иных объектов недвижимости, которые не являются памятниками истории и культуры.</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5</w:t>
      </w:r>
      <w:r w:rsidRPr="00F43CEE">
        <w:rPr>
          <w:rFonts w:ascii="Times New Roman" w:eastAsia="Times New Roman" w:hAnsi="Times New Roman" w:cs="Times New Roman"/>
          <w:b/>
          <w:bCs/>
          <w:sz w:val="24"/>
          <w:szCs w:val="24"/>
          <w:lang w:eastAsia="ru-RU"/>
        </w:rPr>
        <w:t>. Описание ограничений по экологическим и санитарно-эпидемиологическим условиям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Использование земельных участков и иных объектов недвижимости, расположенных в пределах зон, обозн</w:t>
      </w:r>
      <w:r w:rsidR="00F31431" w:rsidRPr="00F43CEE">
        <w:rPr>
          <w:rFonts w:ascii="Times New Roman" w:eastAsia="Times New Roman" w:hAnsi="Times New Roman" w:cs="Times New Roman"/>
          <w:bCs/>
          <w:sz w:val="24"/>
          <w:szCs w:val="24"/>
          <w:lang w:eastAsia="ru-RU"/>
        </w:rPr>
        <w:t>аченных на карте статьи 40</w:t>
      </w:r>
      <w:r w:rsidRPr="00F43CEE">
        <w:rPr>
          <w:rFonts w:ascii="Times New Roman" w:eastAsia="Times New Roman" w:hAnsi="Times New Roman" w:cs="Times New Roman"/>
          <w:bCs/>
          <w:sz w:val="24"/>
          <w:szCs w:val="24"/>
          <w:lang w:eastAsia="ru-RU"/>
        </w:rPr>
        <w:t xml:space="preserve"> настоящих Правил, определяется: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градостроительными реглам</w:t>
      </w:r>
      <w:r w:rsidR="00F31431" w:rsidRPr="00F43CEE">
        <w:rPr>
          <w:rFonts w:ascii="Times New Roman" w:eastAsia="Times New Roman" w:hAnsi="Times New Roman" w:cs="Times New Roman"/>
          <w:bCs/>
          <w:sz w:val="24"/>
          <w:szCs w:val="24"/>
          <w:lang w:eastAsia="ru-RU"/>
        </w:rPr>
        <w:t>ентами, определенными статьей 42</w:t>
      </w:r>
      <w:r w:rsidRPr="00F43CEE">
        <w:rPr>
          <w:rFonts w:ascii="Times New Roman" w:eastAsia="Times New Roman" w:hAnsi="Times New Roman" w:cs="Times New Roman"/>
          <w:bCs/>
          <w:sz w:val="24"/>
          <w:szCs w:val="24"/>
          <w:lang w:eastAsia="ru-RU"/>
        </w:rPr>
        <w:t xml:space="preserve"> настоящих Правил применительно к соответствующим территориальным,</w:t>
      </w:r>
      <w:r w:rsidR="00F31431" w:rsidRPr="00F43CEE">
        <w:rPr>
          <w:rFonts w:ascii="Times New Roman" w:eastAsia="Times New Roman" w:hAnsi="Times New Roman" w:cs="Times New Roman"/>
          <w:bCs/>
          <w:sz w:val="24"/>
          <w:szCs w:val="24"/>
          <w:lang w:eastAsia="ru-RU"/>
        </w:rPr>
        <w:t xml:space="preserve"> обозначенным на карте статьи 40</w:t>
      </w:r>
      <w:r w:rsidRPr="00F43CEE">
        <w:rPr>
          <w:rFonts w:ascii="Times New Roman" w:eastAsia="Times New Roman" w:hAnsi="Times New Roman" w:cs="Times New Roman"/>
          <w:bCs/>
          <w:sz w:val="24"/>
          <w:szCs w:val="24"/>
          <w:lang w:eastAsia="ru-RU"/>
        </w:rPr>
        <w:t xml:space="preserve"> настоящих Правил с учетом ограничений, определенных настоящей статьей;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Земельные участки и иные объекты недвижимости, которые расположены в пределах зон,</w:t>
      </w:r>
      <w:r w:rsidR="00F31431" w:rsidRPr="00F43CEE">
        <w:rPr>
          <w:rFonts w:ascii="Times New Roman" w:eastAsia="Times New Roman" w:hAnsi="Times New Roman" w:cs="Times New Roman"/>
          <w:bCs/>
          <w:sz w:val="24"/>
          <w:szCs w:val="24"/>
          <w:lang w:eastAsia="ru-RU"/>
        </w:rPr>
        <w:t xml:space="preserve"> обозначенных на карте статьи 40</w:t>
      </w:r>
      <w:r w:rsidRPr="00F43CEE">
        <w:rPr>
          <w:rFonts w:ascii="Times New Roman" w:eastAsia="Times New Roman" w:hAnsi="Times New Roman" w:cs="Times New Roman"/>
          <w:bCs/>
          <w:sz w:val="24"/>
          <w:szCs w:val="24"/>
          <w:lang w:eastAsia="ru-RU"/>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объектами недвижимости, несоответствующими настоящим Правилам.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Дальнейшее использование и строительные изменения указанных объектов недвижимости определяется статьей 4 настоящих Правил.</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Ограничения использования земельных участков и иных объектов недвижимости, расположенных в санитарно-защитных зонах, водоохранных зонах установлены следующими нормативными правовыми актами:</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10 января 2002 года №7-ФЗ «Об охране окружающей среды»;</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30 марта 1999 года №52-ФЗ «О санитарно-эпидемиологическом благополучии населения»;</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Водный кодекс Российской Федерации от 3 июня 2006 года №74-ФЗ;</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Федеральный закон от 14 марта 1995 года № 33-ФЗ «Об особо охраняемых природных территориях»;</w:t>
      </w:r>
    </w:p>
    <w:p w:rsidR="00DC3844" w:rsidRPr="00F43CEE" w:rsidRDefault="00DC3844" w:rsidP="00DC3844">
      <w:pPr>
        <w:widowControl w:val="0"/>
        <w:numPr>
          <w:ilvl w:val="0"/>
          <w:numId w:val="8"/>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Санитарно-эпидемиологические правила и нормативы (СанПиН) </w:t>
      </w:r>
      <w:r w:rsidRPr="00F43CEE">
        <w:rPr>
          <w:rFonts w:ascii="Times New Roman" w:eastAsia="Times New Roman" w:hAnsi="Times New Roman" w:cs="Times New Roman"/>
          <w:bCs/>
          <w:sz w:val="24"/>
          <w:szCs w:val="24"/>
          <w:lang w:eastAsia="ru-RU"/>
        </w:rPr>
        <w:br/>
        <w:t>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объекты для постоянного проживания людей;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коллективные или индивидуальные дачные и садово-огородные участки;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по производству лекарственных веществ, лекарственных средств и (или) лекарственных форм;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предприятия пищевых отраслей промышленности;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оптовые склады продовольственного сырья и пищевых продуктов; </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комплексы водопроводных сооружений для подготовки и хранения питьевой воды;</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спортивных сооружений;</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парки;</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образовательные и детские учреждения;</w:t>
      </w:r>
    </w:p>
    <w:p w:rsidR="00DC3844" w:rsidRPr="00F43CEE" w:rsidRDefault="00DC3844" w:rsidP="00DC3844">
      <w:pPr>
        <w:widowControl w:val="0"/>
        <w:numPr>
          <w:ilvl w:val="0"/>
          <w:numId w:val="9"/>
        </w:numPr>
        <w:tabs>
          <w:tab w:val="num" w:pos="737"/>
        </w:tabs>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лечебно-профилактические и оздоровительные учреждения общего 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зеленые насаждения;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малые формы и элементы благоустройства;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сельхозугодия для выращивания технических культур, не используемых для производства продуктов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предприятия, их отдельные здания и сооружения с производствами меньшего класса вредности, чем основное производство;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пожарные депо;</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бани;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прачечные;</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объекты торговли и общественного питания;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мотели;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гаражи, площадки и сооружения для хранения общественного и индивидуального транспорта;</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автозаправочные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нежилые помещения для дежурного аварийного персонала и охраны предприятий, помещения для пребывания работающих по вахтовому методу;</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электроподстанции;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артезианские скважины для технического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водоохлаждающие сооружения для подготовки технической воды;</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канализационные насосные станции;</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сооружения оборотного водоснабжения;</w:t>
      </w:r>
    </w:p>
    <w:p w:rsidR="00DC3844" w:rsidRPr="00F43CEE" w:rsidRDefault="00DC3844" w:rsidP="00DC3844">
      <w:pPr>
        <w:widowControl w:val="0"/>
        <w:numPr>
          <w:ilvl w:val="0"/>
          <w:numId w:val="10"/>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питомники растений для озеленения промплощадки, предприятий и санитарно-защитной зоны.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Водоохранные зоны и прибрежные защитные полосы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Водоохранные зоны выделяются в целях:</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предупреждения и предотвращения микробного и химического загрязнения поверхностных вод;</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предотвращения загрязнения, засорения, заиления и истощения водных объектов;</w:t>
      </w:r>
    </w:p>
    <w:p w:rsidR="00DC3844" w:rsidRPr="00F43CEE" w:rsidRDefault="00DC3844" w:rsidP="00DC3844">
      <w:pPr>
        <w:widowControl w:val="0"/>
        <w:numPr>
          <w:ilvl w:val="0"/>
          <w:numId w:val="11"/>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сохранения среды обитания объектов водного, животного и растительного мира.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Ширина водоохранной зоны рек или ручьев устанавливается от их истока для рек или ручьев протяженностью:</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до десяти километров - в размере 50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десяти до пятидесяти километров - в размере 100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от пятидесяти километров и более - в размере 200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4)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Водоохранные зоны магистральных или межхозяйственных каналов совпадают по ширине с полосами отводов таких каналов.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6) Водоохранные зоны рек, их частей, помещенных в закрытые коллекторы, не устанавливаются.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7)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8)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9) 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10) 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11) В границах водоохранных зон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использование сточных вод для удобрения почв;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осуществление авиационных мер по борьбе с вредителями и болезнями растений;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12)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13) В границах прибрежных защитных полос наряду с установленными настоящей статьи правил ограничениями запрещаются: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размещение отвалов размываемых грунтов;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выпас сельскохозяйственных животных и организация для них летних лагерей, ванн.</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14) Установление на местности границ водоохранных зон и границ прибрежных защитных полос водных объектов, в том числе посредством специальных информационных знаков, осуществляется в соответствии с Постановлением правительства Российской Федерации от 10 января 2009 года №17 «Об утверждении правил установления на местности границ водоохранных зон и границ прибрежных защитных полос водных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6</w:t>
      </w:r>
      <w:r w:rsidRPr="00F43CEE">
        <w:rPr>
          <w:rFonts w:ascii="Times New Roman" w:eastAsia="Times New Roman" w:hAnsi="Times New Roman" w:cs="Times New Roman"/>
          <w:b/>
          <w:bCs/>
          <w:sz w:val="24"/>
          <w:szCs w:val="24"/>
          <w:lang w:eastAsia="ru-RU"/>
        </w:rPr>
        <w:t>. Иные ограничения использования земельных участков 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В пределах внутренних водных путей, расположенных за пределами территорий поселений, организации внутреннего водного транспорта вправе использовать безвозмездно для работ, связанных с судоходством, береговую полосу - полосу земли шириной 20 метров от края воды вглубь берега при среднемноголетнем уровне воды на свободных реках и нормальном уровне воды на искусственно созданных внутренних водных путях. На берегу, имеющем уклон более 45 градусов, береговая полоса определяется от края берега вглубь берега. </w:t>
      </w:r>
      <w:hyperlink r:id="rId16" w:history="1">
        <w:r w:rsidRPr="00F43CEE">
          <w:rPr>
            <w:rFonts w:ascii="Times New Roman" w:eastAsia="Times New Roman" w:hAnsi="Times New Roman" w:cs="Times New Roman"/>
            <w:bCs/>
            <w:sz w:val="24"/>
            <w:szCs w:val="24"/>
            <w:lang w:eastAsia="ru-RU"/>
          </w:rPr>
          <w:t>Особые условия</w:t>
        </w:r>
      </w:hyperlink>
      <w:r w:rsidRPr="00F43CEE">
        <w:rPr>
          <w:rFonts w:ascii="Times New Roman" w:eastAsia="Times New Roman" w:hAnsi="Times New Roman" w:cs="Times New Roman"/>
          <w:bCs/>
          <w:sz w:val="24"/>
          <w:szCs w:val="24"/>
          <w:lang w:eastAsia="ru-RU"/>
        </w:rPr>
        <w:t xml:space="preserve"> пользования береговой полосой устанавливаются Правительством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Собственники, владельцы и пользователи земельных участков, на которых размещены геодезические пункты, обязаны уведомлять федеральный орган исполнительной власти в области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земельные участки, через которые осуществляется проход или проезд к стационарным пунктам наблюдений, входящим в государственную наблюдательную сеть гидрометеорологической службы, могут быть установлены сервитуты в порядке, определенном законодательством Российской Федерации.</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Земельные участки (их части) полосы отвода железных дорог, не занятые объектами железнодорожного транспорта и объектами, предназначенными для обеспечения безопасности движения и эксплуатации железнодорожного транспорта, могут использоваться в соответствии с </w:t>
      </w:r>
      <w:hyperlink r:id="rId17"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Российской Федерации для сельскохозяйственного производства,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не допускать в местах прилегания к сельскохозяйственным угодьям разрастание сорной травянистой и древесно-кустарниковой растительности;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не допускать в местах прилегания к лесным массивам скопление сухостоя, валежника, порубочных остатков и других горючих материалов;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Размещение объектов капитального строительства, инженерных коммуникаций, линий электропередачи, связи, магистральных газо-, нефтепроводов и других линейных сооружений в границах полосы отвода допускается только по согласованию с заинтересованной организацией.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границах охранных зон в целях обеспечения безопасности движения и эксплуатации железнодорожного транспорта могут быть установлены запреты или ограничения на осуществление следующих видов деятельности: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 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распашка земель;</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выпас скота;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выпуск поверхностных и хозяйственно-бытовых вод.</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земельных участках для строительства, эксплуатации и ремонта объектов систем газоснабжения, устанавливаются охранные зоны с особыми условиями использования таких земельных участков. Владельцы земельных участков расположенных в указанных зонах при их хозяйственном использовании не могут строить какие бы то ни было здания, строения, сооружения в пределах установленных минимальных расстояний до объектов системы газоснабжения без согласования с организацией - собственником системы газоснабжения или уполномоченной ею организацией; такие владельцы не имеют права чинить препятствия организации - собственнику системы газоснабжения или уполномоченной ею организации в выполнении ими работ по обслуживанию и ремонту объектов системы газоснабжения, ликвидации последствий возникших на них аварий, катастроф.</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территории муниципального образования в соответствии с законодательством могут быть выделены зоны, в которых не предоставляются садовые, огородные и дачные земельные участки или ограничиваются права на их использование (особо охраняемые природные территории, территории с зарегистрированными залежами полезных ископаемых, особо ценные сельскохозяйственные угодья, резервные территории развития поселения, территории с развитыми карстовыми, оползневыми, селевыми и другими природными процессами, представляющими угрозу жизни или здоровью граждан, угрозу сохранности их имущества).</w:t>
      </w:r>
    </w:p>
    <w:p w:rsidR="00DC3844" w:rsidRPr="00F43CEE" w:rsidRDefault="00DC3844" w:rsidP="00DC3844">
      <w:pPr>
        <w:widowControl w:val="0"/>
        <w:numPr>
          <w:ilvl w:val="0"/>
          <w:numId w:val="12"/>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Для каждого аэродрома устанавливается приаэродромная территория. </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приаэродромной территории запрещается проектирование, строительство и развитие сельского поселения, а также 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 без согласования со старшим авиационным начальником аэродрома.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Запрещается размещать в полосах воздушных подходов на удалении до 30 км, а вне полос воздушных подходов - до 15 км от контрольной точки аэродрома объекты выбросов (размещения) отходов, животноводческие фермы, скотобойни и другие объекты, способствующие привлечению и массовому скоплению птиц.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пределах границ района аэродрома (вертодрома, посадочной площадки) запрещается строительство без согласования старшего авиационного начальника аэродрома (вертодрома, посадочной площадки):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а) объектов высотой 50 м и более относительно уровня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б) линий связи и электропередачи, а также других источников радио- и электромагнитных излучений, которые могут создавать помехи для работы радиотехнических средств;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взрывоопасных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 факельных устройств для аварийного сжигания сбрасываемых газов высотой 50 м и более (с учетом возможной высоты выброса пламени);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д) промышленных и иных предприятий и сооружений, деятельность которых может привести к ухудшению видимости в районе аэродрома (вертодрома).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Строительство и размещение объектов вне района аэродрома (вертодрома), если их истинная высота превышает 50 м, согласовываются с территориальным органом Федерального агентства воздушного транспорта.</w:t>
      </w:r>
    </w:p>
    <w:p w:rsidR="00A42B5C" w:rsidRPr="00F43CEE" w:rsidRDefault="00A42B5C"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Глава 14. Заключительные положения</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7</w:t>
      </w:r>
      <w:r w:rsidRPr="00F43CEE">
        <w:rPr>
          <w:rFonts w:ascii="Times New Roman" w:eastAsia="Times New Roman" w:hAnsi="Times New Roman" w:cs="Times New Roman"/>
          <w:b/>
          <w:bCs/>
          <w:sz w:val="24"/>
          <w:szCs w:val="24"/>
          <w:lang w:eastAsia="ru-RU"/>
        </w:rPr>
        <w:t>. Действие настоящих Правил по отношению к ранее возникшим правоотношениям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1. Настоящие Правила вступает в силу со дня их официального опубликования.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2. Ранее принятые нормативные правовые акты органов местного самоуправления поселения по вопросам землепользования и застройки применяются в части, не противоречащей настоящим Правилам.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3. Требования к образуемым и измененным земельным участкам: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в отношении которых в соответствии с </w:t>
      </w:r>
      <w:hyperlink r:id="rId18" w:history="1">
        <w:r w:rsidRPr="00F43CEE">
          <w:rPr>
            <w:rFonts w:ascii="Times New Roman" w:eastAsia="Times New Roman" w:hAnsi="Times New Roman" w:cs="Times New Roman"/>
            <w:bCs/>
            <w:sz w:val="24"/>
            <w:szCs w:val="24"/>
            <w:lang w:eastAsia="ru-RU"/>
          </w:rPr>
          <w:t>законодательством</w:t>
        </w:r>
      </w:hyperlink>
      <w:r w:rsidRPr="00F43CEE">
        <w:rPr>
          <w:rFonts w:ascii="Times New Roman" w:eastAsia="Times New Roman" w:hAnsi="Times New Roman" w:cs="Times New Roman"/>
          <w:bCs/>
          <w:sz w:val="24"/>
          <w:szCs w:val="24"/>
          <w:lang w:eastAsia="ru-RU"/>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 предельные (максимальные и минимальные) размеры земельных участков, на которые действие градостроительных регламентов </w:t>
      </w:r>
      <w:hyperlink r:id="rId19" w:history="1">
        <w:r w:rsidRPr="00F43CEE">
          <w:rPr>
            <w:rFonts w:ascii="Times New Roman" w:eastAsia="Times New Roman" w:hAnsi="Times New Roman" w:cs="Times New Roman"/>
            <w:bCs/>
            <w:sz w:val="24"/>
            <w:szCs w:val="24"/>
            <w:lang w:eastAsia="ru-RU"/>
          </w:rPr>
          <w:t>не распространяется</w:t>
        </w:r>
      </w:hyperlink>
      <w:r w:rsidRPr="00F43CEE">
        <w:rPr>
          <w:rFonts w:ascii="Times New Roman" w:eastAsia="Times New Roman" w:hAnsi="Times New Roman" w:cs="Times New Roman"/>
          <w:bCs/>
          <w:sz w:val="24"/>
          <w:szCs w:val="24"/>
          <w:lang w:eastAsia="ru-RU"/>
        </w:rPr>
        <w:t xml:space="preserve"> или в отношении которых градостроительные регламенты </w:t>
      </w:r>
      <w:hyperlink r:id="rId20" w:history="1">
        <w:r w:rsidRPr="00F43CEE">
          <w:rPr>
            <w:rFonts w:ascii="Times New Roman" w:eastAsia="Times New Roman" w:hAnsi="Times New Roman" w:cs="Times New Roman"/>
            <w:bCs/>
            <w:sz w:val="24"/>
            <w:szCs w:val="24"/>
            <w:lang w:eastAsia="ru-RU"/>
          </w:rPr>
          <w:t>не устанавливаются</w:t>
        </w:r>
      </w:hyperlink>
      <w:r w:rsidRPr="00F43CEE">
        <w:rPr>
          <w:rFonts w:ascii="Times New Roman" w:eastAsia="Times New Roman" w:hAnsi="Times New Roman" w:cs="Times New Roman"/>
          <w:bCs/>
          <w:sz w:val="24"/>
          <w:szCs w:val="24"/>
          <w:lang w:eastAsia="ru-RU"/>
        </w:rPr>
        <w:t>, определяются в соответствии с Земельным кодексом РФ, другими федеральными законами.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xml:space="preserve">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21" w:history="1">
        <w:r w:rsidRPr="00F43CEE">
          <w:rPr>
            <w:rFonts w:ascii="Times New Roman" w:eastAsia="Times New Roman" w:hAnsi="Times New Roman" w:cs="Times New Roman"/>
            <w:bCs/>
            <w:sz w:val="24"/>
            <w:szCs w:val="24"/>
            <w:lang w:eastAsia="ru-RU"/>
          </w:rPr>
          <w:t>разрешенным использованием</w:t>
        </w:r>
      </w:hyperlink>
      <w:r w:rsidRPr="00F43CEE">
        <w:rPr>
          <w:rFonts w:ascii="Times New Roman" w:eastAsia="Times New Roman" w:hAnsi="Times New Roman" w:cs="Times New Roman"/>
          <w:bCs/>
          <w:sz w:val="24"/>
          <w:szCs w:val="24"/>
          <w:lang w:eastAsia="ru-RU"/>
        </w:rPr>
        <w:t xml:space="preserve"> с соблюдением требований градостроительных регламентов.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виды их использования не входят в перечень видов разрешенного использования;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их размеры не соответствуют предельным значениям, установленным градостроительным регламентом.</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r w:rsidRPr="00F43CEE">
        <w:rPr>
          <w:rFonts w:ascii="Times New Roman" w:eastAsia="Times New Roman" w:hAnsi="Times New Roman" w:cs="Times New Roman"/>
          <w:b/>
          <w:bCs/>
          <w:sz w:val="24"/>
          <w:szCs w:val="24"/>
          <w:lang w:eastAsia="ru-RU"/>
        </w:rPr>
        <w:t>Статья 4</w:t>
      </w:r>
      <w:r w:rsidR="00B4591A" w:rsidRPr="00F43CEE">
        <w:rPr>
          <w:rFonts w:ascii="Times New Roman" w:eastAsia="Times New Roman" w:hAnsi="Times New Roman" w:cs="Times New Roman"/>
          <w:b/>
          <w:bCs/>
          <w:sz w:val="24"/>
          <w:szCs w:val="24"/>
          <w:lang w:eastAsia="ru-RU"/>
        </w:rPr>
        <w:t>8</w:t>
      </w:r>
      <w:r w:rsidRPr="00F43CEE">
        <w:rPr>
          <w:rFonts w:ascii="Times New Roman" w:eastAsia="Times New Roman" w:hAnsi="Times New Roman" w:cs="Times New Roman"/>
          <w:b/>
          <w:bCs/>
          <w:sz w:val="24"/>
          <w:szCs w:val="24"/>
          <w:lang w:eastAsia="ru-RU"/>
        </w:rPr>
        <w:t>. Действие настоящих Правил по отношению к градостроительной документации</w:t>
      </w:r>
    </w:p>
    <w:p w:rsidR="00DC3844" w:rsidRPr="00F43CEE" w:rsidRDefault="00DC3844" w:rsidP="00DC3844">
      <w:pPr>
        <w:widowControl w:val="0"/>
        <w:autoSpaceDE w:val="0"/>
        <w:autoSpaceDN w:val="0"/>
        <w:adjustRightInd w:val="0"/>
        <w:spacing w:after="0" w:line="240" w:lineRule="auto"/>
        <w:ind w:firstLine="426"/>
        <w:jc w:val="center"/>
        <w:rPr>
          <w:rFonts w:ascii="Times New Roman" w:eastAsia="Times New Roman" w:hAnsi="Times New Roman" w:cs="Times New Roman"/>
          <w:b/>
          <w:bCs/>
          <w:sz w:val="24"/>
          <w:szCs w:val="24"/>
          <w:lang w:eastAsia="ru-RU"/>
        </w:rPr>
      </w:pP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 является основанием для рассмотрения главой местной администрации вопроса о внесении изменений в правила землепользования и застройки.</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документации по планировке территории осуществляется на основании правил землепользования и застройки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На основании документации по планировке территории, утвержденной главой местной администрации поселения, представительный орган местного самоуправления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В градостроительном плане земельного участка должна указываются: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о всех предусмотренных градостроительным регламентом видах разрешенного использования земельного участка;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DC3844" w:rsidRPr="00F43CEE" w:rsidRDefault="00DC3844" w:rsidP="00DC3844">
      <w:pPr>
        <w:widowControl w:val="0"/>
        <w:numPr>
          <w:ilvl w:val="0"/>
          <w:numId w:val="4"/>
        </w:numPr>
        <w:autoSpaceDE w:val="0"/>
        <w:autoSpaceDN w:val="0"/>
        <w:adjustRightInd w:val="0"/>
        <w:spacing w:after="0" w:line="240" w:lineRule="auto"/>
        <w:ind w:left="0" w:firstLine="426"/>
        <w:jc w:val="both"/>
        <w:rPr>
          <w:rFonts w:ascii="Times New Roman" w:eastAsia="Times New Roman" w:hAnsi="Times New Roman" w:cs="Times New Roman"/>
          <w:bCs/>
          <w:sz w:val="24"/>
          <w:szCs w:val="24"/>
          <w:lang w:eastAsia="ru-RU"/>
        </w:rPr>
      </w:pPr>
      <w:r w:rsidRPr="00F43CEE">
        <w:rPr>
          <w:rFonts w:ascii="Times New Roman" w:eastAsia="Times New Roman" w:hAnsi="Times New Roman" w:cs="Times New Roman"/>
          <w:bCs/>
          <w:sz w:val="24"/>
          <w:szCs w:val="24"/>
          <w:lang w:eastAsia="ru-RU"/>
        </w:rPr>
        <w:t>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результатов инженерных изысканий, градостроительного плана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Глава муниципального образования</w:t>
      </w:r>
    </w:p>
    <w:p w:rsidR="00DC3844" w:rsidRPr="00F43CEE" w:rsidRDefault="00DC3844" w:rsidP="00DC3844">
      <w:pPr>
        <w:widowControl w:val="0"/>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F43CEE">
        <w:rPr>
          <w:rFonts w:ascii="Times New Roman" w:eastAsia="Calibri" w:hAnsi="Times New Roman" w:cs="Times New Roman"/>
          <w:sz w:val="24"/>
          <w:szCs w:val="24"/>
          <w:lang w:eastAsia="ru-RU"/>
        </w:rPr>
        <w:t xml:space="preserve">Успенский район                                                                    </w:t>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r>
      <w:r w:rsidRPr="00F43CEE">
        <w:rPr>
          <w:rFonts w:ascii="Times New Roman" w:eastAsia="Calibri" w:hAnsi="Times New Roman" w:cs="Times New Roman"/>
          <w:sz w:val="24"/>
          <w:szCs w:val="24"/>
          <w:lang w:eastAsia="ru-RU"/>
        </w:rPr>
        <w:tab/>
        <w:t xml:space="preserve">           Г.К. Бахилин</w:t>
      </w:r>
      <w:bookmarkStart w:id="3" w:name="_GoBack"/>
      <w:bookmarkEnd w:id="3"/>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p w:rsidR="00DC3844" w:rsidRPr="00F43CEE" w:rsidRDefault="00DC3844" w:rsidP="008104A0">
      <w:pPr>
        <w:keepNext/>
        <w:keepLines/>
        <w:overflowPunct w:val="0"/>
        <w:autoSpaceDE w:val="0"/>
        <w:autoSpaceDN w:val="0"/>
        <w:adjustRightInd w:val="0"/>
        <w:spacing w:after="0" w:line="240" w:lineRule="auto"/>
        <w:jc w:val="both"/>
      </w:pPr>
    </w:p>
    <w:sectPr w:rsidR="00DC3844" w:rsidRPr="00F43CEE" w:rsidSect="00DC3844">
      <w:pgSz w:w="11906" w:h="16838"/>
      <w:pgMar w:top="1134" w:right="567"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B2A" w:rsidRDefault="00D40B2A" w:rsidP="00E257AA">
      <w:pPr>
        <w:spacing w:after="0" w:line="240" w:lineRule="auto"/>
      </w:pPr>
      <w:r>
        <w:separator/>
      </w:r>
    </w:p>
  </w:endnote>
  <w:endnote w:type="continuationSeparator" w:id="1">
    <w:p w:rsidR="00D40B2A" w:rsidRDefault="00D40B2A" w:rsidP="00E25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tarSymbol">
    <w:altName w:val="Arial Unicode MS"/>
    <w:charset w:val="02"/>
    <w:family w:val="auto"/>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827716"/>
      <w:docPartObj>
        <w:docPartGallery w:val="Page Numbers (Bottom of Page)"/>
        <w:docPartUnique/>
      </w:docPartObj>
    </w:sdtPr>
    <w:sdtContent>
      <w:p w:rsidR="006A543E" w:rsidRDefault="0026699D">
        <w:pPr>
          <w:pStyle w:val="af3"/>
          <w:jc w:val="right"/>
        </w:pPr>
        <w:fldSimple w:instr="PAGE   \* MERGEFORMAT">
          <w:r w:rsidR="00821B92">
            <w:rPr>
              <w:noProof/>
            </w:rPr>
            <w:t>2</w:t>
          </w:r>
        </w:fldSimple>
      </w:p>
    </w:sdtContent>
  </w:sdt>
  <w:p w:rsidR="006A543E" w:rsidRDefault="006A543E">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B2A" w:rsidRDefault="00D40B2A" w:rsidP="00E257AA">
      <w:pPr>
        <w:spacing w:after="0" w:line="240" w:lineRule="auto"/>
      </w:pPr>
      <w:r>
        <w:separator/>
      </w:r>
    </w:p>
  </w:footnote>
  <w:footnote w:type="continuationSeparator" w:id="1">
    <w:p w:rsidR="00D40B2A" w:rsidRDefault="00D40B2A" w:rsidP="00E257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08"/>
        </w:tabs>
        <w:ind w:left="1211" w:hanging="360"/>
      </w:pPr>
    </w:lvl>
  </w:abstractNum>
  <w:abstractNum w:abstractNumId="2">
    <w:nsid w:val="00000003"/>
    <w:multiLevelType w:val="singleLevel"/>
    <w:tmpl w:val="00000003"/>
    <w:name w:val="WW8Num5"/>
    <w:lvl w:ilvl="0">
      <w:start w:val="1"/>
      <w:numFmt w:val="decimal"/>
      <w:suff w:val="space"/>
      <w:lvlText w:val="%1."/>
      <w:lvlJc w:val="left"/>
      <w:pPr>
        <w:tabs>
          <w:tab w:val="num" w:pos="0"/>
        </w:tabs>
        <w:ind w:left="510" w:hanging="340"/>
      </w:pPr>
      <w:rPr>
        <w:rFonts w:eastAsia="Calibri"/>
        <w:lang w:eastAsia="ru-RU"/>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singleLevel"/>
    <w:tmpl w:val="00000010"/>
    <w:name w:val="WW8Num16"/>
    <w:lvl w:ilvl="0">
      <w:start w:val="1"/>
      <w:numFmt w:val="bullet"/>
      <w:lvlText w:val=""/>
      <w:lvlJc w:val="left"/>
      <w:pPr>
        <w:tabs>
          <w:tab w:val="num" w:pos="737"/>
        </w:tabs>
        <w:ind w:left="737" w:hanging="340"/>
      </w:pPr>
      <w:rPr>
        <w:rFonts w:ascii="Symbol" w:hAnsi="Symbol" w:cs="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2F5214DC"/>
    <w:multiLevelType w:val="hybridMultilevel"/>
    <w:tmpl w:val="02501E0E"/>
    <w:lvl w:ilvl="0" w:tplc="18C21B48">
      <w:numFmt w:val="bullet"/>
      <w:lvlText w:val="-"/>
      <w:lvlJc w:val="left"/>
      <w:pPr>
        <w:ind w:left="780" w:hanging="360"/>
      </w:pPr>
      <w:rPr>
        <w:rFonts w:ascii="Times New Roman" w:eastAsia="SimSu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8E25C1"/>
    <w:multiLevelType w:val="hybridMultilevel"/>
    <w:tmpl w:val="B1602992"/>
    <w:lvl w:ilvl="0" w:tplc="DFE866A8">
      <w:numFmt w:val="bullet"/>
      <w:lvlText w:val="-"/>
      <w:lvlJc w:val="left"/>
      <w:pPr>
        <w:ind w:left="786" w:hanging="360"/>
      </w:pPr>
      <w:rPr>
        <w:rFonts w:ascii="Times New Roman" w:eastAsia="SimSu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7"/>
  </w:num>
  <w:num w:numId="6">
    <w:abstractNumId w:val="11"/>
  </w:num>
  <w:num w:numId="7">
    <w:abstractNumId w:val="8"/>
  </w:num>
  <w:num w:numId="8">
    <w:abstractNumId w:val="4"/>
  </w:num>
  <w:num w:numId="9">
    <w:abstractNumId w:val="6"/>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autoHyphenation/>
  <w:characterSpacingControl w:val="doNotCompress"/>
  <w:footnotePr>
    <w:footnote w:id="0"/>
    <w:footnote w:id="1"/>
  </w:footnotePr>
  <w:endnotePr>
    <w:endnote w:id="0"/>
    <w:endnote w:id="1"/>
  </w:endnotePr>
  <w:compat/>
  <w:rsids>
    <w:rsidRoot w:val="00F10F75"/>
    <w:rsid w:val="000023A9"/>
    <w:rsid w:val="00011C01"/>
    <w:rsid w:val="000209FB"/>
    <w:rsid w:val="00024914"/>
    <w:rsid w:val="00030B11"/>
    <w:rsid w:val="000322E6"/>
    <w:rsid w:val="00035213"/>
    <w:rsid w:val="00035DCF"/>
    <w:rsid w:val="00035FF5"/>
    <w:rsid w:val="000371CF"/>
    <w:rsid w:val="00037A7D"/>
    <w:rsid w:val="00042496"/>
    <w:rsid w:val="00046F04"/>
    <w:rsid w:val="000578F4"/>
    <w:rsid w:val="00061CA4"/>
    <w:rsid w:val="00062210"/>
    <w:rsid w:val="0006460A"/>
    <w:rsid w:val="00066E1B"/>
    <w:rsid w:val="0007028C"/>
    <w:rsid w:val="00071C6B"/>
    <w:rsid w:val="00077BD9"/>
    <w:rsid w:val="00092772"/>
    <w:rsid w:val="000927F5"/>
    <w:rsid w:val="000A00EB"/>
    <w:rsid w:val="000A0266"/>
    <w:rsid w:val="000A1D13"/>
    <w:rsid w:val="000A3B89"/>
    <w:rsid w:val="000A4D03"/>
    <w:rsid w:val="000A501B"/>
    <w:rsid w:val="000A7F71"/>
    <w:rsid w:val="000B0A33"/>
    <w:rsid w:val="000B1020"/>
    <w:rsid w:val="000B3A0A"/>
    <w:rsid w:val="000B494E"/>
    <w:rsid w:val="000C20ED"/>
    <w:rsid w:val="000C2D88"/>
    <w:rsid w:val="000C5185"/>
    <w:rsid w:val="000C7C4F"/>
    <w:rsid w:val="000D0CA5"/>
    <w:rsid w:val="000D7A9E"/>
    <w:rsid w:val="000F43F2"/>
    <w:rsid w:val="00103341"/>
    <w:rsid w:val="00103A0E"/>
    <w:rsid w:val="001040E4"/>
    <w:rsid w:val="00106B91"/>
    <w:rsid w:val="00107F4E"/>
    <w:rsid w:val="0011196D"/>
    <w:rsid w:val="00114A7D"/>
    <w:rsid w:val="00116DAB"/>
    <w:rsid w:val="00117BC0"/>
    <w:rsid w:val="00123936"/>
    <w:rsid w:val="00125FD0"/>
    <w:rsid w:val="00126567"/>
    <w:rsid w:val="00130C82"/>
    <w:rsid w:val="001318B5"/>
    <w:rsid w:val="00136B16"/>
    <w:rsid w:val="00140051"/>
    <w:rsid w:val="001459D7"/>
    <w:rsid w:val="001575FC"/>
    <w:rsid w:val="00160A0A"/>
    <w:rsid w:val="001625BE"/>
    <w:rsid w:val="001638A1"/>
    <w:rsid w:val="00165382"/>
    <w:rsid w:val="00165C32"/>
    <w:rsid w:val="00170519"/>
    <w:rsid w:val="00173280"/>
    <w:rsid w:val="00177BF8"/>
    <w:rsid w:val="00177C0E"/>
    <w:rsid w:val="001809B9"/>
    <w:rsid w:val="00184746"/>
    <w:rsid w:val="00187F00"/>
    <w:rsid w:val="00191299"/>
    <w:rsid w:val="0019357C"/>
    <w:rsid w:val="001973AC"/>
    <w:rsid w:val="001A4BE9"/>
    <w:rsid w:val="001A7915"/>
    <w:rsid w:val="001B2234"/>
    <w:rsid w:val="001B2A02"/>
    <w:rsid w:val="001B2EA7"/>
    <w:rsid w:val="001B4565"/>
    <w:rsid w:val="001B5DA9"/>
    <w:rsid w:val="001B67EE"/>
    <w:rsid w:val="001B6B1D"/>
    <w:rsid w:val="001C02E6"/>
    <w:rsid w:val="001C08B2"/>
    <w:rsid w:val="001C3C78"/>
    <w:rsid w:val="001C3CBB"/>
    <w:rsid w:val="001C6C02"/>
    <w:rsid w:val="001D0984"/>
    <w:rsid w:val="001D1C10"/>
    <w:rsid w:val="001D6270"/>
    <w:rsid w:val="001E25FC"/>
    <w:rsid w:val="001E2C95"/>
    <w:rsid w:val="001E5190"/>
    <w:rsid w:val="001E5716"/>
    <w:rsid w:val="001E64D0"/>
    <w:rsid w:val="001E6FA7"/>
    <w:rsid w:val="001F015A"/>
    <w:rsid w:val="001F18E9"/>
    <w:rsid w:val="001F4B7D"/>
    <w:rsid w:val="00200D24"/>
    <w:rsid w:val="002054A6"/>
    <w:rsid w:val="00205770"/>
    <w:rsid w:val="00215C7C"/>
    <w:rsid w:val="002202A8"/>
    <w:rsid w:val="00221A9B"/>
    <w:rsid w:val="00222586"/>
    <w:rsid w:val="00224EAE"/>
    <w:rsid w:val="00225E3B"/>
    <w:rsid w:val="0024686F"/>
    <w:rsid w:val="00252BFB"/>
    <w:rsid w:val="00254DED"/>
    <w:rsid w:val="002550FC"/>
    <w:rsid w:val="0025691D"/>
    <w:rsid w:val="00260D4B"/>
    <w:rsid w:val="0026190F"/>
    <w:rsid w:val="00265A05"/>
    <w:rsid w:val="00265E4D"/>
    <w:rsid w:val="002667EA"/>
    <w:rsid w:val="0026699D"/>
    <w:rsid w:val="002674AD"/>
    <w:rsid w:val="00270DAC"/>
    <w:rsid w:val="00274E78"/>
    <w:rsid w:val="00275E54"/>
    <w:rsid w:val="00276114"/>
    <w:rsid w:val="00276C54"/>
    <w:rsid w:val="0029383C"/>
    <w:rsid w:val="00295731"/>
    <w:rsid w:val="00295AF8"/>
    <w:rsid w:val="002963BE"/>
    <w:rsid w:val="002A17DC"/>
    <w:rsid w:val="002A26CC"/>
    <w:rsid w:val="002A3DEF"/>
    <w:rsid w:val="002A71F3"/>
    <w:rsid w:val="002B0432"/>
    <w:rsid w:val="002B7C62"/>
    <w:rsid w:val="002C1AE2"/>
    <w:rsid w:val="002C620C"/>
    <w:rsid w:val="002D118C"/>
    <w:rsid w:val="002D2B4D"/>
    <w:rsid w:val="002D2BB9"/>
    <w:rsid w:val="002D75BC"/>
    <w:rsid w:val="002D7E48"/>
    <w:rsid w:val="002E4C29"/>
    <w:rsid w:val="002F52B8"/>
    <w:rsid w:val="0030334A"/>
    <w:rsid w:val="00304F7C"/>
    <w:rsid w:val="00305A49"/>
    <w:rsid w:val="003063E5"/>
    <w:rsid w:val="00312E76"/>
    <w:rsid w:val="003157C2"/>
    <w:rsid w:val="0032428D"/>
    <w:rsid w:val="003302D1"/>
    <w:rsid w:val="003304AF"/>
    <w:rsid w:val="003314B0"/>
    <w:rsid w:val="00331A44"/>
    <w:rsid w:val="0033310F"/>
    <w:rsid w:val="003427BC"/>
    <w:rsid w:val="00343AA1"/>
    <w:rsid w:val="00350BAC"/>
    <w:rsid w:val="00351D92"/>
    <w:rsid w:val="00355C26"/>
    <w:rsid w:val="00360358"/>
    <w:rsid w:val="0036372E"/>
    <w:rsid w:val="00372467"/>
    <w:rsid w:val="0037350E"/>
    <w:rsid w:val="00373D8F"/>
    <w:rsid w:val="003752A5"/>
    <w:rsid w:val="003800E6"/>
    <w:rsid w:val="00384CC4"/>
    <w:rsid w:val="00385E47"/>
    <w:rsid w:val="00392458"/>
    <w:rsid w:val="003924E2"/>
    <w:rsid w:val="003B241D"/>
    <w:rsid w:val="003B2CE7"/>
    <w:rsid w:val="003B34B5"/>
    <w:rsid w:val="003B4F1C"/>
    <w:rsid w:val="003B517A"/>
    <w:rsid w:val="003C427B"/>
    <w:rsid w:val="003C64FA"/>
    <w:rsid w:val="003D07E8"/>
    <w:rsid w:val="003D169C"/>
    <w:rsid w:val="003D3714"/>
    <w:rsid w:val="003E2266"/>
    <w:rsid w:val="003E492A"/>
    <w:rsid w:val="003E63C3"/>
    <w:rsid w:val="003E6B61"/>
    <w:rsid w:val="003F0B79"/>
    <w:rsid w:val="003F21E2"/>
    <w:rsid w:val="003F4383"/>
    <w:rsid w:val="00401C35"/>
    <w:rsid w:val="00404DAF"/>
    <w:rsid w:val="0040650F"/>
    <w:rsid w:val="00412B46"/>
    <w:rsid w:val="004148BD"/>
    <w:rsid w:val="00415F20"/>
    <w:rsid w:val="004167E9"/>
    <w:rsid w:val="004174CD"/>
    <w:rsid w:val="00417572"/>
    <w:rsid w:val="00417B0F"/>
    <w:rsid w:val="00423716"/>
    <w:rsid w:val="004250DD"/>
    <w:rsid w:val="00427E77"/>
    <w:rsid w:val="004402A2"/>
    <w:rsid w:val="00440FAE"/>
    <w:rsid w:val="004435D9"/>
    <w:rsid w:val="0044457C"/>
    <w:rsid w:val="00445F6E"/>
    <w:rsid w:val="0045191B"/>
    <w:rsid w:val="00452A73"/>
    <w:rsid w:val="00454AD2"/>
    <w:rsid w:val="00454FF7"/>
    <w:rsid w:val="0045548A"/>
    <w:rsid w:val="004651A0"/>
    <w:rsid w:val="00473A99"/>
    <w:rsid w:val="00473B51"/>
    <w:rsid w:val="00474603"/>
    <w:rsid w:val="004752E9"/>
    <w:rsid w:val="004816B1"/>
    <w:rsid w:val="00483C25"/>
    <w:rsid w:val="00486581"/>
    <w:rsid w:val="00491F91"/>
    <w:rsid w:val="00494C0E"/>
    <w:rsid w:val="004963DF"/>
    <w:rsid w:val="004A5B4D"/>
    <w:rsid w:val="004B0DC5"/>
    <w:rsid w:val="004B41AD"/>
    <w:rsid w:val="004B661A"/>
    <w:rsid w:val="004B6864"/>
    <w:rsid w:val="004D3F32"/>
    <w:rsid w:val="004E00BC"/>
    <w:rsid w:val="004E3C7E"/>
    <w:rsid w:val="004F2207"/>
    <w:rsid w:val="004F315A"/>
    <w:rsid w:val="00501064"/>
    <w:rsid w:val="00503539"/>
    <w:rsid w:val="0050745E"/>
    <w:rsid w:val="005115FB"/>
    <w:rsid w:val="005148F1"/>
    <w:rsid w:val="00517506"/>
    <w:rsid w:val="0052380F"/>
    <w:rsid w:val="005264BF"/>
    <w:rsid w:val="00526F14"/>
    <w:rsid w:val="00530C69"/>
    <w:rsid w:val="00531C57"/>
    <w:rsid w:val="00536846"/>
    <w:rsid w:val="0054127C"/>
    <w:rsid w:val="005439C7"/>
    <w:rsid w:val="00547B4C"/>
    <w:rsid w:val="00552C01"/>
    <w:rsid w:val="00560F34"/>
    <w:rsid w:val="00563B2A"/>
    <w:rsid w:val="00563D41"/>
    <w:rsid w:val="00565A74"/>
    <w:rsid w:val="00567F3E"/>
    <w:rsid w:val="005718E9"/>
    <w:rsid w:val="005741F8"/>
    <w:rsid w:val="005748D9"/>
    <w:rsid w:val="005761AA"/>
    <w:rsid w:val="00580FB3"/>
    <w:rsid w:val="00582E0E"/>
    <w:rsid w:val="0058363F"/>
    <w:rsid w:val="0059059A"/>
    <w:rsid w:val="00591324"/>
    <w:rsid w:val="00594B50"/>
    <w:rsid w:val="0059666D"/>
    <w:rsid w:val="005A2701"/>
    <w:rsid w:val="005A2703"/>
    <w:rsid w:val="005A3EA6"/>
    <w:rsid w:val="005A7CBB"/>
    <w:rsid w:val="005B25CE"/>
    <w:rsid w:val="005B3BD1"/>
    <w:rsid w:val="005B460E"/>
    <w:rsid w:val="005B7274"/>
    <w:rsid w:val="005B7D5B"/>
    <w:rsid w:val="005C1B85"/>
    <w:rsid w:val="005C1E8F"/>
    <w:rsid w:val="005C360E"/>
    <w:rsid w:val="005C4E18"/>
    <w:rsid w:val="005C77A4"/>
    <w:rsid w:val="005D200A"/>
    <w:rsid w:val="005D3265"/>
    <w:rsid w:val="005D6248"/>
    <w:rsid w:val="005D6F9E"/>
    <w:rsid w:val="005E17A1"/>
    <w:rsid w:val="005E33D1"/>
    <w:rsid w:val="005E3FA2"/>
    <w:rsid w:val="005F0C98"/>
    <w:rsid w:val="005F2E33"/>
    <w:rsid w:val="005F4B94"/>
    <w:rsid w:val="00600038"/>
    <w:rsid w:val="00602A23"/>
    <w:rsid w:val="006034B0"/>
    <w:rsid w:val="006126E2"/>
    <w:rsid w:val="00613FB4"/>
    <w:rsid w:val="0062034A"/>
    <w:rsid w:val="0062236A"/>
    <w:rsid w:val="0062424F"/>
    <w:rsid w:val="00624435"/>
    <w:rsid w:val="00630FF3"/>
    <w:rsid w:val="00631682"/>
    <w:rsid w:val="00634009"/>
    <w:rsid w:val="00634CDE"/>
    <w:rsid w:val="00636FCF"/>
    <w:rsid w:val="00646F62"/>
    <w:rsid w:val="00656EE5"/>
    <w:rsid w:val="006576F4"/>
    <w:rsid w:val="00660C32"/>
    <w:rsid w:val="00661339"/>
    <w:rsid w:val="00662474"/>
    <w:rsid w:val="00662AB1"/>
    <w:rsid w:val="0066372E"/>
    <w:rsid w:val="00663B79"/>
    <w:rsid w:val="00664B06"/>
    <w:rsid w:val="006714E4"/>
    <w:rsid w:val="00673248"/>
    <w:rsid w:val="00675445"/>
    <w:rsid w:val="006773E8"/>
    <w:rsid w:val="0067789F"/>
    <w:rsid w:val="00680B64"/>
    <w:rsid w:val="00684466"/>
    <w:rsid w:val="00685FB5"/>
    <w:rsid w:val="006929BA"/>
    <w:rsid w:val="006A176C"/>
    <w:rsid w:val="006A1978"/>
    <w:rsid w:val="006A543E"/>
    <w:rsid w:val="006A7CA3"/>
    <w:rsid w:val="006B1BF4"/>
    <w:rsid w:val="006B4C52"/>
    <w:rsid w:val="006C1519"/>
    <w:rsid w:val="006C30BA"/>
    <w:rsid w:val="006C527A"/>
    <w:rsid w:val="006C6D60"/>
    <w:rsid w:val="006C7AC1"/>
    <w:rsid w:val="006D1573"/>
    <w:rsid w:val="006D2EDB"/>
    <w:rsid w:val="006D388B"/>
    <w:rsid w:val="006E6E7B"/>
    <w:rsid w:val="006F0B5B"/>
    <w:rsid w:val="006F1B77"/>
    <w:rsid w:val="006F26CC"/>
    <w:rsid w:val="006F5C0F"/>
    <w:rsid w:val="007000BA"/>
    <w:rsid w:val="00704205"/>
    <w:rsid w:val="00707298"/>
    <w:rsid w:val="00711717"/>
    <w:rsid w:val="00712F42"/>
    <w:rsid w:val="0071445C"/>
    <w:rsid w:val="007147A3"/>
    <w:rsid w:val="00714B04"/>
    <w:rsid w:val="00715665"/>
    <w:rsid w:val="007227B1"/>
    <w:rsid w:val="0072402F"/>
    <w:rsid w:val="007355FF"/>
    <w:rsid w:val="007365F2"/>
    <w:rsid w:val="00737C7F"/>
    <w:rsid w:val="00747699"/>
    <w:rsid w:val="00751883"/>
    <w:rsid w:val="00752194"/>
    <w:rsid w:val="0075290E"/>
    <w:rsid w:val="007557BB"/>
    <w:rsid w:val="00757819"/>
    <w:rsid w:val="007606EC"/>
    <w:rsid w:val="007642C9"/>
    <w:rsid w:val="00764B51"/>
    <w:rsid w:val="00767759"/>
    <w:rsid w:val="007717E5"/>
    <w:rsid w:val="00771A0E"/>
    <w:rsid w:val="007733B1"/>
    <w:rsid w:val="007864FC"/>
    <w:rsid w:val="0079290A"/>
    <w:rsid w:val="0079742B"/>
    <w:rsid w:val="007A0F22"/>
    <w:rsid w:val="007A12CF"/>
    <w:rsid w:val="007A4A9A"/>
    <w:rsid w:val="007A6F94"/>
    <w:rsid w:val="007A7DF1"/>
    <w:rsid w:val="007B4B76"/>
    <w:rsid w:val="007B4B8C"/>
    <w:rsid w:val="007B5093"/>
    <w:rsid w:val="007C05A0"/>
    <w:rsid w:val="007C19E2"/>
    <w:rsid w:val="007D3451"/>
    <w:rsid w:val="007D4996"/>
    <w:rsid w:val="007D5056"/>
    <w:rsid w:val="007E2366"/>
    <w:rsid w:val="007E3F5E"/>
    <w:rsid w:val="007E6367"/>
    <w:rsid w:val="007E7DE7"/>
    <w:rsid w:val="007F2F55"/>
    <w:rsid w:val="007F3592"/>
    <w:rsid w:val="007F420D"/>
    <w:rsid w:val="00800EE8"/>
    <w:rsid w:val="008015DC"/>
    <w:rsid w:val="008028B3"/>
    <w:rsid w:val="00803B1A"/>
    <w:rsid w:val="008055F6"/>
    <w:rsid w:val="00810466"/>
    <w:rsid w:val="008104A0"/>
    <w:rsid w:val="008105F4"/>
    <w:rsid w:val="00810602"/>
    <w:rsid w:val="00811C28"/>
    <w:rsid w:val="008126C9"/>
    <w:rsid w:val="00821B92"/>
    <w:rsid w:val="00821BE4"/>
    <w:rsid w:val="008247D0"/>
    <w:rsid w:val="00825849"/>
    <w:rsid w:val="0083053B"/>
    <w:rsid w:val="00833576"/>
    <w:rsid w:val="00837FAF"/>
    <w:rsid w:val="00841659"/>
    <w:rsid w:val="00842810"/>
    <w:rsid w:val="008441A5"/>
    <w:rsid w:val="00846DB9"/>
    <w:rsid w:val="00847D44"/>
    <w:rsid w:val="00856EB6"/>
    <w:rsid w:val="0085740D"/>
    <w:rsid w:val="00860E40"/>
    <w:rsid w:val="00862EA3"/>
    <w:rsid w:val="00863978"/>
    <w:rsid w:val="008673D5"/>
    <w:rsid w:val="00867ED2"/>
    <w:rsid w:val="008730DA"/>
    <w:rsid w:val="00873536"/>
    <w:rsid w:val="008739B3"/>
    <w:rsid w:val="00873A19"/>
    <w:rsid w:val="00890636"/>
    <w:rsid w:val="0089133A"/>
    <w:rsid w:val="0089682F"/>
    <w:rsid w:val="00897303"/>
    <w:rsid w:val="008A1F9B"/>
    <w:rsid w:val="008B563E"/>
    <w:rsid w:val="008B6EF1"/>
    <w:rsid w:val="008C34E8"/>
    <w:rsid w:val="008C6516"/>
    <w:rsid w:val="008D220A"/>
    <w:rsid w:val="008D4B16"/>
    <w:rsid w:val="008D57F4"/>
    <w:rsid w:val="008E5145"/>
    <w:rsid w:val="008E644A"/>
    <w:rsid w:val="008F243A"/>
    <w:rsid w:val="008F26F0"/>
    <w:rsid w:val="008F2E1A"/>
    <w:rsid w:val="008F63F2"/>
    <w:rsid w:val="00905629"/>
    <w:rsid w:val="00905D1B"/>
    <w:rsid w:val="00921F3A"/>
    <w:rsid w:val="009226CC"/>
    <w:rsid w:val="009321F7"/>
    <w:rsid w:val="009357A7"/>
    <w:rsid w:val="00941798"/>
    <w:rsid w:val="00943063"/>
    <w:rsid w:val="00943754"/>
    <w:rsid w:val="009517CE"/>
    <w:rsid w:val="00954490"/>
    <w:rsid w:val="009626CC"/>
    <w:rsid w:val="00965C1A"/>
    <w:rsid w:val="00966D8F"/>
    <w:rsid w:val="00966DD7"/>
    <w:rsid w:val="00967C47"/>
    <w:rsid w:val="00971099"/>
    <w:rsid w:val="009721BD"/>
    <w:rsid w:val="009772A5"/>
    <w:rsid w:val="00977C0D"/>
    <w:rsid w:val="00986C3C"/>
    <w:rsid w:val="00991601"/>
    <w:rsid w:val="009952B7"/>
    <w:rsid w:val="009A0C1B"/>
    <w:rsid w:val="009A64C3"/>
    <w:rsid w:val="009B01F3"/>
    <w:rsid w:val="009B5346"/>
    <w:rsid w:val="009C0E04"/>
    <w:rsid w:val="009C2D20"/>
    <w:rsid w:val="009C3224"/>
    <w:rsid w:val="009C5FA6"/>
    <w:rsid w:val="009D08FA"/>
    <w:rsid w:val="009D27DB"/>
    <w:rsid w:val="009D300A"/>
    <w:rsid w:val="009D4751"/>
    <w:rsid w:val="009E76F9"/>
    <w:rsid w:val="009F1756"/>
    <w:rsid w:val="009F28E9"/>
    <w:rsid w:val="009F590A"/>
    <w:rsid w:val="009F7058"/>
    <w:rsid w:val="009F7CDD"/>
    <w:rsid w:val="00A02A39"/>
    <w:rsid w:val="00A06C40"/>
    <w:rsid w:val="00A16CC2"/>
    <w:rsid w:val="00A171A3"/>
    <w:rsid w:val="00A173F1"/>
    <w:rsid w:val="00A34480"/>
    <w:rsid w:val="00A34B69"/>
    <w:rsid w:val="00A34C61"/>
    <w:rsid w:val="00A42B5C"/>
    <w:rsid w:val="00A452AA"/>
    <w:rsid w:val="00A4576D"/>
    <w:rsid w:val="00A47223"/>
    <w:rsid w:val="00A51DF2"/>
    <w:rsid w:val="00A52FA5"/>
    <w:rsid w:val="00A54739"/>
    <w:rsid w:val="00A57BDF"/>
    <w:rsid w:val="00A63329"/>
    <w:rsid w:val="00A63937"/>
    <w:rsid w:val="00A64B88"/>
    <w:rsid w:val="00A66151"/>
    <w:rsid w:val="00A666D0"/>
    <w:rsid w:val="00A73BFC"/>
    <w:rsid w:val="00A73E6B"/>
    <w:rsid w:val="00A77879"/>
    <w:rsid w:val="00A81302"/>
    <w:rsid w:val="00A857D7"/>
    <w:rsid w:val="00A871C7"/>
    <w:rsid w:val="00A91AB4"/>
    <w:rsid w:val="00A93ED6"/>
    <w:rsid w:val="00AA03E9"/>
    <w:rsid w:val="00AA71A8"/>
    <w:rsid w:val="00AA7262"/>
    <w:rsid w:val="00AB0358"/>
    <w:rsid w:val="00AB0496"/>
    <w:rsid w:val="00AB3C69"/>
    <w:rsid w:val="00AB65C5"/>
    <w:rsid w:val="00AC2966"/>
    <w:rsid w:val="00AC4BD0"/>
    <w:rsid w:val="00AD0060"/>
    <w:rsid w:val="00AD05C9"/>
    <w:rsid w:val="00AD0BAC"/>
    <w:rsid w:val="00AD1944"/>
    <w:rsid w:val="00AD22B5"/>
    <w:rsid w:val="00AD2C0D"/>
    <w:rsid w:val="00AD330B"/>
    <w:rsid w:val="00AE6887"/>
    <w:rsid w:val="00AE785A"/>
    <w:rsid w:val="00AF401B"/>
    <w:rsid w:val="00AF6E25"/>
    <w:rsid w:val="00AF7CFC"/>
    <w:rsid w:val="00B046E8"/>
    <w:rsid w:val="00B06F1B"/>
    <w:rsid w:val="00B11D9F"/>
    <w:rsid w:val="00B1202A"/>
    <w:rsid w:val="00B1345C"/>
    <w:rsid w:val="00B16E9F"/>
    <w:rsid w:val="00B23D45"/>
    <w:rsid w:val="00B268CD"/>
    <w:rsid w:val="00B316DD"/>
    <w:rsid w:val="00B318D9"/>
    <w:rsid w:val="00B35ACF"/>
    <w:rsid w:val="00B42450"/>
    <w:rsid w:val="00B4591A"/>
    <w:rsid w:val="00B53D35"/>
    <w:rsid w:val="00B54CD4"/>
    <w:rsid w:val="00B55425"/>
    <w:rsid w:val="00B57205"/>
    <w:rsid w:val="00B574C0"/>
    <w:rsid w:val="00B656F0"/>
    <w:rsid w:val="00B67052"/>
    <w:rsid w:val="00B713B5"/>
    <w:rsid w:val="00B738CC"/>
    <w:rsid w:val="00B7410B"/>
    <w:rsid w:val="00B74EDE"/>
    <w:rsid w:val="00B76D15"/>
    <w:rsid w:val="00B84743"/>
    <w:rsid w:val="00B905D2"/>
    <w:rsid w:val="00B908FF"/>
    <w:rsid w:val="00B92C65"/>
    <w:rsid w:val="00B95A77"/>
    <w:rsid w:val="00BA2EBE"/>
    <w:rsid w:val="00BA6FEF"/>
    <w:rsid w:val="00BB1BD7"/>
    <w:rsid w:val="00BB2C4B"/>
    <w:rsid w:val="00BB5CEE"/>
    <w:rsid w:val="00BB63BF"/>
    <w:rsid w:val="00BC2677"/>
    <w:rsid w:val="00BC4EA8"/>
    <w:rsid w:val="00BC5F29"/>
    <w:rsid w:val="00BD47A6"/>
    <w:rsid w:val="00BD47BD"/>
    <w:rsid w:val="00BD51C9"/>
    <w:rsid w:val="00BD7069"/>
    <w:rsid w:val="00BE0462"/>
    <w:rsid w:val="00BE649F"/>
    <w:rsid w:val="00BE77BF"/>
    <w:rsid w:val="00BF083C"/>
    <w:rsid w:val="00BF1463"/>
    <w:rsid w:val="00BF235C"/>
    <w:rsid w:val="00BF4CF0"/>
    <w:rsid w:val="00BF4EA3"/>
    <w:rsid w:val="00BF61C7"/>
    <w:rsid w:val="00BF74A3"/>
    <w:rsid w:val="00C00EAF"/>
    <w:rsid w:val="00C10AAA"/>
    <w:rsid w:val="00C1727C"/>
    <w:rsid w:val="00C20F45"/>
    <w:rsid w:val="00C23F5E"/>
    <w:rsid w:val="00C2471B"/>
    <w:rsid w:val="00C24925"/>
    <w:rsid w:val="00C24F4E"/>
    <w:rsid w:val="00C368C4"/>
    <w:rsid w:val="00C379A4"/>
    <w:rsid w:val="00C44F3F"/>
    <w:rsid w:val="00C45B42"/>
    <w:rsid w:val="00C462B3"/>
    <w:rsid w:val="00C5423D"/>
    <w:rsid w:val="00C5707F"/>
    <w:rsid w:val="00C66B2E"/>
    <w:rsid w:val="00C6776C"/>
    <w:rsid w:val="00C775B1"/>
    <w:rsid w:val="00C8568C"/>
    <w:rsid w:val="00C85BDB"/>
    <w:rsid w:val="00C87E7E"/>
    <w:rsid w:val="00C900A4"/>
    <w:rsid w:val="00C90734"/>
    <w:rsid w:val="00C970EF"/>
    <w:rsid w:val="00C979CD"/>
    <w:rsid w:val="00CA1659"/>
    <w:rsid w:val="00CA1F8F"/>
    <w:rsid w:val="00CA363F"/>
    <w:rsid w:val="00CA4CCE"/>
    <w:rsid w:val="00CA5101"/>
    <w:rsid w:val="00CA6EB1"/>
    <w:rsid w:val="00CA7958"/>
    <w:rsid w:val="00CB1FFA"/>
    <w:rsid w:val="00CB679C"/>
    <w:rsid w:val="00CC1B30"/>
    <w:rsid w:val="00CC1E35"/>
    <w:rsid w:val="00CC213D"/>
    <w:rsid w:val="00CC41B3"/>
    <w:rsid w:val="00CC4852"/>
    <w:rsid w:val="00CD6C52"/>
    <w:rsid w:val="00CE204B"/>
    <w:rsid w:val="00CE492A"/>
    <w:rsid w:val="00CF082A"/>
    <w:rsid w:val="00CF18B5"/>
    <w:rsid w:val="00D003AB"/>
    <w:rsid w:val="00D01BEE"/>
    <w:rsid w:val="00D05518"/>
    <w:rsid w:val="00D1155C"/>
    <w:rsid w:val="00D11596"/>
    <w:rsid w:val="00D11A96"/>
    <w:rsid w:val="00D158E2"/>
    <w:rsid w:val="00D323D1"/>
    <w:rsid w:val="00D32794"/>
    <w:rsid w:val="00D3460E"/>
    <w:rsid w:val="00D3542D"/>
    <w:rsid w:val="00D35603"/>
    <w:rsid w:val="00D3717F"/>
    <w:rsid w:val="00D40B2A"/>
    <w:rsid w:val="00D443DE"/>
    <w:rsid w:val="00D47DB8"/>
    <w:rsid w:val="00D60025"/>
    <w:rsid w:val="00D62EB0"/>
    <w:rsid w:val="00D643BD"/>
    <w:rsid w:val="00D6467B"/>
    <w:rsid w:val="00D65A01"/>
    <w:rsid w:val="00D65FBF"/>
    <w:rsid w:val="00D70A27"/>
    <w:rsid w:val="00D72896"/>
    <w:rsid w:val="00D74838"/>
    <w:rsid w:val="00D75997"/>
    <w:rsid w:val="00D772BC"/>
    <w:rsid w:val="00D80114"/>
    <w:rsid w:val="00D801FF"/>
    <w:rsid w:val="00D8270D"/>
    <w:rsid w:val="00D911A3"/>
    <w:rsid w:val="00D92A83"/>
    <w:rsid w:val="00D934F3"/>
    <w:rsid w:val="00D93E95"/>
    <w:rsid w:val="00D947B4"/>
    <w:rsid w:val="00DA0EFC"/>
    <w:rsid w:val="00DA0F90"/>
    <w:rsid w:val="00DA1ABA"/>
    <w:rsid w:val="00DA3A25"/>
    <w:rsid w:val="00DA3B87"/>
    <w:rsid w:val="00DA55E7"/>
    <w:rsid w:val="00DB0250"/>
    <w:rsid w:val="00DB3389"/>
    <w:rsid w:val="00DB7259"/>
    <w:rsid w:val="00DC0897"/>
    <w:rsid w:val="00DC3844"/>
    <w:rsid w:val="00DC485D"/>
    <w:rsid w:val="00DC5E35"/>
    <w:rsid w:val="00DC72BD"/>
    <w:rsid w:val="00DC7E48"/>
    <w:rsid w:val="00DD09B0"/>
    <w:rsid w:val="00DD0E61"/>
    <w:rsid w:val="00DD0FFE"/>
    <w:rsid w:val="00DD396C"/>
    <w:rsid w:val="00DD46F1"/>
    <w:rsid w:val="00DE0238"/>
    <w:rsid w:val="00DE3D11"/>
    <w:rsid w:val="00DF0959"/>
    <w:rsid w:val="00E0071B"/>
    <w:rsid w:val="00E01A0E"/>
    <w:rsid w:val="00E02F5E"/>
    <w:rsid w:val="00E02FAC"/>
    <w:rsid w:val="00E03F08"/>
    <w:rsid w:val="00E06565"/>
    <w:rsid w:val="00E06BA4"/>
    <w:rsid w:val="00E06E19"/>
    <w:rsid w:val="00E072C4"/>
    <w:rsid w:val="00E140A2"/>
    <w:rsid w:val="00E16A42"/>
    <w:rsid w:val="00E16A69"/>
    <w:rsid w:val="00E257AA"/>
    <w:rsid w:val="00E25B85"/>
    <w:rsid w:val="00E3290D"/>
    <w:rsid w:val="00E40C33"/>
    <w:rsid w:val="00E41F74"/>
    <w:rsid w:val="00E44CB4"/>
    <w:rsid w:val="00E4653A"/>
    <w:rsid w:val="00E526C1"/>
    <w:rsid w:val="00E55F39"/>
    <w:rsid w:val="00E56CDB"/>
    <w:rsid w:val="00E56E1C"/>
    <w:rsid w:val="00E7083B"/>
    <w:rsid w:val="00E74A12"/>
    <w:rsid w:val="00E74EF3"/>
    <w:rsid w:val="00E75A47"/>
    <w:rsid w:val="00E839D3"/>
    <w:rsid w:val="00E8407A"/>
    <w:rsid w:val="00E851C6"/>
    <w:rsid w:val="00E85C19"/>
    <w:rsid w:val="00E87018"/>
    <w:rsid w:val="00E91FAE"/>
    <w:rsid w:val="00E93C43"/>
    <w:rsid w:val="00E95314"/>
    <w:rsid w:val="00EA12AE"/>
    <w:rsid w:val="00EA3CA1"/>
    <w:rsid w:val="00EA3CD4"/>
    <w:rsid w:val="00EA45C3"/>
    <w:rsid w:val="00EA5DFF"/>
    <w:rsid w:val="00EA7947"/>
    <w:rsid w:val="00EB25AC"/>
    <w:rsid w:val="00EB35C3"/>
    <w:rsid w:val="00EB3A34"/>
    <w:rsid w:val="00EB3AC8"/>
    <w:rsid w:val="00EB429F"/>
    <w:rsid w:val="00EB530E"/>
    <w:rsid w:val="00EC1766"/>
    <w:rsid w:val="00EC7C55"/>
    <w:rsid w:val="00ED1638"/>
    <w:rsid w:val="00ED1E7C"/>
    <w:rsid w:val="00ED2219"/>
    <w:rsid w:val="00ED2568"/>
    <w:rsid w:val="00ED4404"/>
    <w:rsid w:val="00ED4D62"/>
    <w:rsid w:val="00ED5636"/>
    <w:rsid w:val="00EE1DC9"/>
    <w:rsid w:val="00EE2593"/>
    <w:rsid w:val="00EE5A3F"/>
    <w:rsid w:val="00EE6B40"/>
    <w:rsid w:val="00EF2161"/>
    <w:rsid w:val="00EF35F0"/>
    <w:rsid w:val="00EF4E20"/>
    <w:rsid w:val="00F00E86"/>
    <w:rsid w:val="00F02506"/>
    <w:rsid w:val="00F02968"/>
    <w:rsid w:val="00F03901"/>
    <w:rsid w:val="00F04F47"/>
    <w:rsid w:val="00F10F75"/>
    <w:rsid w:val="00F16DA4"/>
    <w:rsid w:val="00F23D93"/>
    <w:rsid w:val="00F31431"/>
    <w:rsid w:val="00F32378"/>
    <w:rsid w:val="00F3673D"/>
    <w:rsid w:val="00F43CEE"/>
    <w:rsid w:val="00F500EF"/>
    <w:rsid w:val="00F5120D"/>
    <w:rsid w:val="00F5631B"/>
    <w:rsid w:val="00F6078A"/>
    <w:rsid w:val="00F64EAC"/>
    <w:rsid w:val="00F74098"/>
    <w:rsid w:val="00F76B8D"/>
    <w:rsid w:val="00F77078"/>
    <w:rsid w:val="00F820BC"/>
    <w:rsid w:val="00F944EE"/>
    <w:rsid w:val="00F968AC"/>
    <w:rsid w:val="00FA24B1"/>
    <w:rsid w:val="00FA3964"/>
    <w:rsid w:val="00FA3B4A"/>
    <w:rsid w:val="00FA51C6"/>
    <w:rsid w:val="00FA6581"/>
    <w:rsid w:val="00FA7175"/>
    <w:rsid w:val="00FA7EC6"/>
    <w:rsid w:val="00FB49C0"/>
    <w:rsid w:val="00FB4E28"/>
    <w:rsid w:val="00FC15CC"/>
    <w:rsid w:val="00FC2772"/>
    <w:rsid w:val="00FC36E3"/>
    <w:rsid w:val="00FC5487"/>
    <w:rsid w:val="00FC7259"/>
    <w:rsid w:val="00FD375F"/>
    <w:rsid w:val="00FD7170"/>
    <w:rsid w:val="00FE1C53"/>
    <w:rsid w:val="00FE796D"/>
    <w:rsid w:val="00FF13D3"/>
    <w:rsid w:val="00FF64A5"/>
    <w:rsid w:val="00FF6F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593"/>
  </w:style>
  <w:style w:type="paragraph" w:styleId="1">
    <w:name w:val="heading 1"/>
    <w:basedOn w:val="a"/>
    <w:next w:val="a"/>
    <w:link w:val="10"/>
    <w:qFormat/>
    <w:rsid w:val="00200D24"/>
    <w:pPr>
      <w:keepNext/>
      <w:numPr>
        <w:numId w:val="1"/>
      </w:numPr>
      <w:spacing w:after="0" w:line="240" w:lineRule="auto"/>
      <w:outlineLvl w:val="0"/>
    </w:pPr>
    <w:rPr>
      <w:rFonts w:ascii="Times New Roman" w:eastAsia="Times New Roman" w:hAnsi="Times New Roman" w:cs="Times New Roman"/>
      <w:sz w:val="28"/>
      <w:szCs w:val="24"/>
      <w:lang w:eastAsia="zh-CN"/>
    </w:rPr>
  </w:style>
  <w:style w:type="paragraph" w:styleId="2">
    <w:name w:val="heading 2"/>
    <w:basedOn w:val="a"/>
    <w:next w:val="a"/>
    <w:link w:val="20"/>
    <w:qFormat/>
    <w:rsid w:val="00200D24"/>
    <w:pPr>
      <w:keepNext/>
      <w:numPr>
        <w:ilvl w:val="1"/>
        <w:numId w:val="1"/>
      </w:numPr>
      <w:spacing w:after="0" w:line="240" w:lineRule="auto"/>
      <w:jc w:val="center"/>
      <w:outlineLvl w:val="1"/>
    </w:pPr>
    <w:rPr>
      <w:rFonts w:ascii="Times New Roman" w:eastAsia="Times New Roman" w:hAnsi="Times New Roman" w:cs="Times New Roman"/>
      <w:b/>
      <w:bCs/>
      <w:sz w:val="28"/>
      <w:szCs w:val="28"/>
      <w:lang w:eastAsia="zh-CN"/>
    </w:rPr>
  </w:style>
  <w:style w:type="paragraph" w:styleId="4">
    <w:name w:val="heading 4"/>
    <w:basedOn w:val="a"/>
    <w:next w:val="a"/>
    <w:link w:val="40"/>
    <w:qFormat/>
    <w:rsid w:val="00200D24"/>
    <w:pPr>
      <w:keepNext/>
      <w:numPr>
        <w:ilvl w:val="3"/>
        <w:numId w:val="1"/>
      </w:numPr>
      <w:spacing w:after="0" w:line="240" w:lineRule="auto"/>
      <w:jc w:val="center"/>
      <w:outlineLvl w:val="3"/>
    </w:pPr>
    <w:rPr>
      <w:rFonts w:ascii="Times New Roman" w:eastAsia="Times New Roman" w:hAnsi="Times New Roman" w:cs="Times New Roman"/>
      <w:sz w:val="28"/>
      <w:szCs w:val="24"/>
      <w:lang w:eastAsia="zh-CN"/>
    </w:rPr>
  </w:style>
  <w:style w:type="paragraph" w:styleId="5">
    <w:name w:val="heading 5"/>
    <w:basedOn w:val="a"/>
    <w:next w:val="a"/>
    <w:link w:val="50"/>
    <w:qFormat/>
    <w:rsid w:val="00200D24"/>
    <w:pPr>
      <w:spacing w:before="240" w:after="60" w:line="240" w:lineRule="auto"/>
      <w:outlineLvl w:val="4"/>
    </w:pPr>
    <w:rPr>
      <w:rFonts w:ascii="Times New Roman" w:eastAsia="Times New Roman" w:hAnsi="Times New Roman" w:cs="Times New Roman"/>
      <w:b/>
      <w:bCs/>
      <w:i/>
      <w:iCs/>
      <w:sz w:val="26"/>
      <w:szCs w:val="26"/>
      <w:lang w:eastAsia="zh-CN"/>
    </w:rPr>
  </w:style>
  <w:style w:type="paragraph" w:styleId="9">
    <w:name w:val="heading 9"/>
    <w:basedOn w:val="a"/>
    <w:next w:val="a"/>
    <w:link w:val="90"/>
    <w:qFormat/>
    <w:rsid w:val="00200D24"/>
    <w:pPr>
      <w:spacing w:before="240" w:after="60" w:line="240" w:lineRule="auto"/>
      <w:outlineLvl w:val="8"/>
    </w:pPr>
    <w:rPr>
      <w:rFonts w:ascii="Arial" w:eastAsia="Times New Roman" w:hAnsi="Arial" w:cs="Arial"/>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0D24"/>
    <w:rPr>
      <w:rFonts w:ascii="Times New Roman" w:eastAsia="Times New Roman" w:hAnsi="Times New Roman" w:cs="Times New Roman"/>
      <w:sz w:val="28"/>
      <w:szCs w:val="24"/>
      <w:lang w:eastAsia="zh-CN"/>
    </w:rPr>
  </w:style>
  <w:style w:type="character" w:customStyle="1" w:styleId="20">
    <w:name w:val="Заголовок 2 Знак"/>
    <w:basedOn w:val="a0"/>
    <w:link w:val="2"/>
    <w:rsid w:val="00200D24"/>
    <w:rPr>
      <w:rFonts w:ascii="Times New Roman" w:eastAsia="Times New Roman" w:hAnsi="Times New Roman" w:cs="Times New Roman"/>
      <w:b/>
      <w:bCs/>
      <w:sz w:val="28"/>
      <w:szCs w:val="28"/>
      <w:lang w:eastAsia="zh-CN"/>
    </w:rPr>
  </w:style>
  <w:style w:type="character" w:customStyle="1" w:styleId="40">
    <w:name w:val="Заголовок 4 Знак"/>
    <w:basedOn w:val="a0"/>
    <w:link w:val="4"/>
    <w:rsid w:val="00200D24"/>
    <w:rPr>
      <w:rFonts w:ascii="Times New Roman" w:eastAsia="Times New Roman" w:hAnsi="Times New Roman" w:cs="Times New Roman"/>
      <w:sz w:val="28"/>
      <w:szCs w:val="24"/>
      <w:lang w:eastAsia="zh-CN"/>
    </w:rPr>
  </w:style>
  <w:style w:type="character" w:customStyle="1" w:styleId="50">
    <w:name w:val="Заголовок 5 Знак"/>
    <w:basedOn w:val="a0"/>
    <w:link w:val="5"/>
    <w:rsid w:val="00200D24"/>
    <w:rPr>
      <w:rFonts w:ascii="Times New Roman" w:eastAsia="Times New Roman" w:hAnsi="Times New Roman" w:cs="Times New Roman"/>
      <w:b/>
      <w:bCs/>
      <w:i/>
      <w:iCs/>
      <w:sz w:val="26"/>
      <w:szCs w:val="26"/>
      <w:lang w:eastAsia="zh-CN"/>
    </w:rPr>
  </w:style>
  <w:style w:type="character" w:customStyle="1" w:styleId="90">
    <w:name w:val="Заголовок 9 Знак"/>
    <w:basedOn w:val="a0"/>
    <w:link w:val="9"/>
    <w:rsid w:val="00200D24"/>
    <w:rPr>
      <w:rFonts w:ascii="Arial" w:eastAsia="Times New Roman" w:hAnsi="Arial" w:cs="Arial"/>
      <w:lang w:eastAsia="zh-CN"/>
    </w:rPr>
  </w:style>
  <w:style w:type="numbering" w:customStyle="1" w:styleId="11">
    <w:name w:val="Нет списка1"/>
    <w:next w:val="a2"/>
    <w:uiPriority w:val="99"/>
    <w:semiHidden/>
    <w:unhideWhenUsed/>
    <w:rsid w:val="00200D24"/>
  </w:style>
  <w:style w:type="character" w:customStyle="1" w:styleId="WW8Num1z0">
    <w:name w:val="WW8Num1z0"/>
    <w:rsid w:val="00200D24"/>
  </w:style>
  <w:style w:type="character" w:customStyle="1" w:styleId="WW8Num1z1">
    <w:name w:val="WW8Num1z1"/>
    <w:rsid w:val="00200D24"/>
  </w:style>
  <w:style w:type="character" w:customStyle="1" w:styleId="WW8Num1z2">
    <w:name w:val="WW8Num1z2"/>
    <w:rsid w:val="00200D24"/>
  </w:style>
  <w:style w:type="character" w:customStyle="1" w:styleId="WW8Num1z3">
    <w:name w:val="WW8Num1z3"/>
    <w:rsid w:val="00200D24"/>
  </w:style>
  <w:style w:type="character" w:customStyle="1" w:styleId="WW8Num1z4">
    <w:name w:val="WW8Num1z4"/>
    <w:rsid w:val="00200D24"/>
  </w:style>
  <w:style w:type="character" w:customStyle="1" w:styleId="WW8Num1z5">
    <w:name w:val="WW8Num1z5"/>
    <w:rsid w:val="00200D24"/>
  </w:style>
  <w:style w:type="character" w:customStyle="1" w:styleId="WW8Num1z6">
    <w:name w:val="WW8Num1z6"/>
    <w:rsid w:val="00200D24"/>
  </w:style>
  <w:style w:type="character" w:customStyle="1" w:styleId="WW8Num1z7">
    <w:name w:val="WW8Num1z7"/>
    <w:rsid w:val="00200D24"/>
  </w:style>
  <w:style w:type="character" w:customStyle="1" w:styleId="WW8Num1z8">
    <w:name w:val="WW8Num1z8"/>
    <w:rsid w:val="00200D24"/>
  </w:style>
  <w:style w:type="character" w:customStyle="1" w:styleId="WW8Num2z0">
    <w:name w:val="WW8Num2z0"/>
    <w:rsid w:val="00200D24"/>
  </w:style>
  <w:style w:type="character" w:customStyle="1" w:styleId="WW8Num2z1">
    <w:name w:val="WW8Num2z1"/>
    <w:rsid w:val="00200D24"/>
  </w:style>
  <w:style w:type="character" w:customStyle="1" w:styleId="WW8Num2z2">
    <w:name w:val="WW8Num2z2"/>
    <w:rsid w:val="00200D24"/>
  </w:style>
  <w:style w:type="character" w:customStyle="1" w:styleId="WW8Num2z3">
    <w:name w:val="WW8Num2z3"/>
    <w:rsid w:val="00200D24"/>
  </w:style>
  <w:style w:type="character" w:customStyle="1" w:styleId="WW8Num2z4">
    <w:name w:val="WW8Num2z4"/>
    <w:rsid w:val="00200D24"/>
  </w:style>
  <w:style w:type="character" w:customStyle="1" w:styleId="WW8Num2z5">
    <w:name w:val="WW8Num2z5"/>
    <w:rsid w:val="00200D24"/>
  </w:style>
  <w:style w:type="character" w:customStyle="1" w:styleId="WW8Num2z6">
    <w:name w:val="WW8Num2z6"/>
    <w:rsid w:val="00200D24"/>
  </w:style>
  <w:style w:type="character" w:customStyle="1" w:styleId="WW8Num2z7">
    <w:name w:val="WW8Num2z7"/>
    <w:rsid w:val="00200D24"/>
  </w:style>
  <w:style w:type="character" w:customStyle="1" w:styleId="WW8Num2z8">
    <w:name w:val="WW8Num2z8"/>
    <w:rsid w:val="00200D24"/>
  </w:style>
  <w:style w:type="character" w:customStyle="1" w:styleId="WW8Num3z0">
    <w:name w:val="WW8Num3z0"/>
    <w:rsid w:val="00200D24"/>
    <w:rPr>
      <w:rFonts w:ascii="Wingdings" w:hAnsi="Wingdings" w:cs="Wingdings" w:hint="default"/>
    </w:rPr>
  </w:style>
  <w:style w:type="character" w:customStyle="1" w:styleId="WW8Num3z1">
    <w:name w:val="WW8Num3z1"/>
    <w:rsid w:val="00200D24"/>
    <w:rPr>
      <w:rFonts w:ascii="Courier New" w:hAnsi="Courier New" w:cs="Courier New" w:hint="default"/>
    </w:rPr>
  </w:style>
  <w:style w:type="character" w:customStyle="1" w:styleId="WW8Num3z3">
    <w:name w:val="WW8Num3z3"/>
    <w:rsid w:val="00200D24"/>
    <w:rPr>
      <w:rFonts w:ascii="Symbol" w:hAnsi="Symbol" w:cs="Symbol" w:hint="default"/>
    </w:rPr>
  </w:style>
  <w:style w:type="character" w:customStyle="1" w:styleId="WW8Num4z0">
    <w:name w:val="WW8Num4z0"/>
    <w:rsid w:val="00200D24"/>
  </w:style>
  <w:style w:type="character" w:customStyle="1" w:styleId="WW8Num4z1">
    <w:name w:val="WW8Num4z1"/>
    <w:rsid w:val="00200D24"/>
  </w:style>
  <w:style w:type="character" w:customStyle="1" w:styleId="WW8Num4z2">
    <w:name w:val="WW8Num4z2"/>
    <w:rsid w:val="00200D24"/>
  </w:style>
  <w:style w:type="character" w:customStyle="1" w:styleId="WW8Num4z3">
    <w:name w:val="WW8Num4z3"/>
    <w:rsid w:val="00200D24"/>
  </w:style>
  <w:style w:type="character" w:customStyle="1" w:styleId="WW8Num4z4">
    <w:name w:val="WW8Num4z4"/>
    <w:rsid w:val="00200D24"/>
  </w:style>
  <w:style w:type="character" w:customStyle="1" w:styleId="WW8Num4z5">
    <w:name w:val="WW8Num4z5"/>
    <w:rsid w:val="00200D24"/>
  </w:style>
  <w:style w:type="character" w:customStyle="1" w:styleId="WW8Num4z6">
    <w:name w:val="WW8Num4z6"/>
    <w:rsid w:val="00200D24"/>
  </w:style>
  <w:style w:type="character" w:customStyle="1" w:styleId="WW8Num4z7">
    <w:name w:val="WW8Num4z7"/>
    <w:rsid w:val="00200D24"/>
  </w:style>
  <w:style w:type="character" w:customStyle="1" w:styleId="WW8Num4z8">
    <w:name w:val="WW8Num4z8"/>
    <w:rsid w:val="00200D24"/>
  </w:style>
  <w:style w:type="character" w:customStyle="1" w:styleId="WW8Num5z0">
    <w:name w:val="WW8Num5z0"/>
    <w:rsid w:val="00200D24"/>
    <w:rPr>
      <w:rFonts w:eastAsia="Calibri"/>
      <w:lang w:eastAsia="ru-RU"/>
    </w:rPr>
  </w:style>
  <w:style w:type="character" w:customStyle="1" w:styleId="WW8Num5z1">
    <w:name w:val="WW8Num5z1"/>
    <w:rsid w:val="00200D24"/>
  </w:style>
  <w:style w:type="character" w:customStyle="1" w:styleId="WW8Num5z2">
    <w:name w:val="WW8Num5z2"/>
    <w:rsid w:val="00200D24"/>
  </w:style>
  <w:style w:type="character" w:customStyle="1" w:styleId="WW8Num5z3">
    <w:name w:val="WW8Num5z3"/>
    <w:rsid w:val="00200D24"/>
  </w:style>
  <w:style w:type="character" w:customStyle="1" w:styleId="WW8Num5z4">
    <w:name w:val="WW8Num5z4"/>
    <w:rsid w:val="00200D24"/>
  </w:style>
  <w:style w:type="character" w:customStyle="1" w:styleId="WW8Num5z5">
    <w:name w:val="WW8Num5z5"/>
    <w:rsid w:val="00200D24"/>
  </w:style>
  <w:style w:type="character" w:customStyle="1" w:styleId="WW8Num5z6">
    <w:name w:val="WW8Num5z6"/>
    <w:rsid w:val="00200D24"/>
  </w:style>
  <w:style w:type="character" w:customStyle="1" w:styleId="WW8Num5z7">
    <w:name w:val="WW8Num5z7"/>
    <w:rsid w:val="00200D24"/>
  </w:style>
  <w:style w:type="character" w:customStyle="1" w:styleId="WW8Num5z8">
    <w:name w:val="WW8Num5z8"/>
    <w:rsid w:val="00200D24"/>
  </w:style>
  <w:style w:type="character" w:customStyle="1" w:styleId="41">
    <w:name w:val="Основной шрифт абзаца4"/>
    <w:rsid w:val="00200D24"/>
  </w:style>
  <w:style w:type="character" w:customStyle="1" w:styleId="3">
    <w:name w:val="Основной шрифт абзаца3"/>
    <w:rsid w:val="00200D24"/>
  </w:style>
  <w:style w:type="character" w:customStyle="1" w:styleId="21">
    <w:name w:val="Основной шрифт абзаца2"/>
    <w:rsid w:val="00200D24"/>
  </w:style>
  <w:style w:type="character" w:customStyle="1" w:styleId="12">
    <w:name w:val="Основной шрифт абзаца1"/>
    <w:rsid w:val="00200D24"/>
  </w:style>
  <w:style w:type="character" w:customStyle="1" w:styleId="a3">
    <w:name w:val="Текст выноски Знак"/>
    <w:rsid w:val="00200D24"/>
    <w:rPr>
      <w:rFonts w:ascii="Tahoma" w:hAnsi="Tahoma" w:cs="Tahoma"/>
      <w:sz w:val="16"/>
      <w:szCs w:val="16"/>
    </w:rPr>
  </w:style>
  <w:style w:type="character" w:styleId="a4">
    <w:name w:val="page number"/>
    <w:basedOn w:val="41"/>
    <w:rsid w:val="00200D24"/>
  </w:style>
  <w:style w:type="character" w:styleId="a5">
    <w:name w:val="Hyperlink"/>
    <w:uiPriority w:val="99"/>
    <w:rsid w:val="00200D24"/>
    <w:rPr>
      <w:color w:val="0000FF"/>
      <w:u w:val="single"/>
    </w:rPr>
  </w:style>
  <w:style w:type="character" w:customStyle="1" w:styleId="a6">
    <w:name w:val="Гипертекстовая ссылка"/>
    <w:rsid w:val="00200D24"/>
    <w:rPr>
      <w:color w:val="106BBE"/>
    </w:rPr>
  </w:style>
  <w:style w:type="character" w:customStyle="1" w:styleId="a7">
    <w:name w:val="Цветовое выделение"/>
    <w:rsid w:val="00200D24"/>
    <w:rPr>
      <w:b/>
      <w:color w:val="26282F"/>
    </w:rPr>
  </w:style>
  <w:style w:type="character" w:customStyle="1" w:styleId="ep">
    <w:name w:val="ep"/>
    <w:rsid w:val="00200D24"/>
  </w:style>
  <w:style w:type="character" w:customStyle="1" w:styleId="30">
    <w:name w:val="Основной текст с отступом 3 Знак"/>
    <w:rsid w:val="00200D24"/>
    <w:rPr>
      <w:sz w:val="16"/>
      <w:szCs w:val="16"/>
    </w:rPr>
  </w:style>
  <w:style w:type="paragraph" w:customStyle="1" w:styleId="13">
    <w:name w:val="Заголовок1"/>
    <w:basedOn w:val="a"/>
    <w:next w:val="a8"/>
    <w:rsid w:val="00200D24"/>
    <w:pPr>
      <w:keepNext/>
      <w:spacing w:before="240" w:after="120" w:line="240" w:lineRule="auto"/>
    </w:pPr>
    <w:rPr>
      <w:rFonts w:ascii="Arial" w:eastAsia="Lucida Sans Unicode" w:hAnsi="Arial" w:cs="Tahoma"/>
      <w:sz w:val="28"/>
      <w:szCs w:val="28"/>
      <w:lang w:eastAsia="zh-CN"/>
    </w:rPr>
  </w:style>
  <w:style w:type="paragraph" w:styleId="a8">
    <w:name w:val="Body Text"/>
    <w:basedOn w:val="a"/>
    <w:link w:val="a9"/>
    <w:rsid w:val="00200D24"/>
    <w:pPr>
      <w:spacing w:after="0" w:line="240" w:lineRule="auto"/>
      <w:jc w:val="center"/>
    </w:pPr>
    <w:rPr>
      <w:rFonts w:ascii="Times New Roman" w:eastAsia="Times New Roman" w:hAnsi="Times New Roman" w:cs="Times New Roman"/>
      <w:sz w:val="28"/>
      <w:szCs w:val="24"/>
      <w:lang w:eastAsia="zh-CN"/>
    </w:rPr>
  </w:style>
  <w:style w:type="character" w:customStyle="1" w:styleId="a9">
    <w:name w:val="Основной текст Знак"/>
    <w:basedOn w:val="a0"/>
    <w:link w:val="a8"/>
    <w:rsid w:val="00200D24"/>
    <w:rPr>
      <w:rFonts w:ascii="Times New Roman" w:eastAsia="Times New Roman" w:hAnsi="Times New Roman" w:cs="Times New Roman"/>
      <w:sz w:val="28"/>
      <w:szCs w:val="24"/>
      <w:lang w:eastAsia="zh-CN"/>
    </w:rPr>
  </w:style>
  <w:style w:type="paragraph" w:styleId="aa">
    <w:name w:val="List"/>
    <w:basedOn w:val="a8"/>
    <w:rsid w:val="00200D24"/>
    <w:rPr>
      <w:rFonts w:cs="Tahoma"/>
    </w:rPr>
  </w:style>
  <w:style w:type="paragraph" w:styleId="ab">
    <w:name w:val="caption"/>
    <w:basedOn w:val="a"/>
    <w:qFormat/>
    <w:rsid w:val="00200D24"/>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42">
    <w:name w:val="Указатель4"/>
    <w:basedOn w:val="a"/>
    <w:rsid w:val="00200D24"/>
    <w:pPr>
      <w:suppressLineNumbers/>
      <w:spacing w:after="0" w:line="240" w:lineRule="auto"/>
    </w:pPr>
    <w:rPr>
      <w:rFonts w:ascii="Times New Roman" w:eastAsia="Times New Roman" w:hAnsi="Times New Roman" w:cs="Mangal"/>
      <w:sz w:val="24"/>
      <w:szCs w:val="24"/>
      <w:lang w:eastAsia="zh-CN"/>
    </w:rPr>
  </w:style>
  <w:style w:type="paragraph" w:customStyle="1" w:styleId="31">
    <w:name w:val="Название3"/>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32">
    <w:name w:val="Указатель3"/>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22">
    <w:name w:val="Название2"/>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23">
    <w:name w:val="Указатель2"/>
    <w:basedOn w:val="a"/>
    <w:rsid w:val="00200D24"/>
    <w:pPr>
      <w:suppressLineNumbers/>
      <w:spacing w:after="0" w:line="240" w:lineRule="auto"/>
    </w:pPr>
    <w:rPr>
      <w:rFonts w:ascii="Times New Roman" w:eastAsia="Times New Roman" w:hAnsi="Times New Roman" w:cs="Tahoma"/>
      <w:sz w:val="24"/>
      <w:szCs w:val="24"/>
      <w:lang w:eastAsia="zh-CN"/>
    </w:rPr>
  </w:style>
  <w:style w:type="paragraph" w:customStyle="1" w:styleId="14">
    <w:name w:val="Название1"/>
    <w:basedOn w:val="a"/>
    <w:rsid w:val="00200D24"/>
    <w:pPr>
      <w:suppressLineNumbers/>
      <w:spacing w:before="120" w:after="120" w:line="240" w:lineRule="auto"/>
    </w:pPr>
    <w:rPr>
      <w:rFonts w:ascii="Times New Roman" w:eastAsia="Times New Roman" w:hAnsi="Times New Roman" w:cs="Tahoma"/>
      <w:i/>
      <w:iCs/>
      <w:sz w:val="24"/>
      <w:szCs w:val="24"/>
      <w:lang w:eastAsia="zh-CN"/>
    </w:rPr>
  </w:style>
  <w:style w:type="paragraph" w:customStyle="1" w:styleId="15">
    <w:name w:val="Указатель1"/>
    <w:basedOn w:val="a"/>
    <w:rsid w:val="00200D24"/>
    <w:pPr>
      <w:suppressLineNumbers/>
      <w:spacing w:after="0" w:line="240" w:lineRule="auto"/>
    </w:pPr>
    <w:rPr>
      <w:rFonts w:ascii="Times New Roman" w:eastAsia="Times New Roman" w:hAnsi="Times New Roman" w:cs="Tahoma"/>
      <w:sz w:val="24"/>
      <w:szCs w:val="24"/>
      <w:lang w:eastAsia="zh-CN"/>
    </w:rPr>
  </w:style>
  <w:style w:type="paragraph" w:styleId="ac">
    <w:name w:val="Subtitle"/>
    <w:basedOn w:val="a"/>
    <w:next w:val="a8"/>
    <w:link w:val="ad"/>
    <w:qFormat/>
    <w:rsid w:val="00200D24"/>
    <w:pPr>
      <w:spacing w:after="0" w:line="240" w:lineRule="auto"/>
      <w:jc w:val="center"/>
    </w:pPr>
    <w:rPr>
      <w:rFonts w:ascii="Times New Roman" w:eastAsia="Times New Roman" w:hAnsi="Times New Roman" w:cs="Times New Roman"/>
      <w:sz w:val="24"/>
      <w:szCs w:val="20"/>
      <w:lang w:eastAsia="zh-CN"/>
    </w:rPr>
  </w:style>
  <w:style w:type="character" w:customStyle="1" w:styleId="ad">
    <w:name w:val="Подзаголовок Знак"/>
    <w:basedOn w:val="a0"/>
    <w:link w:val="ac"/>
    <w:rsid w:val="00200D24"/>
    <w:rPr>
      <w:rFonts w:ascii="Times New Roman" w:eastAsia="Times New Roman" w:hAnsi="Times New Roman" w:cs="Times New Roman"/>
      <w:sz w:val="24"/>
      <w:szCs w:val="20"/>
      <w:lang w:eastAsia="zh-CN"/>
    </w:rPr>
  </w:style>
  <w:style w:type="paragraph" w:customStyle="1" w:styleId="210">
    <w:name w:val="Основной текст 21"/>
    <w:basedOn w:val="a"/>
    <w:rsid w:val="00200D24"/>
    <w:pPr>
      <w:spacing w:after="0" w:line="240" w:lineRule="auto"/>
      <w:jc w:val="center"/>
    </w:pPr>
    <w:rPr>
      <w:rFonts w:ascii="Times New Roman" w:eastAsia="Times New Roman" w:hAnsi="Times New Roman" w:cs="Times New Roman"/>
      <w:sz w:val="28"/>
      <w:szCs w:val="24"/>
      <w:lang w:eastAsia="zh-CN"/>
    </w:rPr>
  </w:style>
  <w:style w:type="paragraph" w:styleId="ae">
    <w:name w:val="Balloon Text"/>
    <w:basedOn w:val="a"/>
    <w:link w:val="16"/>
    <w:rsid w:val="00200D24"/>
    <w:pPr>
      <w:spacing w:after="0" w:line="240" w:lineRule="auto"/>
    </w:pPr>
    <w:rPr>
      <w:rFonts w:ascii="Tahoma" w:eastAsia="Times New Roman" w:hAnsi="Tahoma" w:cs="Tahoma"/>
      <w:sz w:val="16"/>
      <w:szCs w:val="16"/>
      <w:lang w:eastAsia="zh-CN"/>
    </w:rPr>
  </w:style>
  <w:style w:type="character" w:customStyle="1" w:styleId="16">
    <w:name w:val="Текст выноски Знак1"/>
    <w:basedOn w:val="a0"/>
    <w:link w:val="ae"/>
    <w:rsid w:val="00200D24"/>
    <w:rPr>
      <w:rFonts w:ascii="Tahoma" w:eastAsia="Times New Roman" w:hAnsi="Tahoma" w:cs="Tahoma"/>
      <w:sz w:val="16"/>
      <w:szCs w:val="16"/>
      <w:lang w:eastAsia="zh-CN"/>
    </w:rPr>
  </w:style>
  <w:style w:type="paragraph" w:customStyle="1" w:styleId="af">
    <w:name w:val="Содержимое таблицы"/>
    <w:basedOn w:val="a"/>
    <w:rsid w:val="00200D24"/>
    <w:pPr>
      <w:suppressLineNumber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ы"/>
    <w:basedOn w:val="af"/>
    <w:rsid w:val="00200D24"/>
    <w:pPr>
      <w:jc w:val="center"/>
    </w:pPr>
    <w:rPr>
      <w:b/>
      <w:bCs/>
    </w:rPr>
  </w:style>
  <w:style w:type="paragraph" w:styleId="af1">
    <w:name w:val="header"/>
    <w:basedOn w:val="a"/>
    <w:link w:val="af2"/>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2">
    <w:name w:val="Верхний колонтитул Знак"/>
    <w:basedOn w:val="a0"/>
    <w:link w:val="af1"/>
    <w:rsid w:val="00200D24"/>
    <w:rPr>
      <w:rFonts w:ascii="Times New Roman" w:eastAsia="Times New Roman" w:hAnsi="Times New Roman" w:cs="Times New Roman"/>
      <w:sz w:val="24"/>
      <w:szCs w:val="24"/>
      <w:lang w:eastAsia="zh-CN"/>
    </w:rPr>
  </w:style>
  <w:style w:type="paragraph" w:styleId="af3">
    <w:name w:val="footer"/>
    <w:basedOn w:val="a"/>
    <w:link w:val="af4"/>
    <w:uiPriority w:val="99"/>
    <w:rsid w:val="00200D24"/>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f4">
    <w:name w:val="Нижний колонтитул Знак"/>
    <w:basedOn w:val="a0"/>
    <w:link w:val="af3"/>
    <w:uiPriority w:val="99"/>
    <w:rsid w:val="00200D24"/>
    <w:rPr>
      <w:rFonts w:ascii="Times New Roman" w:eastAsia="Times New Roman" w:hAnsi="Times New Roman" w:cs="Times New Roman"/>
      <w:sz w:val="24"/>
      <w:szCs w:val="24"/>
      <w:lang w:eastAsia="zh-CN"/>
    </w:rPr>
  </w:style>
  <w:style w:type="paragraph" w:styleId="af5">
    <w:name w:val="Body Text Indent"/>
    <w:basedOn w:val="a"/>
    <w:link w:val="af6"/>
    <w:rsid w:val="00200D24"/>
    <w:pPr>
      <w:spacing w:after="120" w:line="240" w:lineRule="auto"/>
      <w:ind w:left="283"/>
    </w:pPr>
    <w:rPr>
      <w:rFonts w:ascii="Times New Roman" w:eastAsia="Times New Roman" w:hAnsi="Times New Roman" w:cs="Times New Roman"/>
      <w:sz w:val="24"/>
      <w:szCs w:val="24"/>
      <w:lang w:eastAsia="zh-CN"/>
    </w:rPr>
  </w:style>
  <w:style w:type="character" w:customStyle="1" w:styleId="af6">
    <w:name w:val="Основной текст с отступом Знак"/>
    <w:basedOn w:val="a0"/>
    <w:link w:val="af5"/>
    <w:rsid w:val="00200D24"/>
    <w:rPr>
      <w:rFonts w:ascii="Times New Roman" w:eastAsia="Times New Roman" w:hAnsi="Times New Roman" w:cs="Times New Roman"/>
      <w:sz w:val="24"/>
      <w:szCs w:val="24"/>
      <w:lang w:eastAsia="zh-CN"/>
    </w:rPr>
  </w:style>
  <w:style w:type="paragraph" w:customStyle="1" w:styleId="normal32">
    <w:name w:val="normal32"/>
    <w:basedOn w:val="a"/>
    <w:rsid w:val="00200D24"/>
    <w:pPr>
      <w:spacing w:after="0" w:line="240" w:lineRule="auto"/>
      <w:jc w:val="center"/>
    </w:pPr>
    <w:rPr>
      <w:rFonts w:ascii="Arial" w:eastAsia="Times New Roman" w:hAnsi="Arial" w:cs="Arial"/>
      <w:sz w:val="34"/>
      <w:szCs w:val="34"/>
      <w:lang w:eastAsia="zh-CN"/>
    </w:rPr>
  </w:style>
  <w:style w:type="paragraph" w:customStyle="1" w:styleId="ConsNormal">
    <w:name w:val="ConsNormal"/>
    <w:rsid w:val="00200D2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17">
    <w:name w:val="Текст1"/>
    <w:basedOn w:val="a"/>
    <w:rsid w:val="00200D24"/>
    <w:pPr>
      <w:spacing w:after="0" w:line="240" w:lineRule="auto"/>
    </w:pPr>
    <w:rPr>
      <w:rFonts w:ascii="Courier New" w:eastAsia="Times New Roman" w:hAnsi="Courier New" w:cs="Courier New"/>
      <w:sz w:val="20"/>
      <w:szCs w:val="24"/>
      <w:lang w:eastAsia="zh-CN"/>
    </w:rPr>
  </w:style>
  <w:style w:type="paragraph" w:customStyle="1" w:styleId="220">
    <w:name w:val="Основной текст 22"/>
    <w:basedOn w:val="a"/>
    <w:rsid w:val="00200D24"/>
    <w:pPr>
      <w:spacing w:after="120" w:line="480" w:lineRule="auto"/>
    </w:pPr>
    <w:rPr>
      <w:rFonts w:ascii="Times New Roman" w:eastAsia="Times New Roman" w:hAnsi="Times New Roman" w:cs="Times New Roman"/>
      <w:sz w:val="24"/>
      <w:szCs w:val="24"/>
      <w:lang w:eastAsia="zh-CN"/>
    </w:rPr>
  </w:style>
  <w:style w:type="paragraph" w:customStyle="1" w:styleId="ConsPlusTitle">
    <w:name w:val="ConsPlusTitle"/>
    <w:rsid w:val="00200D24"/>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7">
    <w:name w:val="Normal (Web)"/>
    <w:basedOn w:val="a"/>
    <w:rsid w:val="00200D24"/>
    <w:pPr>
      <w:spacing w:before="280" w:after="280" w:line="240" w:lineRule="auto"/>
    </w:pPr>
    <w:rPr>
      <w:rFonts w:ascii="Times New Roman" w:eastAsia="Times New Roman" w:hAnsi="Times New Roman" w:cs="Times New Roman"/>
      <w:sz w:val="24"/>
      <w:szCs w:val="24"/>
      <w:lang w:eastAsia="zh-CN"/>
    </w:rPr>
  </w:style>
  <w:style w:type="paragraph" w:customStyle="1" w:styleId="af8">
    <w:name w:val="Нормальный (таблица)"/>
    <w:basedOn w:val="a"/>
    <w:next w:val="a"/>
    <w:rsid w:val="00200D24"/>
    <w:pPr>
      <w:widowControl w:val="0"/>
      <w:autoSpaceDE w:val="0"/>
      <w:spacing w:after="0" w:line="240" w:lineRule="auto"/>
      <w:jc w:val="both"/>
    </w:pPr>
    <w:rPr>
      <w:rFonts w:ascii="Arial" w:eastAsia="Times New Roman" w:hAnsi="Arial" w:cs="Arial"/>
      <w:sz w:val="26"/>
      <w:szCs w:val="26"/>
      <w:lang w:eastAsia="zh-CN"/>
    </w:rPr>
  </w:style>
  <w:style w:type="paragraph" w:customStyle="1" w:styleId="af9">
    <w:name w:val="Прижатый влево"/>
    <w:basedOn w:val="a"/>
    <w:next w:val="a"/>
    <w:rsid w:val="00200D24"/>
    <w:pPr>
      <w:widowControl w:val="0"/>
      <w:autoSpaceDE w:val="0"/>
      <w:spacing w:after="0" w:line="240" w:lineRule="auto"/>
    </w:pPr>
    <w:rPr>
      <w:rFonts w:ascii="Arial" w:eastAsia="Times New Roman" w:hAnsi="Arial" w:cs="Arial"/>
      <w:sz w:val="26"/>
      <w:szCs w:val="26"/>
      <w:lang w:eastAsia="zh-CN"/>
    </w:rPr>
  </w:style>
  <w:style w:type="paragraph" w:customStyle="1" w:styleId="310">
    <w:name w:val="Основной текст с отступом 31"/>
    <w:basedOn w:val="a"/>
    <w:rsid w:val="00200D24"/>
    <w:pPr>
      <w:spacing w:after="120" w:line="240" w:lineRule="auto"/>
      <w:ind w:left="283"/>
    </w:pPr>
    <w:rPr>
      <w:rFonts w:ascii="Times New Roman" w:eastAsia="Times New Roman" w:hAnsi="Times New Roman" w:cs="Times New Roman"/>
      <w:sz w:val="16"/>
      <w:szCs w:val="16"/>
      <w:lang w:eastAsia="zh-CN"/>
    </w:rPr>
  </w:style>
  <w:style w:type="paragraph" w:customStyle="1" w:styleId="formattext">
    <w:name w:val="formattext"/>
    <w:basedOn w:val="a"/>
    <w:rsid w:val="00200D24"/>
    <w:pPr>
      <w:spacing w:after="223" w:line="240" w:lineRule="auto"/>
    </w:pPr>
    <w:rPr>
      <w:rFonts w:ascii="Times New Roman" w:eastAsia="Times New Roman" w:hAnsi="Times New Roman" w:cs="Times New Roman"/>
      <w:sz w:val="24"/>
      <w:szCs w:val="24"/>
      <w:lang w:eastAsia="zh-CN"/>
    </w:rPr>
  </w:style>
  <w:style w:type="table" w:styleId="afa">
    <w:name w:val="Table Grid"/>
    <w:basedOn w:val="a1"/>
    <w:uiPriority w:val="39"/>
    <w:rsid w:val="00200D2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200D24"/>
  </w:style>
  <w:style w:type="table" w:customStyle="1" w:styleId="18">
    <w:name w:val="Сетка таблицы1"/>
    <w:basedOn w:val="a1"/>
    <w:next w:val="afa"/>
    <w:uiPriority w:val="39"/>
    <w:rsid w:val="0097109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List Paragraph"/>
    <w:basedOn w:val="a"/>
    <w:uiPriority w:val="34"/>
    <w:qFormat/>
    <w:rsid w:val="00A63937"/>
    <w:pPr>
      <w:ind w:left="720"/>
      <w:contextualSpacing/>
    </w:pPr>
  </w:style>
  <w:style w:type="paragraph" w:customStyle="1" w:styleId="TableParagraph">
    <w:name w:val="Table Paragraph"/>
    <w:basedOn w:val="a"/>
    <w:uiPriority w:val="1"/>
    <w:qFormat/>
    <w:rsid w:val="001B4565"/>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Normal">
    <w:name w:val="ConsPlusNormal"/>
    <w:rsid w:val="00A91A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745490">
      <w:bodyDiv w:val="1"/>
      <w:marLeft w:val="0"/>
      <w:marRight w:val="0"/>
      <w:marTop w:val="0"/>
      <w:marBottom w:val="0"/>
      <w:divBdr>
        <w:top w:val="none" w:sz="0" w:space="0" w:color="auto"/>
        <w:left w:val="none" w:sz="0" w:space="0" w:color="auto"/>
        <w:bottom w:val="none" w:sz="0" w:space="0" w:color="auto"/>
        <w:right w:val="none" w:sz="0" w:space="0" w:color="auto"/>
      </w:divBdr>
    </w:div>
    <w:div w:id="145247338">
      <w:bodyDiv w:val="1"/>
      <w:marLeft w:val="0"/>
      <w:marRight w:val="0"/>
      <w:marTop w:val="0"/>
      <w:marBottom w:val="0"/>
      <w:divBdr>
        <w:top w:val="none" w:sz="0" w:space="0" w:color="auto"/>
        <w:left w:val="none" w:sz="0" w:space="0" w:color="auto"/>
        <w:bottom w:val="none" w:sz="0" w:space="0" w:color="auto"/>
        <w:right w:val="none" w:sz="0" w:space="0" w:color="auto"/>
      </w:divBdr>
    </w:div>
    <w:div w:id="683364719">
      <w:bodyDiv w:val="1"/>
      <w:marLeft w:val="0"/>
      <w:marRight w:val="0"/>
      <w:marTop w:val="0"/>
      <w:marBottom w:val="0"/>
      <w:divBdr>
        <w:top w:val="none" w:sz="0" w:space="0" w:color="auto"/>
        <w:left w:val="none" w:sz="0" w:space="0" w:color="auto"/>
        <w:bottom w:val="none" w:sz="0" w:space="0" w:color="auto"/>
        <w:right w:val="none" w:sz="0" w:space="0" w:color="auto"/>
      </w:divBdr>
    </w:div>
    <w:div w:id="1301695220">
      <w:bodyDiv w:val="1"/>
      <w:marLeft w:val="0"/>
      <w:marRight w:val="0"/>
      <w:marTop w:val="0"/>
      <w:marBottom w:val="0"/>
      <w:divBdr>
        <w:top w:val="none" w:sz="0" w:space="0" w:color="auto"/>
        <w:left w:val="none" w:sz="0" w:space="0" w:color="auto"/>
        <w:bottom w:val="none" w:sz="0" w:space="0" w:color="auto"/>
        <w:right w:val="none" w:sz="0" w:space="0" w:color="auto"/>
      </w:divBdr>
    </w:div>
    <w:div w:id="185704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garant.ru/products/ipo/prime/doc/71792700/" TargetMode="External"/><Relationship Id="rId18" Type="http://schemas.openxmlformats.org/officeDocument/2006/relationships/hyperlink" Target="consultantplus://offline/ref=0B05C17F5A45C2CDEADE01151FA2C9697161997B1DC02EAB6FC614C18B8AD5987EE48A470661930Df9l2H" TargetMode="External"/><Relationship Id="rId3" Type="http://schemas.openxmlformats.org/officeDocument/2006/relationships/styles" Target="styles.xml"/><Relationship Id="rId21" Type="http://schemas.openxmlformats.org/officeDocument/2006/relationships/hyperlink" Target="consultantplus://offline/ref=8A485FBF4486AAC03135E4AA3027F0071DC6257BD26ED1A9AEA18EF4B08FF320EDC6A03FD27C1151r2o0H" TargetMode="External"/><Relationship Id="rId7" Type="http://schemas.openxmlformats.org/officeDocument/2006/relationships/endnotes" Target="endnotes.xml"/><Relationship Id="rId12" Type="http://schemas.openxmlformats.org/officeDocument/2006/relationships/hyperlink" Target="https://www.garant.ru/products/ipo/prime/doc/71792700/" TargetMode="External"/><Relationship Id="rId17" Type="http://schemas.openxmlformats.org/officeDocument/2006/relationships/hyperlink" Target="consultantplus://offline/ref=BDD3F9E5D2FF057032FF17195ACBFAF9BF9EA0AAD0ABBAD5A69C2E286BF6E67556E7129065A8FF8Eg3J2F" TargetMode="External"/><Relationship Id="rId2" Type="http://schemas.openxmlformats.org/officeDocument/2006/relationships/numbering" Target="numbering.xml"/><Relationship Id="rId16" Type="http://schemas.openxmlformats.org/officeDocument/2006/relationships/hyperlink" Target="consultantplus://offline/ref=60E626DC60AA35352B1B3F63C9CCA881119F1116958494CE53DDC9913AF2ED264157991ABA3E70HCAFN" TargetMode="External"/><Relationship Id="rId20" Type="http://schemas.openxmlformats.org/officeDocument/2006/relationships/hyperlink" Target="consultantplus://offline/ref=0B05C17F5A45C2CDEADE01151FA2C9697161997B1DC02EAB6FC614C18B8AD5987EE48A4706609605f9l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1792700/" TargetMode="External"/><Relationship Id="rId5" Type="http://schemas.openxmlformats.org/officeDocument/2006/relationships/webSettings" Target="webSettings.xml"/><Relationship Id="rId15" Type="http://schemas.openxmlformats.org/officeDocument/2006/relationships/hyperlink" Target="https://www.garant.ru/products/ipo/prime/doc/71792700/" TargetMode="External"/><Relationship Id="rId23" Type="http://schemas.openxmlformats.org/officeDocument/2006/relationships/theme" Target="theme/theme1.xml"/><Relationship Id="rId10" Type="http://schemas.openxmlformats.org/officeDocument/2006/relationships/hyperlink" Target="https://www.garant.ru/products/ipo/prime/doc/71792700/" TargetMode="External"/><Relationship Id="rId19" Type="http://schemas.openxmlformats.org/officeDocument/2006/relationships/hyperlink" Target="consultantplus://offline/ref=0B05C17F5A45C2CDEADE01151FA2C9697161997B1DC02EAB6FC614C18B8AD5987EE48A470661920Df9l4H" TargetMode="External"/><Relationship Id="rId4" Type="http://schemas.openxmlformats.org/officeDocument/2006/relationships/settings" Target="settings.xml"/><Relationship Id="rId9" Type="http://schemas.openxmlformats.org/officeDocument/2006/relationships/hyperlink" Target="https://www.garant.ru/products/ipo/prime/doc/71792700/" TargetMode="External"/><Relationship Id="rId14" Type="http://schemas.openxmlformats.org/officeDocument/2006/relationships/hyperlink" Target="https://www.garant.ru/products/ipo/prime/doc/717927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B7D5-0932-43AC-9240-1FA1749B4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2966</TotalTime>
  <Pages>8</Pages>
  <Words>100391</Words>
  <Characters>572233</Characters>
  <Application>Microsoft Office Word</Application>
  <DocSecurity>0</DocSecurity>
  <Lines>4768</Lines>
  <Paragraphs>1342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Четверикова ВВ</dc:creator>
  <cp:keywords/>
  <dc:description/>
  <cp:lastModifiedBy>Admin</cp:lastModifiedBy>
  <cp:revision>62</cp:revision>
  <cp:lastPrinted>2018-05-17T05:13:00Z</cp:lastPrinted>
  <dcterms:created xsi:type="dcterms:W3CDTF">2018-07-16T06:58:00Z</dcterms:created>
  <dcterms:modified xsi:type="dcterms:W3CDTF">2020-03-17T07:41:00Z</dcterms:modified>
</cp:coreProperties>
</file>